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5F" w:rsidRPr="00F32ED7" w:rsidRDefault="00C7101D">
      <w:pPr>
        <w:rPr>
          <w:rFonts w:hint="cs"/>
          <w:sz w:val="32"/>
          <w:szCs w:val="32"/>
          <w:rtl/>
          <w:lang w:bidi="ar-IQ"/>
        </w:rPr>
      </w:pPr>
      <w:r w:rsidRPr="00F32ED7">
        <w:rPr>
          <w:rFonts w:hint="cs"/>
          <w:sz w:val="32"/>
          <w:szCs w:val="32"/>
          <w:rtl/>
          <w:lang w:bidi="ar-IQ"/>
        </w:rPr>
        <w:t xml:space="preserve">اسم البحث : احكام الترقية العلمية </w:t>
      </w:r>
    </w:p>
    <w:p w:rsidR="00C7101D" w:rsidRPr="00F32ED7" w:rsidRDefault="00C7101D">
      <w:pPr>
        <w:rPr>
          <w:rFonts w:hint="cs"/>
          <w:sz w:val="32"/>
          <w:szCs w:val="32"/>
          <w:rtl/>
          <w:lang w:bidi="ar-IQ"/>
        </w:rPr>
      </w:pPr>
      <w:r w:rsidRPr="00F32ED7">
        <w:rPr>
          <w:rFonts w:hint="cs"/>
          <w:sz w:val="32"/>
          <w:szCs w:val="32"/>
          <w:rtl/>
          <w:lang w:bidi="ar-IQ"/>
        </w:rPr>
        <w:t xml:space="preserve">اسم الباحث : شيماء مدلول عباس </w:t>
      </w:r>
    </w:p>
    <w:p w:rsidR="00C7101D" w:rsidRPr="00F32ED7" w:rsidRDefault="00C7101D">
      <w:pPr>
        <w:rPr>
          <w:rFonts w:hint="cs"/>
          <w:sz w:val="32"/>
          <w:szCs w:val="32"/>
          <w:rtl/>
          <w:lang w:bidi="ar-IQ"/>
        </w:rPr>
      </w:pPr>
      <w:r w:rsidRPr="00F32ED7">
        <w:rPr>
          <w:rFonts w:hint="cs"/>
          <w:sz w:val="32"/>
          <w:szCs w:val="32"/>
          <w:rtl/>
          <w:lang w:bidi="ar-IQ"/>
        </w:rPr>
        <w:t xml:space="preserve">المجلة : مجلة كلية الحقوق جامعة النهرين </w:t>
      </w:r>
    </w:p>
    <w:p w:rsidR="00C7101D" w:rsidRPr="00F32ED7" w:rsidRDefault="00C7101D">
      <w:pPr>
        <w:rPr>
          <w:rFonts w:hint="cs"/>
          <w:sz w:val="32"/>
          <w:szCs w:val="32"/>
          <w:rtl/>
          <w:lang w:bidi="ar-IQ"/>
        </w:rPr>
      </w:pPr>
      <w:r w:rsidRPr="00F32ED7">
        <w:rPr>
          <w:rFonts w:hint="cs"/>
          <w:sz w:val="32"/>
          <w:szCs w:val="32"/>
          <w:rtl/>
          <w:lang w:bidi="ar-IQ"/>
        </w:rPr>
        <w:t xml:space="preserve">المجلد / 18     العدد/ 2   </w:t>
      </w:r>
    </w:p>
    <w:p w:rsidR="00C7101D" w:rsidRPr="00F32ED7" w:rsidRDefault="00C7101D">
      <w:pPr>
        <w:rPr>
          <w:rFonts w:hint="cs"/>
          <w:sz w:val="32"/>
          <w:szCs w:val="32"/>
          <w:rtl/>
          <w:lang w:bidi="ar-IQ"/>
        </w:rPr>
      </w:pPr>
      <w:r w:rsidRPr="00F32ED7">
        <w:rPr>
          <w:rFonts w:hint="cs"/>
          <w:sz w:val="32"/>
          <w:szCs w:val="32"/>
          <w:rtl/>
          <w:lang w:bidi="ar-IQ"/>
        </w:rPr>
        <w:t xml:space="preserve">السنة : جمادي الاولى 1437 هـ / اذار </w:t>
      </w:r>
      <w:r w:rsidRPr="00F32ED7">
        <w:rPr>
          <w:sz w:val="32"/>
          <w:szCs w:val="32"/>
          <w:rtl/>
          <w:lang w:bidi="ar-IQ"/>
        </w:rPr>
        <w:t>–</w:t>
      </w:r>
      <w:r w:rsidRPr="00F32ED7">
        <w:rPr>
          <w:rFonts w:hint="cs"/>
          <w:sz w:val="32"/>
          <w:szCs w:val="32"/>
          <w:rtl/>
          <w:lang w:bidi="ar-IQ"/>
        </w:rPr>
        <w:t xml:space="preserve"> 2019 م </w:t>
      </w:r>
    </w:p>
    <w:p w:rsidR="00C7101D" w:rsidRDefault="00C7101D">
      <w:pPr>
        <w:rPr>
          <w:rFonts w:hint="cs"/>
          <w:sz w:val="28"/>
          <w:szCs w:val="28"/>
          <w:rtl/>
          <w:lang w:bidi="ar-IQ"/>
        </w:rPr>
      </w:pPr>
    </w:p>
    <w:p w:rsidR="00DF7FE9" w:rsidRDefault="00DF7FE9">
      <w:pPr>
        <w:rPr>
          <w:rFonts w:hint="cs"/>
          <w:sz w:val="28"/>
          <w:szCs w:val="28"/>
          <w:rtl/>
          <w:lang w:bidi="ar-IQ"/>
        </w:rPr>
      </w:pPr>
    </w:p>
    <w:p w:rsidR="00C7101D" w:rsidRDefault="00C7101D">
      <w:pPr>
        <w:rPr>
          <w:rFonts w:hint="cs"/>
          <w:b/>
          <w:bCs/>
          <w:sz w:val="28"/>
          <w:szCs w:val="28"/>
          <w:u w:val="single"/>
          <w:rtl/>
          <w:lang w:bidi="ar-IQ"/>
        </w:rPr>
      </w:pPr>
      <w:r w:rsidRPr="00C7101D">
        <w:rPr>
          <w:rFonts w:hint="cs"/>
          <w:b/>
          <w:bCs/>
          <w:sz w:val="28"/>
          <w:szCs w:val="28"/>
          <w:u w:val="single"/>
          <w:rtl/>
          <w:lang w:bidi="ar-IQ"/>
        </w:rPr>
        <w:t xml:space="preserve">ملخص البحث :- </w:t>
      </w:r>
    </w:p>
    <w:p w:rsidR="00371199" w:rsidRPr="00371199" w:rsidRDefault="00371199" w:rsidP="00DF7FE9">
      <w:pPr>
        <w:spacing w:line="480" w:lineRule="auto"/>
        <w:ind w:firstLine="360"/>
        <w:jc w:val="lowKashida"/>
        <w:rPr>
          <w:rFonts w:asciiTheme="minorBidi" w:eastAsia="Times New Roman" w:hAnsiTheme="minorBidi"/>
          <w:sz w:val="28"/>
          <w:szCs w:val="28"/>
          <w:rtl/>
        </w:rPr>
      </w:pPr>
      <w:r>
        <w:rPr>
          <w:rFonts w:ascii="Calibri" w:eastAsia="Times New Roman" w:hAnsi="Calibri" w:cs="Naskh News" w:hint="cs"/>
          <w:sz w:val="28"/>
          <w:szCs w:val="28"/>
          <w:rtl/>
        </w:rPr>
        <w:t xml:space="preserve">    </w:t>
      </w:r>
      <w:r w:rsidRPr="00371199">
        <w:rPr>
          <w:rFonts w:asciiTheme="minorBidi" w:eastAsia="Times New Roman" w:hAnsiTheme="minorBidi"/>
          <w:sz w:val="28"/>
          <w:szCs w:val="28"/>
          <w:rtl/>
        </w:rPr>
        <w:t xml:space="preserve">من المسؤوليات الأساسية لعضو هيئة التدريس أن يسهم في التنمية الفكريه والثقافية والاجتماعية, حيث يحتل البحث العلمي موقعاً هاماً ضمن مسؤوليات عضو هيئة التدريس بالمؤسسة, فبالإضافة إلى التدريس يطلب منه  أن يقوم بجهد علمي منظم يهدف إلى تنمية المعرفة الإنسانية, وان والمؤسسات الحديثة تولي البحث العلمي عناية خاصة، وتلتزم بتوفير الجو الملائم، والإمكانيات اللازمة ليقوم أعضاء هيئة التدريس فيها بإجراء البحوث الأصلية المبتكرة . </w:t>
      </w:r>
    </w:p>
    <w:p w:rsidR="00371199" w:rsidRPr="00371199" w:rsidRDefault="00DF7FE9" w:rsidP="00DF7FE9">
      <w:pPr>
        <w:spacing w:before="240" w:line="480" w:lineRule="auto"/>
        <w:jc w:val="lowKashida"/>
        <w:rPr>
          <w:rFonts w:asciiTheme="minorBidi" w:eastAsia="Times New Roman" w:hAnsiTheme="minorBidi"/>
          <w:sz w:val="28"/>
          <w:szCs w:val="28"/>
          <w:rtl/>
          <w:lang w:bidi="ar-KW"/>
        </w:rPr>
      </w:pPr>
      <w:r>
        <w:rPr>
          <w:rFonts w:asciiTheme="minorBidi" w:eastAsia="Times New Roman" w:hAnsiTheme="minorBidi" w:hint="cs"/>
          <w:sz w:val="28"/>
          <w:szCs w:val="28"/>
          <w:rtl/>
        </w:rPr>
        <w:t xml:space="preserve">      </w:t>
      </w:r>
      <w:r w:rsidR="00371199" w:rsidRPr="00371199">
        <w:rPr>
          <w:rFonts w:asciiTheme="minorBidi" w:eastAsia="Times New Roman" w:hAnsiTheme="minorBidi"/>
          <w:sz w:val="28"/>
          <w:szCs w:val="28"/>
          <w:rtl/>
        </w:rPr>
        <w:t xml:space="preserve">كما ان </w:t>
      </w:r>
      <w:r w:rsidR="00371199" w:rsidRPr="00371199">
        <w:rPr>
          <w:rFonts w:asciiTheme="minorBidi" w:eastAsia="Times New Roman" w:hAnsiTheme="minorBidi"/>
          <w:sz w:val="28"/>
          <w:szCs w:val="28"/>
          <w:rtl/>
          <w:lang w:bidi="ar-KW"/>
        </w:rPr>
        <w:t>اكتمال الشكل العام لملف الترقية، والتوثيق، وطريقة العرض، ووضوح التخصص ا</w:t>
      </w:r>
      <w:r w:rsidR="00371199" w:rsidRPr="00DF7FE9">
        <w:rPr>
          <w:rFonts w:asciiTheme="minorBidi" w:eastAsia="Times New Roman" w:hAnsiTheme="minorBidi"/>
          <w:sz w:val="28"/>
          <w:szCs w:val="28"/>
          <w:rtl/>
          <w:lang w:bidi="ar-KW"/>
        </w:rPr>
        <w:t>لذي ينتمي إليه المتقدم، والمستوى</w:t>
      </w:r>
      <w:r w:rsidR="00371199" w:rsidRPr="00371199">
        <w:rPr>
          <w:rFonts w:asciiTheme="minorBidi" w:eastAsia="Times New Roman" w:hAnsiTheme="minorBidi"/>
          <w:sz w:val="28"/>
          <w:szCs w:val="28"/>
          <w:rtl/>
          <w:lang w:bidi="ar-KW"/>
        </w:rPr>
        <w:t xml:space="preserve"> العلمي للمجلات المنشور بها الأبح</w:t>
      </w:r>
      <w:r w:rsidR="00371199" w:rsidRPr="00DF7FE9">
        <w:rPr>
          <w:rFonts w:asciiTheme="minorBidi" w:eastAsia="Times New Roman" w:hAnsiTheme="minorBidi"/>
          <w:sz w:val="28"/>
          <w:szCs w:val="28"/>
          <w:rtl/>
          <w:lang w:bidi="ar-KW"/>
        </w:rPr>
        <w:t xml:space="preserve">اث، ومشاركات المتقدم بالترقية </w:t>
      </w:r>
      <w:r w:rsidR="00371199" w:rsidRPr="00371199">
        <w:rPr>
          <w:rFonts w:asciiTheme="minorBidi" w:eastAsia="Times New Roman" w:hAnsiTheme="minorBidi"/>
          <w:sz w:val="28"/>
          <w:szCs w:val="28"/>
          <w:rtl/>
          <w:lang w:bidi="ar-KW"/>
        </w:rPr>
        <w:t>بالدورات المهنية والمهمات العلمية، ونشاطه بالقسم العلمي وخدمة المجتمع دورا كبيرا في تسريع الترقية</w:t>
      </w:r>
      <w:r>
        <w:rPr>
          <w:rFonts w:asciiTheme="minorBidi" w:eastAsia="Times New Roman" w:hAnsiTheme="minorBidi" w:hint="cs"/>
          <w:sz w:val="28"/>
          <w:szCs w:val="28"/>
          <w:rtl/>
          <w:lang w:bidi="ar-KW"/>
        </w:rPr>
        <w:t xml:space="preserve"> </w:t>
      </w:r>
      <w:r w:rsidR="00371199" w:rsidRPr="00371199">
        <w:rPr>
          <w:rFonts w:asciiTheme="minorBidi" w:eastAsia="Times New Roman" w:hAnsiTheme="minorBidi"/>
          <w:sz w:val="28"/>
          <w:szCs w:val="28"/>
          <w:rtl/>
          <w:lang w:bidi="ar-KW"/>
        </w:rPr>
        <w:t>.</w:t>
      </w:r>
    </w:p>
    <w:p w:rsidR="00C7101D" w:rsidRPr="00F32ED7" w:rsidRDefault="00371199" w:rsidP="00F32ED7">
      <w:pPr>
        <w:spacing w:line="480" w:lineRule="auto"/>
        <w:ind w:firstLine="360"/>
        <w:jc w:val="lowKashida"/>
        <w:rPr>
          <w:rFonts w:asciiTheme="minorBidi" w:eastAsia="Times New Roman" w:hAnsiTheme="minorBidi" w:hint="cs"/>
          <w:sz w:val="28"/>
          <w:szCs w:val="28"/>
        </w:rPr>
      </w:pPr>
      <w:r w:rsidRPr="00DF7FE9">
        <w:rPr>
          <w:rFonts w:asciiTheme="minorBidi" w:eastAsia="Times New Roman" w:hAnsiTheme="minorBidi"/>
          <w:sz w:val="28"/>
          <w:szCs w:val="28"/>
          <w:rtl/>
        </w:rPr>
        <w:t xml:space="preserve">و </w:t>
      </w:r>
      <w:r w:rsidRPr="00371199">
        <w:rPr>
          <w:rFonts w:asciiTheme="minorBidi" w:eastAsia="Times New Roman" w:hAnsiTheme="minorBidi"/>
          <w:sz w:val="28"/>
          <w:szCs w:val="28"/>
          <w:rtl/>
        </w:rPr>
        <w:t>يهدف البحث</w:t>
      </w:r>
      <w:r w:rsidR="00DF7FE9" w:rsidRPr="00DF7FE9">
        <w:rPr>
          <w:rFonts w:asciiTheme="minorBidi" w:eastAsia="Times New Roman" w:hAnsiTheme="minorBidi"/>
          <w:sz w:val="28"/>
          <w:szCs w:val="28"/>
          <w:rtl/>
        </w:rPr>
        <w:t xml:space="preserve"> على </w:t>
      </w:r>
      <w:r w:rsidRPr="00371199">
        <w:rPr>
          <w:rFonts w:asciiTheme="minorBidi" w:eastAsia="Times New Roman" w:hAnsiTheme="minorBidi"/>
          <w:sz w:val="28"/>
          <w:szCs w:val="28"/>
          <w:rtl/>
        </w:rPr>
        <w:t xml:space="preserve">الحرص </w:t>
      </w:r>
      <w:r w:rsidR="00DF7FE9" w:rsidRPr="00DF7FE9">
        <w:rPr>
          <w:rFonts w:asciiTheme="minorBidi" w:eastAsia="Times New Roman" w:hAnsiTheme="minorBidi"/>
          <w:sz w:val="28"/>
          <w:szCs w:val="28"/>
          <w:rtl/>
        </w:rPr>
        <w:t>في</w:t>
      </w:r>
      <w:r w:rsidRPr="00371199">
        <w:rPr>
          <w:rFonts w:asciiTheme="minorBidi" w:eastAsia="Times New Roman" w:hAnsiTheme="minorBidi"/>
          <w:sz w:val="28"/>
          <w:szCs w:val="28"/>
          <w:rtl/>
        </w:rPr>
        <w:t xml:space="preserve"> تفعيل ط</w:t>
      </w:r>
      <w:r w:rsidR="00DF7FE9" w:rsidRPr="00DF7FE9">
        <w:rPr>
          <w:rFonts w:asciiTheme="minorBidi" w:eastAsia="Times New Roman" w:hAnsiTheme="minorBidi"/>
          <w:sz w:val="28"/>
          <w:szCs w:val="28"/>
          <w:rtl/>
        </w:rPr>
        <w:t xml:space="preserve">بيعة عمل الترقيات العلمية, </w:t>
      </w:r>
      <w:r w:rsidRPr="00371199">
        <w:rPr>
          <w:rFonts w:asciiTheme="minorBidi" w:eastAsia="Times New Roman" w:hAnsiTheme="minorBidi"/>
          <w:sz w:val="28"/>
          <w:szCs w:val="28"/>
          <w:rtl/>
        </w:rPr>
        <w:t xml:space="preserve"> </w:t>
      </w:r>
      <w:r w:rsidR="00DF7FE9" w:rsidRPr="00DF7FE9">
        <w:rPr>
          <w:rFonts w:asciiTheme="minorBidi" w:eastAsia="Times New Roman" w:hAnsiTheme="minorBidi"/>
          <w:sz w:val="28"/>
          <w:szCs w:val="28"/>
          <w:rtl/>
        </w:rPr>
        <w:t xml:space="preserve">و </w:t>
      </w:r>
      <w:r w:rsidRPr="00371199">
        <w:rPr>
          <w:rFonts w:asciiTheme="minorBidi" w:eastAsia="Times New Roman" w:hAnsiTheme="minorBidi"/>
          <w:sz w:val="28"/>
          <w:szCs w:val="28"/>
          <w:rtl/>
        </w:rPr>
        <w:t>وضع منهجية علمية لتعالج بعض قضايا الترقيات العلمية وضمان انسيابية العمل لتكفل حقوق السادة التدريسيين, والسعي الحقيقي لمواكبة التطورات الحاصلة في هذا المجال</w:t>
      </w:r>
      <w:r w:rsidR="00DF7FE9" w:rsidRPr="00DF7FE9">
        <w:rPr>
          <w:rFonts w:asciiTheme="minorBidi" w:eastAsia="Times New Roman" w:hAnsiTheme="minorBidi"/>
          <w:sz w:val="28"/>
          <w:szCs w:val="28"/>
          <w:rtl/>
        </w:rPr>
        <w:t xml:space="preserve"> . </w:t>
      </w:r>
      <w:r w:rsidRPr="00371199">
        <w:rPr>
          <w:rFonts w:asciiTheme="minorBidi" w:eastAsia="Times New Roman" w:hAnsiTheme="minorBidi"/>
          <w:sz w:val="28"/>
          <w:szCs w:val="28"/>
          <w:rtl/>
        </w:rPr>
        <w:t xml:space="preserve"> </w:t>
      </w:r>
      <w:bookmarkStart w:id="0" w:name="_GoBack"/>
      <w:bookmarkEnd w:id="0"/>
    </w:p>
    <w:sectPr w:rsidR="00C7101D" w:rsidRPr="00F32ED7" w:rsidSect="006E21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kh News">
    <w:altName w:val="Tahoma"/>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E0"/>
    <w:rsid w:val="00371199"/>
    <w:rsid w:val="006E2107"/>
    <w:rsid w:val="007341E0"/>
    <w:rsid w:val="00C7101D"/>
    <w:rsid w:val="00DE0F5F"/>
    <w:rsid w:val="00DF7FE9"/>
    <w:rsid w:val="00F32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2021-09-18T10:40:00Z</dcterms:created>
  <dcterms:modified xsi:type="dcterms:W3CDTF">2021-09-18T10:54:00Z</dcterms:modified>
</cp:coreProperties>
</file>