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7" w:rsidRDefault="00572973" w:rsidP="004D4DED">
      <w:pPr>
        <w:bidi/>
        <w:spacing w:line="360" w:lineRule="auto"/>
        <w:jc w:val="both"/>
        <w:rPr>
          <w:b/>
          <w:bCs/>
          <w:sz w:val="32"/>
          <w:szCs w:val="32"/>
          <w:rtl/>
          <w:lang w:bidi="ar-IQ"/>
        </w:rPr>
      </w:pPr>
      <w:r>
        <w:rPr>
          <w:rFonts w:hint="cs"/>
          <w:b/>
          <w:bCs/>
          <w:color w:val="FF0000"/>
          <w:sz w:val="32"/>
          <w:szCs w:val="32"/>
          <w:rtl/>
          <w:lang w:bidi="ar-IQ"/>
        </w:rPr>
        <w:t xml:space="preserve">                       </w:t>
      </w:r>
      <w:r w:rsidR="00C55E57" w:rsidRPr="00A60566">
        <w:rPr>
          <w:rFonts w:hint="cs"/>
          <w:b/>
          <w:bCs/>
          <w:color w:val="0070C0"/>
          <w:sz w:val="32"/>
          <w:szCs w:val="32"/>
          <w:rtl/>
          <w:lang w:bidi="ar-IQ"/>
        </w:rPr>
        <w:t>القواعد والاعراف الدولية في توزيع الموارد المائية</w:t>
      </w:r>
    </w:p>
    <w:p w:rsidR="00A60566" w:rsidRDefault="00BA05B1" w:rsidP="00610C74">
      <w:pPr>
        <w:bidi/>
        <w:spacing w:line="360" w:lineRule="auto"/>
        <w:jc w:val="both"/>
        <w:rPr>
          <w:sz w:val="28"/>
          <w:szCs w:val="28"/>
          <w:rtl/>
          <w:lang w:bidi="ar-IQ"/>
        </w:rPr>
      </w:pPr>
      <w:r>
        <w:rPr>
          <w:rFonts w:hint="cs"/>
          <w:sz w:val="28"/>
          <w:szCs w:val="28"/>
          <w:rtl/>
          <w:lang w:bidi="ar-IQ"/>
        </w:rPr>
        <w:t xml:space="preserve">اهتمام الدول بالمياه بدأ يزداد بمرور الزمن وذلك للاستعمالات المتعددة التي يمكن القيام بها في الاغراض (الصناعية ،الزراعية </w:t>
      </w:r>
      <w:r w:rsidR="00610C74">
        <w:rPr>
          <w:rFonts w:hint="cs"/>
          <w:sz w:val="28"/>
          <w:szCs w:val="28"/>
          <w:rtl/>
          <w:lang w:bidi="ar-IQ"/>
        </w:rPr>
        <w:t>و</w:t>
      </w:r>
      <w:r>
        <w:rPr>
          <w:rFonts w:hint="cs"/>
          <w:sz w:val="28"/>
          <w:szCs w:val="28"/>
          <w:rtl/>
          <w:lang w:bidi="ar-IQ"/>
        </w:rPr>
        <w:t xml:space="preserve">الاجتماعية </w:t>
      </w:r>
      <w:r w:rsidR="00610C74">
        <w:rPr>
          <w:rFonts w:hint="cs"/>
          <w:sz w:val="28"/>
          <w:szCs w:val="28"/>
          <w:rtl/>
          <w:lang w:bidi="ar-IQ"/>
        </w:rPr>
        <w:t>...</w:t>
      </w:r>
      <w:r>
        <w:rPr>
          <w:rFonts w:hint="cs"/>
          <w:sz w:val="28"/>
          <w:szCs w:val="28"/>
          <w:rtl/>
          <w:lang w:bidi="ar-IQ"/>
        </w:rPr>
        <w:t xml:space="preserve">)  وازداد معها حرص الدول على توفير المياه لذلك نجد هناك قواعد ومبادئ تنظم المياه </w:t>
      </w:r>
      <w:r w:rsidR="00A25D9F" w:rsidRPr="00BA05B1">
        <w:rPr>
          <w:rFonts w:hint="cs"/>
          <w:sz w:val="28"/>
          <w:szCs w:val="28"/>
          <w:rtl/>
          <w:lang w:bidi="ar-IQ"/>
        </w:rPr>
        <w:t xml:space="preserve">ارتبطت القواعد القانونية بعوامل مختلفة منها (الملاحة ،السيادة </w:t>
      </w:r>
      <w:r w:rsidR="00610C74">
        <w:rPr>
          <w:rFonts w:hint="cs"/>
          <w:sz w:val="28"/>
          <w:szCs w:val="28"/>
          <w:rtl/>
          <w:lang w:bidi="ar-IQ"/>
        </w:rPr>
        <w:t>و</w:t>
      </w:r>
      <w:r w:rsidR="00A25D9F" w:rsidRPr="00BA05B1">
        <w:rPr>
          <w:rFonts w:hint="cs"/>
          <w:sz w:val="28"/>
          <w:szCs w:val="28"/>
          <w:rtl/>
          <w:lang w:bidi="ar-IQ"/>
        </w:rPr>
        <w:t>استغلال الانهار الدولية )</w:t>
      </w:r>
      <w:r w:rsidR="007155D9">
        <w:rPr>
          <w:rFonts w:hint="cs"/>
          <w:sz w:val="28"/>
          <w:szCs w:val="28"/>
          <w:rtl/>
          <w:lang w:bidi="ar-IQ"/>
        </w:rPr>
        <w:t>حيث نشرت الامم المتحدة في عام 1963 اكثر من 250 معاهدة تعمل على تنظيم استخدام الموارد المائية</w:t>
      </w:r>
      <w:r w:rsidR="00A60566" w:rsidRPr="00A60566">
        <w:rPr>
          <w:rFonts w:hint="cs"/>
          <w:b/>
          <w:bCs/>
          <w:sz w:val="28"/>
          <w:szCs w:val="28"/>
          <w:vertAlign w:val="superscript"/>
          <w:rtl/>
          <w:lang w:bidi="ar-IQ"/>
        </w:rPr>
        <w:t>(</w:t>
      </w:r>
      <w:r w:rsidR="007155D9" w:rsidRPr="00A60566">
        <w:rPr>
          <w:rStyle w:val="a5"/>
          <w:b/>
          <w:bCs/>
          <w:sz w:val="28"/>
          <w:szCs w:val="28"/>
          <w:rtl/>
          <w:lang w:bidi="ar-IQ"/>
        </w:rPr>
        <w:footnoteReference w:id="2"/>
      </w:r>
      <w:r w:rsidR="00A60566" w:rsidRPr="00A60566">
        <w:rPr>
          <w:rFonts w:hint="cs"/>
          <w:b/>
          <w:bCs/>
          <w:sz w:val="28"/>
          <w:szCs w:val="28"/>
          <w:vertAlign w:val="superscript"/>
          <w:rtl/>
          <w:lang w:bidi="ar-IQ"/>
        </w:rPr>
        <w:t>)</w:t>
      </w:r>
      <w:r w:rsidR="00610C74">
        <w:rPr>
          <w:rFonts w:hint="cs"/>
          <w:sz w:val="28"/>
          <w:szCs w:val="28"/>
          <w:rtl/>
          <w:lang w:bidi="ar-IQ"/>
        </w:rPr>
        <w:t xml:space="preserve">، حيث ان </w:t>
      </w:r>
      <w:r w:rsidR="00B7161D">
        <w:rPr>
          <w:rFonts w:hint="cs"/>
          <w:sz w:val="28"/>
          <w:szCs w:val="28"/>
          <w:rtl/>
          <w:lang w:bidi="ar-IQ"/>
        </w:rPr>
        <w:t xml:space="preserve">للقانون الدولي دور في تحديد ملكية الموارد المائية </w:t>
      </w:r>
      <w:r w:rsidR="00AB6600">
        <w:rPr>
          <w:rFonts w:hint="cs"/>
          <w:sz w:val="28"/>
          <w:szCs w:val="28"/>
          <w:rtl/>
          <w:lang w:bidi="ar-IQ"/>
        </w:rPr>
        <w:t>من حيث التنظيم والاستغلال للموارد المائية بالاضافة الى المبادئ والقواعد التي تنظم وتعالج قضايا الموارد المائية المشتركة بين الدول</w:t>
      </w:r>
      <w:r w:rsidR="00A60566" w:rsidRPr="00A60566">
        <w:rPr>
          <w:rFonts w:hint="cs"/>
          <w:b/>
          <w:bCs/>
          <w:sz w:val="28"/>
          <w:szCs w:val="28"/>
          <w:vertAlign w:val="superscript"/>
          <w:rtl/>
          <w:lang w:bidi="ar-IQ"/>
        </w:rPr>
        <w:t>(</w:t>
      </w:r>
      <w:r w:rsidR="00BD526E" w:rsidRPr="00A60566">
        <w:rPr>
          <w:rStyle w:val="a5"/>
          <w:b/>
          <w:bCs/>
          <w:sz w:val="28"/>
          <w:szCs w:val="28"/>
          <w:rtl/>
          <w:lang w:bidi="ar-IQ"/>
        </w:rPr>
        <w:footnoteReference w:id="3"/>
      </w:r>
      <w:r w:rsidR="00A60566" w:rsidRPr="00A60566">
        <w:rPr>
          <w:rFonts w:hint="cs"/>
          <w:b/>
          <w:bCs/>
          <w:sz w:val="28"/>
          <w:szCs w:val="28"/>
          <w:vertAlign w:val="superscript"/>
          <w:rtl/>
          <w:lang w:bidi="ar-IQ"/>
        </w:rPr>
        <w:t>)</w:t>
      </w:r>
      <w:r w:rsidR="00A60566">
        <w:rPr>
          <w:rFonts w:hint="cs"/>
          <w:sz w:val="28"/>
          <w:szCs w:val="28"/>
          <w:rtl/>
          <w:lang w:bidi="ar-IQ"/>
        </w:rPr>
        <w:t>.</w:t>
      </w:r>
    </w:p>
    <w:p w:rsidR="00A60566" w:rsidRDefault="00AB6600" w:rsidP="00A60566">
      <w:pPr>
        <w:bidi/>
        <w:spacing w:line="360" w:lineRule="auto"/>
        <w:jc w:val="both"/>
        <w:rPr>
          <w:sz w:val="28"/>
          <w:szCs w:val="28"/>
          <w:rtl/>
          <w:lang w:bidi="ar-IQ"/>
        </w:rPr>
      </w:pPr>
      <w:r>
        <w:rPr>
          <w:rFonts w:hint="cs"/>
          <w:sz w:val="28"/>
          <w:szCs w:val="28"/>
          <w:rtl/>
          <w:lang w:bidi="ar-IQ"/>
        </w:rPr>
        <w:t xml:space="preserve"> وان هذه الحقوق تحدد ماهو مسموح وغير مسموح وهي تحدد سلوك الدول الجماعي والفردي عن طريق القواعد والاتفاقيات الدولية كما في مبادئ قواعد هلسنكي التي اشارت الى مبادئ عامة تنظم عملية استغلال الانهار الدولية </w:t>
      </w:r>
      <w:r w:rsidR="00000895">
        <w:rPr>
          <w:rFonts w:hint="cs"/>
          <w:sz w:val="28"/>
          <w:szCs w:val="28"/>
          <w:rtl/>
          <w:lang w:bidi="ar-IQ"/>
        </w:rPr>
        <w:t>من حيث الاستغلال المنصف والمعقول بالاضافة الى ماتوصلت له اللجان الدولية والنهرية ومبدا السيطرة الوطنية والذي على اساسه يتم تحديد حدود الدولة والتزاماتها</w:t>
      </w:r>
      <w:r w:rsidR="00A60566" w:rsidRPr="00A60566">
        <w:rPr>
          <w:rFonts w:hint="cs"/>
          <w:b/>
          <w:bCs/>
          <w:sz w:val="28"/>
          <w:szCs w:val="28"/>
          <w:vertAlign w:val="superscript"/>
          <w:rtl/>
          <w:lang w:bidi="ar-IQ"/>
        </w:rPr>
        <w:t>(</w:t>
      </w:r>
      <w:r w:rsidR="00000895" w:rsidRPr="00A60566">
        <w:rPr>
          <w:rStyle w:val="a5"/>
          <w:b/>
          <w:bCs/>
          <w:sz w:val="28"/>
          <w:szCs w:val="28"/>
          <w:rtl/>
          <w:lang w:bidi="ar-IQ"/>
        </w:rPr>
        <w:footnoteReference w:id="4"/>
      </w:r>
      <w:r w:rsidR="00A60566" w:rsidRPr="00A60566">
        <w:rPr>
          <w:rFonts w:hint="cs"/>
          <w:b/>
          <w:bCs/>
          <w:sz w:val="28"/>
          <w:szCs w:val="28"/>
          <w:vertAlign w:val="superscript"/>
          <w:rtl/>
          <w:lang w:bidi="ar-IQ"/>
        </w:rPr>
        <w:t>)</w:t>
      </w:r>
      <w:r w:rsidR="00A60566">
        <w:rPr>
          <w:rFonts w:hint="cs"/>
          <w:sz w:val="28"/>
          <w:szCs w:val="28"/>
          <w:rtl/>
          <w:lang w:bidi="ar-IQ"/>
        </w:rPr>
        <w:t>.</w:t>
      </w:r>
    </w:p>
    <w:p w:rsidR="00000895" w:rsidRPr="007155D9" w:rsidRDefault="00000895" w:rsidP="00A60566">
      <w:pPr>
        <w:bidi/>
        <w:spacing w:line="360" w:lineRule="auto"/>
        <w:jc w:val="both"/>
        <w:rPr>
          <w:sz w:val="28"/>
          <w:szCs w:val="28"/>
          <w:rtl/>
          <w:lang w:bidi="ar-IQ"/>
        </w:rPr>
      </w:pPr>
      <w:r>
        <w:rPr>
          <w:rFonts w:hint="cs"/>
          <w:sz w:val="28"/>
          <w:szCs w:val="28"/>
          <w:rtl/>
          <w:lang w:bidi="ar-IQ"/>
        </w:rPr>
        <w:t xml:space="preserve"> لذا سوف نقسم الفصل الى مبحثين نتناول في المبحث الاول دور القواعد الدولية في توزيع الموارد المائية اما المبحث الثاني</w:t>
      </w:r>
      <w:r w:rsidR="00610C74">
        <w:rPr>
          <w:rFonts w:hint="cs"/>
          <w:sz w:val="28"/>
          <w:szCs w:val="28"/>
          <w:rtl/>
          <w:lang w:bidi="ar-IQ"/>
        </w:rPr>
        <w:t xml:space="preserve"> فسنتناول</w:t>
      </w:r>
      <w:r>
        <w:rPr>
          <w:rFonts w:hint="cs"/>
          <w:sz w:val="28"/>
          <w:szCs w:val="28"/>
          <w:rtl/>
          <w:lang w:bidi="ar-IQ"/>
        </w:rPr>
        <w:t xml:space="preserve"> دور الاعراف الدولية في توزيع الموارد المائية</w:t>
      </w:r>
      <w:r w:rsidR="00A60566">
        <w:rPr>
          <w:rFonts w:hint="cs"/>
          <w:sz w:val="28"/>
          <w:szCs w:val="28"/>
          <w:rtl/>
          <w:lang w:bidi="ar-IQ"/>
        </w:rPr>
        <w:t>.</w:t>
      </w: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BD526E" w:rsidRDefault="00BD526E" w:rsidP="00BD526E">
      <w:pPr>
        <w:bidi/>
        <w:spacing w:line="360" w:lineRule="auto"/>
        <w:jc w:val="both"/>
        <w:rPr>
          <w:b/>
          <w:bCs/>
          <w:sz w:val="32"/>
          <w:szCs w:val="32"/>
          <w:rtl/>
          <w:lang w:bidi="ar-IQ"/>
        </w:rPr>
      </w:pPr>
    </w:p>
    <w:p w:rsidR="00BD526E" w:rsidRDefault="00BD526E" w:rsidP="00BD526E">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r w:rsidRPr="00A60566">
        <w:rPr>
          <w:rFonts w:hint="cs"/>
          <w:b/>
          <w:bCs/>
          <w:color w:val="FF0000"/>
          <w:sz w:val="32"/>
          <w:szCs w:val="32"/>
          <w:rtl/>
          <w:lang w:bidi="ar-IQ"/>
        </w:rPr>
        <w:lastRenderedPageBreak/>
        <w:t>المبحث الاول :</w:t>
      </w:r>
      <w:r w:rsidRPr="00A60566">
        <w:rPr>
          <w:rFonts w:hint="cs"/>
          <w:b/>
          <w:bCs/>
          <w:color w:val="0070C0"/>
          <w:sz w:val="32"/>
          <w:szCs w:val="32"/>
          <w:rtl/>
          <w:lang w:bidi="ar-IQ"/>
        </w:rPr>
        <w:t>القواعد الدولية في توزيع الموارد المائية</w:t>
      </w:r>
    </w:p>
    <w:p w:rsidR="00C55E57" w:rsidRPr="00B65627" w:rsidRDefault="00BD526E" w:rsidP="00610C74">
      <w:pPr>
        <w:bidi/>
        <w:spacing w:line="360" w:lineRule="auto"/>
        <w:jc w:val="both"/>
        <w:rPr>
          <w:sz w:val="28"/>
          <w:szCs w:val="28"/>
          <w:rtl/>
          <w:lang w:bidi="ar-IQ"/>
        </w:rPr>
      </w:pPr>
      <w:r w:rsidRPr="00B65627">
        <w:rPr>
          <w:rFonts w:hint="cs"/>
          <w:sz w:val="28"/>
          <w:szCs w:val="28"/>
          <w:rtl/>
          <w:lang w:bidi="ar-IQ"/>
        </w:rPr>
        <w:t>نتناول في هذا المبحث دور قواعد هلسنكي في توزريع الموارد المائية والذي سوف يتم تقسيمه الى فرعين الفرع الاول نتناول فيه المبادئ الهامة التي نصت عليها</w:t>
      </w:r>
      <w:r w:rsidR="00610C74">
        <w:rPr>
          <w:rFonts w:hint="cs"/>
          <w:sz w:val="28"/>
          <w:szCs w:val="28"/>
          <w:rtl/>
          <w:lang w:bidi="ar-IQ"/>
        </w:rPr>
        <w:t xml:space="preserve"> قواعد</w:t>
      </w:r>
      <w:r w:rsidRPr="00B65627">
        <w:rPr>
          <w:rFonts w:hint="cs"/>
          <w:sz w:val="28"/>
          <w:szCs w:val="28"/>
          <w:rtl/>
          <w:lang w:bidi="ar-IQ"/>
        </w:rPr>
        <w:t xml:space="preserve"> هلسنكي لعام 1966 </w:t>
      </w:r>
      <w:r w:rsidR="00B65627" w:rsidRPr="00B65627">
        <w:rPr>
          <w:rFonts w:hint="cs"/>
          <w:sz w:val="28"/>
          <w:szCs w:val="28"/>
          <w:rtl/>
          <w:lang w:bidi="ar-IQ"/>
        </w:rPr>
        <w:t xml:space="preserve">والتي تنظم الاستخدامات المختلفة للموارد المائية اما الفرع الثاني سوف نتطرق الى الاليات </w:t>
      </w:r>
      <w:r w:rsidR="00A60566">
        <w:rPr>
          <w:rFonts w:hint="cs"/>
          <w:sz w:val="28"/>
          <w:szCs w:val="28"/>
          <w:rtl/>
          <w:lang w:bidi="ar-IQ"/>
        </w:rPr>
        <w:t>التي يتم حل النزاعات على اساسها.</w:t>
      </w:r>
    </w:p>
    <w:p w:rsidR="00B65627" w:rsidRPr="00B65627" w:rsidRDefault="00B65627" w:rsidP="00B65627">
      <w:pPr>
        <w:bidi/>
        <w:spacing w:line="360" w:lineRule="auto"/>
        <w:jc w:val="both"/>
        <w:rPr>
          <w:sz w:val="28"/>
          <w:szCs w:val="28"/>
          <w:rtl/>
          <w:lang w:bidi="ar-IQ"/>
        </w:rPr>
      </w:pPr>
      <w:r w:rsidRPr="00B65627">
        <w:rPr>
          <w:rFonts w:hint="cs"/>
          <w:sz w:val="28"/>
          <w:szCs w:val="28"/>
          <w:rtl/>
          <w:lang w:bidi="ar-IQ"/>
        </w:rPr>
        <w:t>اما بالنسبة الى المطلب الثاني سوف نتطرق الى دور اللجان الدولية في ادراة الموارد المائية والذي تم تقسيمه الى فرعين الفرع الاول دور لجنة الامم المتحدة المعنية بالموارد المائية والفرع الثاني دور لجنة الامم المتحدة الاقتصادية والاجتماعية لغربي اسيا (الاسكوا )</w:t>
      </w:r>
      <w:r w:rsidR="00A60566">
        <w:rPr>
          <w:rFonts w:hint="cs"/>
          <w:sz w:val="28"/>
          <w:szCs w:val="28"/>
          <w:rtl/>
          <w:lang w:bidi="ar-IQ"/>
        </w:rPr>
        <w:t>.</w:t>
      </w:r>
    </w:p>
    <w:p w:rsidR="00C55E57" w:rsidRPr="00A60566" w:rsidRDefault="00B65627" w:rsidP="00C55E57">
      <w:pPr>
        <w:bidi/>
        <w:spacing w:line="360" w:lineRule="auto"/>
        <w:jc w:val="both"/>
        <w:rPr>
          <w:b/>
          <w:bCs/>
          <w:color w:val="FF0000"/>
          <w:sz w:val="32"/>
          <w:szCs w:val="32"/>
          <w:rtl/>
          <w:lang w:bidi="ar-IQ"/>
        </w:rPr>
      </w:pPr>
      <w:r w:rsidRPr="00A60566">
        <w:rPr>
          <w:rFonts w:hint="cs"/>
          <w:b/>
          <w:bCs/>
          <w:color w:val="FF0000"/>
          <w:sz w:val="32"/>
          <w:szCs w:val="32"/>
          <w:rtl/>
          <w:lang w:bidi="ar-IQ"/>
        </w:rPr>
        <w:t xml:space="preserve">المطلب الاول :دور قواعد هلسنكي في تحديد ملكية الموارد المائية </w:t>
      </w:r>
    </w:p>
    <w:p w:rsidR="00B65627" w:rsidRPr="00A60566" w:rsidRDefault="00B65627" w:rsidP="00B65627">
      <w:pPr>
        <w:bidi/>
        <w:spacing w:line="360" w:lineRule="auto"/>
        <w:jc w:val="both"/>
        <w:rPr>
          <w:b/>
          <w:bCs/>
          <w:color w:val="C00000"/>
          <w:sz w:val="28"/>
          <w:szCs w:val="28"/>
          <w:rtl/>
          <w:lang w:bidi="ar-IQ"/>
        </w:rPr>
      </w:pPr>
      <w:r w:rsidRPr="00A60566">
        <w:rPr>
          <w:rFonts w:hint="cs"/>
          <w:b/>
          <w:bCs/>
          <w:color w:val="C00000"/>
          <w:sz w:val="28"/>
          <w:szCs w:val="28"/>
          <w:rtl/>
          <w:lang w:bidi="ar-IQ"/>
        </w:rPr>
        <w:t>الفرع الاول : المبادئ العامة لقواعد هلسنكي لعام 1966</w:t>
      </w:r>
    </w:p>
    <w:p w:rsidR="00B65627" w:rsidRPr="00A60566" w:rsidRDefault="00B65627" w:rsidP="00B65627">
      <w:pPr>
        <w:bidi/>
        <w:spacing w:line="360" w:lineRule="auto"/>
        <w:jc w:val="both"/>
        <w:rPr>
          <w:b/>
          <w:bCs/>
          <w:color w:val="C00000"/>
          <w:sz w:val="28"/>
          <w:szCs w:val="28"/>
          <w:rtl/>
          <w:lang w:bidi="ar-IQ"/>
        </w:rPr>
      </w:pPr>
      <w:r w:rsidRPr="00A60566">
        <w:rPr>
          <w:rFonts w:hint="cs"/>
          <w:b/>
          <w:bCs/>
          <w:color w:val="C00000"/>
          <w:sz w:val="28"/>
          <w:szCs w:val="28"/>
          <w:rtl/>
          <w:lang w:bidi="ar-IQ"/>
        </w:rPr>
        <w:t>الفرع الثاني :</w:t>
      </w:r>
      <w:r w:rsidR="00610C74" w:rsidRPr="00A60566">
        <w:rPr>
          <w:rFonts w:hint="cs"/>
          <w:b/>
          <w:bCs/>
          <w:color w:val="C00000"/>
          <w:sz w:val="28"/>
          <w:szCs w:val="28"/>
          <w:rtl/>
          <w:lang w:bidi="ar-IQ"/>
        </w:rPr>
        <w:t>آلية</w:t>
      </w:r>
      <w:r w:rsidRPr="00A60566">
        <w:rPr>
          <w:rFonts w:hint="cs"/>
          <w:b/>
          <w:bCs/>
          <w:color w:val="C00000"/>
          <w:sz w:val="28"/>
          <w:szCs w:val="28"/>
          <w:rtl/>
          <w:lang w:bidi="ar-IQ"/>
        </w:rPr>
        <w:t xml:space="preserve"> تسوية النزاعات وفق قواعد هلسنكي لعام 1966</w:t>
      </w:r>
    </w:p>
    <w:p w:rsidR="00B65627" w:rsidRPr="00A60566" w:rsidRDefault="00B65627" w:rsidP="00B65627">
      <w:pPr>
        <w:bidi/>
        <w:spacing w:line="360" w:lineRule="auto"/>
        <w:jc w:val="both"/>
        <w:rPr>
          <w:b/>
          <w:bCs/>
          <w:color w:val="FF0000"/>
          <w:sz w:val="32"/>
          <w:szCs w:val="32"/>
          <w:rtl/>
          <w:lang w:bidi="ar-IQ"/>
        </w:rPr>
      </w:pPr>
      <w:r w:rsidRPr="00A60566">
        <w:rPr>
          <w:rFonts w:hint="cs"/>
          <w:b/>
          <w:bCs/>
          <w:color w:val="FF0000"/>
          <w:sz w:val="32"/>
          <w:szCs w:val="32"/>
          <w:rtl/>
          <w:lang w:bidi="ar-IQ"/>
        </w:rPr>
        <w:t xml:space="preserve">المطلب الثاني :دور اللجان الدولية النهرية في ادراة الموارد المائية </w:t>
      </w:r>
    </w:p>
    <w:p w:rsidR="00B65627" w:rsidRPr="00A60566" w:rsidRDefault="00B65627" w:rsidP="00B65627">
      <w:pPr>
        <w:bidi/>
        <w:spacing w:line="360" w:lineRule="auto"/>
        <w:jc w:val="both"/>
        <w:rPr>
          <w:b/>
          <w:bCs/>
          <w:color w:val="C00000"/>
          <w:sz w:val="28"/>
          <w:szCs w:val="28"/>
          <w:rtl/>
          <w:lang w:bidi="ar-IQ"/>
        </w:rPr>
      </w:pPr>
      <w:r w:rsidRPr="00A60566">
        <w:rPr>
          <w:rFonts w:hint="cs"/>
          <w:b/>
          <w:bCs/>
          <w:color w:val="C00000"/>
          <w:sz w:val="28"/>
          <w:szCs w:val="28"/>
          <w:rtl/>
          <w:lang w:bidi="ar-IQ"/>
        </w:rPr>
        <w:t xml:space="preserve">الفرع الاول :دور لجنة الامم المتحدة المعنية بالموارد المائية </w:t>
      </w:r>
    </w:p>
    <w:p w:rsidR="00B65627" w:rsidRPr="00A60566" w:rsidRDefault="00B65627" w:rsidP="00B65627">
      <w:pPr>
        <w:bidi/>
        <w:spacing w:line="360" w:lineRule="auto"/>
        <w:jc w:val="both"/>
        <w:rPr>
          <w:b/>
          <w:bCs/>
          <w:color w:val="C00000"/>
          <w:sz w:val="28"/>
          <w:szCs w:val="28"/>
          <w:rtl/>
          <w:lang w:bidi="ar-IQ"/>
        </w:rPr>
      </w:pPr>
      <w:r w:rsidRPr="00A60566">
        <w:rPr>
          <w:rFonts w:hint="cs"/>
          <w:b/>
          <w:bCs/>
          <w:color w:val="C00000"/>
          <w:sz w:val="28"/>
          <w:szCs w:val="28"/>
          <w:rtl/>
          <w:lang w:bidi="ar-IQ"/>
        </w:rPr>
        <w:t>الفرع الثاني : دور لجنة الامم المتحدة الاقتصادية والاجتماعية لغربي اسيا (الاسكوا)</w:t>
      </w: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C55E57" w:rsidRDefault="00C55E57" w:rsidP="00C55E57">
      <w:pPr>
        <w:bidi/>
        <w:spacing w:line="360" w:lineRule="auto"/>
        <w:jc w:val="both"/>
        <w:rPr>
          <w:b/>
          <w:bCs/>
          <w:sz w:val="32"/>
          <w:szCs w:val="32"/>
          <w:rtl/>
          <w:lang w:bidi="ar-IQ"/>
        </w:rPr>
      </w:pPr>
    </w:p>
    <w:p w:rsidR="00277A25" w:rsidRPr="00CA33D8" w:rsidRDefault="00A03847" w:rsidP="00C55E57">
      <w:pPr>
        <w:bidi/>
        <w:spacing w:line="360" w:lineRule="auto"/>
        <w:jc w:val="both"/>
        <w:rPr>
          <w:b/>
          <w:bCs/>
          <w:sz w:val="32"/>
          <w:szCs w:val="32"/>
          <w:rtl/>
          <w:lang w:bidi="ar-IQ"/>
        </w:rPr>
      </w:pPr>
      <w:r w:rsidRPr="00A60566">
        <w:rPr>
          <w:rFonts w:hint="cs"/>
          <w:b/>
          <w:bCs/>
          <w:color w:val="FF0000"/>
          <w:sz w:val="32"/>
          <w:szCs w:val="32"/>
          <w:rtl/>
          <w:lang w:bidi="ar-IQ"/>
        </w:rPr>
        <w:lastRenderedPageBreak/>
        <w:t>المطلب الاول</w:t>
      </w:r>
      <w:r w:rsidR="003D1EED" w:rsidRPr="00A60566">
        <w:rPr>
          <w:rFonts w:hint="cs"/>
          <w:b/>
          <w:bCs/>
          <w:color w:val="FF0000"/>
          <w:sz w:val="32"/>
          <w:szCs w:val="32"/>
          <w:rtl/>
          <w:lang w:bidi="ar-IQ"/>
        </w:rPr>
        <w:t>:</w:t>
      </w:r>
      <w:r w:rsidR="003D1EED" w:rsidRPr="00A60566">
        <w:rPr>
          <w:rFonts w:hint="cs"/>
          <w:b/>
          <w:bCs/>
          <w:color w:val="0070C0"/>
          <w:sz w:val="32"/>
          <w:szCs w:val="32"/>
          <w:rtl/>
          <w:lang w:bidi="ar-IQ"/>
        </w:rPr>
        <w:t>دور قواعد هلسنكي في تحديد ملكية الموارد المائية</w:t>
      </w:r>
    </w:p>
    <w:p w:rsidR="003D1EED" w:rsidRPr="003D1EED" w:rsidRDefault="003D1EED" w:rsidP="00610C74">
      <w:pPr>
        <w:bidi/>
        <w:spacing w:line="360" w:lineRule="auto"/>
        <w:jc w:val="both"/>
        <w:rPr>
          <w:sz w:val="28"/>
          <w:szCs w:val="28"/>
          <w:rtl/>
          <w:lang w:bidi="ar-IQ"/>
        </w:rPr>
      </w:pPr>
      <w:r w:rsidRPr="003D1EED">
        <w:rPr>
          <w:rFonts w:hint="cs"/>
          <w:sz w:val="28"/>
          <w:szCs w:val="28"/>
          <w:rtl/>
          <w:lang w:bidi="ar-IQ"/>
        </w:rPr>
        <w:t>ان تزايد الاهمية الاقتصادية للمياه فضلا عن استخداماتها في</w:t>
      </w:r>
      <w:r>
        <w:rPr>
          <w:rFonts w:hint="cs"/>
          <w:sz w:val="28"/>
          <w:szCs w:val="28"/>
          <w:rtl/>
          <w:lang w:bidi="ar-IQ"/>
        </w:rPr>
        <w:t>(</w:t>
      </w:r>
      <w:r w:rsidRPr="003D1EED">
        <w:rPr>
          <w:rFonts w:hint="cs"/>
          <w:sz w:val="28"/>
          <w:szCs w:val="28"/>
          <w:rtl/>
          <w:lang w:bidi="ar-IQ"/>
        </w:rPr>
        <w:t xml:space="preserve"> الزراعة و الصناعة والري وتوليد الطاقة الكهربائية والاستخدامات المدنية الاخرى</w:t>
      </w:r>
      <w:r>
        <w:rPr>
          <w:rFonts w:hint="cs"/>
          <w:sz w:val="28"/>
          <w:szCs w:val="28"/>
          <w:rtl/>
          <w:lang w:bidi="ar-IQ"/>
        </w:rPr>
        <w:t>)</w:t>
      </w:r>
      <w:r w:rsidRPr="003D1EED">
        <w:rPr>
          <w:rFonts w:hint="cs"/>
          <w:sz w:val="28"/>
          <w:szCs w:val="28"/>
          <w:rtl/>
          <w:lang w:bidi="ar-IQ"/>
        </w:rPr>
        <w:t xml:space="preserve"> دفع الدول </w:t>
      </w:r>
      <w:r>
        <w:rPr>
          <w:rFonts w:hint="cs"/>
          <w:sz w:val="28"/>
          <w:szCs w:val="28"/>
          <w:rtl/>
          <w:lang w:bidi="ar-IQ"/>
        </w:rPr>
        <w:t xml:space="preserve">المشتركة بالمياه الدولية </w:t>
      </w:r>
      <w:r w:rsidRPr="003D1EED">
        <w:rPr>
          <w:rFonts w:hint="cs"/>
          <w:sz w:val="28"/>
          <w:szCs w:val="28"/>
          <w:rtl/>
          <w:lang w:bidi="ar-IQ"/>
        </w:rPr>
        <w:t>الى الاهتمام بشكل ج</w:t>
      </w:r>
      <w:r>
        <w:rPr>
          <w:rFonts w:hint="cs"/>
          <w:sz w:val="28"/>
          <w:szCs w:val="28"/>
          <w:rtl/>
          <w:lang w:bidi="ar-IQ"/>
        </w:rPr>
        <w:t>اد</w:t>
      </w:r>
      <w:r w:rsidRPr="003D1EED">
        <w:rPr>
          <w:rFonts w:hint="cs"/>
          <w:sz w:val="28"/>
          <w:szCs w:val="28"/>
          <w:rtl/>
          <w:lang w:bidi="ar-IQ"/>
        </w:rPr>
        <w:t xml:space="preserve"> بمس</w:t>
      </w:r>
      <w:r w:rsidR="00610C74">
        <w:rPr>
          <w:rFonts w:hint="cs"/>
          <w:sz w:val="28"/>
          <w:szCs w:val="28"/>
          <w:rtl/>
          <w:lang w:bidi="ar-IQ"/>
        </w:rPr>
        <w:t>أ</w:t>
      </w:r>
      <w:r w:rsidRPr="003D1EED">
        <w:rPr>
          <w:rFonts w:hint="cs"/>
          <w:sz w:val="28"/>
          <w:szCs w:val="28"/>
          <w:rtl/>
          <w:lang w:bidi="ar-IQ"/>
        </w:rPr>
        <w:t xml:space="preserve">لة المياه </w:t>
      </w:r>
      <w:r>
        <w:rPr>
          <w:rFonts w:hint="cs"/>
          <w:sz w:val="28"/>
          <w:szCs w:val="28"/>
          <w:rtl/>
          <w:lang w:bidi="ar-IQ"/>
        </w:rPr>
        <w:t xml:space="preserve">حيث </w:t>
      </w:r>
      <w:r w:rsidRPr="003D1EED">
        <w:rPr>
          <w:rFonts w:hint="cs"/>
          <w:sz w:val="28"/>
          <w:szCs w:val="28"/>
          <w:rtl/>
          <w:lang w:bidi="ar-IQ"/>
        </w:rPr>
        <w:t xml:space="preserve">ناقشت لجنة القانون الدولي مشكلات الانهار الدولية في مؤتمرها </w:t>
      </w:r>
      <w:r>
        <w:rPr>
          <w:rFonts w:hint="cs"/>
          <w:sz w:val="28"/>
          <w:szCs w:val="28"/>
          <w:rtl/>
          <w:lang w:bidi="ar-IQ"/>
        </w:rPr>
        <w:t>السابع والاربعين</w:t>
      </w:r>
      <w:r w:rsidRPr="003D1EED">
        <w:rPr>
          <w:rFonts w:hint="cs"/>
          <w:sz w:val="28"/>
          <w:szCs w:val="28"/>
          <w:rtl/>
          <w:lang w:bidi="ar-IQ"/>
        </w:rPr>
        <w:t xml:space="preserve"> في (دوبروفنيك)</w:t>
      </w:r>
      <w:r w:rsidR="00A60566" w:rsidRPr="00A60566">
        <w:rPr>
          <w:rFonts w:hint="cs"/>
          <w:b/>
          <w:bCs/>
          <w:sz w:val="28"/>
          <w:szCs w:val="28"/>
          <w:vertAlign w:val="superscript"/>
          <w:rtl/>
          <w:lang w:bidi="ar-IQ"/>
        </w:rPr>
        <w:t>(</w:t>
      </w:r>
      <w:r w:rsidR="00C72B77" w:rsidRPr="00A60566">
        <w:rPr>
          <w:rStyle w:val="a5"/>
          <w:b/>
          <w:bCs/>
          <w:sz w:val="28"/>
          <w:szCs w:val="28"/>
          <w:rtl/>
          <w:lang w:bidi="ar-IQ"/>
        </w:rPr>
        <w:footnoteReference w:id="5"/>
      </w:r>
      <w:r w:rsidR="00A60566" w:rsidRPr="00A60566">
        <w:rPr>
          <w:rFonts w:hint="cs"/>
          <w:b/>
          <w:bCs/>
          <w:sz w:val="28"/>
          <w:szCs w:val="28"/>
          <w:vertAlign w:val="superscript"/>
          <w:rtl/>
          <w:lang w:bidi="ar-IQ"/>
        </w:rPr>
        <w:t>)</w:t>
      </w:r>
      <w:r w:rsidR="00A60566">
        <w:rPr>
          <w:rFonts w:hint="cs"/>
          <w:sz w:val="28"/>
          <w:szCs w:val="28"/>
          <w:rtl/>
          <w:lang w:bidi="ar-IQ"/>
        </w:rPr>
        <w:t>,</w:t>
      </w:r>
      <w:r w:rsidRPr="003D1EED">
        <w:rPr>
          <w:rFonts w:hint="cs"/>
          <w:sz w:val="28"/>
          <w:szCs w:val="28"/>
          <w:rtl/>
          <w:lang w:bidi="ar-IQ"/>
        </w:rPr>
        <w:t xml:space="preserve">عام 1959 ومؤتمرها  </w:t>
      </w:r>
      <w:r w:rsidR="00C72B77">
        <w:rPr>
          <w:rFonts w:hint="cs"/>
          <w:sz w:val="28"/>
          <w:szCs w:val="28"/>
          <w:rtl/>
          <w:lang w:bidi="ar-IQ"/>
        </w:rPr>
        <w:t xml:space="preserve">الثامن والاربعين </w:t>
      </w:r>
      <w:r w:rsidRPr="003D1EED">
        <w:rPr>
          <w:rFonts w:hint="cs"/>
          <w:sz w:val="28"/>
          <w:szCs w:val="28"/>
          <w:rtl/>
          <w:lang w:bidi="ar-IQ"/>
        </w:rPr>
        <w:t>المنعقد في نيويورك عام 1958 بهدف التوصل الى وضع قواعد لاستخدام الانهار الدولية وقد تم اعتماد قواعد قانونية في (هلسنكي/فلندة)</w:t>
      </w:r>
      <w:r w:rsidR="00C72B77" w:rsidRPr="00C72B77">
        <w:rPr>
          <w:rFonts w:hint="cs"/>
          <w:sz w:val="28"/>
          <w:szCs w:val="28"/>
          <w:rtl/>
          <w:lang w:bidi="ar-IQ"/>
        </w:rPr>
        <w:t xml:space="preserve"> لعام 1966 التي انبثقت عن المؤتمر الثاني والخمسين </w:t>
      </w:r>
      <w:r w:rsidR="00C72B77">
        <w:rPr>
          <w:rFonts w:hint="cs"/>
          <w:sz w:val="28"/>
          <w:szCs w:val="28"/>
          <w:rtl/>
          <w:lang w:bidi="ar-IQ"/>
        </w:rPr>
        <w:t>ل</w:t>
      </w:r>
      <w:r w:rsidR="00C72B77" w:rsidRPr="00C72B77">
        <w:rPr>
          <w:rFonts w:hint="cs"/>
          <w:sz w:val="28"/>
          <w:szCs w:val="28"/>
          <w:rtl/>
          <w:lang w:bidi="ar-IQ"/>
        </w:rPr>
        <w:t>لجنة القانون الدولي</w:t>
      </w:r>
      <w:r w:rsidR="00C72B77">
        <w:rPr>
          <w:rFonts w:hint="cs"/>
          <w:sz w:val="28"/>
          <w:szCs w:val="28"/>
          <w:rtl/>
          <w:lang w:bidi="ar-IQ"/>
        </w:rPr>
        <w:t xml:space="preserve"> حيث </w:t>
      </w:r>
      <w:r w:rsidR="00C72B77" w:rsidRPr="00C72B77">
        <w:rPr>
          <w:rFonts w:hint="cs"/>
          <w:sz w:val="28"/>
          <w:szCs w:val="28"/>
          <w:rtl/>
          <w:lang w:bidi="ar-IQ"/>
        </w:rPr>
        <w:t xml:space="preserve"> قرارات لجنة القانون الدولي </w:t>
      </w:r>
      <w:r w:rsidR="00C72B77">
        <w:rPr>
          <w:rFonts w:hint="cs"/>
          <w:sz w:val="28"/>
          <w:szCs w:val="28"/>
          <w:rtl/>
          <w:lang w:bidi="ar-IQ"/>
        </w:rPr>
        <w:t xml:space="preserve">وغيرها من </w:t>
      </w:r>
      <w:r w:rsidR="00C72B77" w:rsidRPr="00C72B77">
        <w:rPr>
          <w:rFonts w:hint="cs"/>
          <w:sz w:val="28"/>
          <w:szCs w:val="28"/>
          <w:rtl/>
          <w:lang w:bidi="ar-IQ"/>
        </w:rPr>
        <w:t>القرارات الصادرة من اللجان القانونية تعد مصادر قانونية</w:t>
      </w:r>
      <w:r w:rsidR="00C72B77">
        <w:rPr>
          <w:rFonts w:hint="cs"/>
          <w:sz w:val="28"/>
          <w:szCs w:val="28"/>
          <w:rtl/>
          <w:lang w:bidi="ar-IQ"/>
        </w:rPr>
        <w:t xml:space="preserve"> تاخذ بها</w:t>
      </w:r>
      <w:r w:rsidR="00C72B77" w:rsidRPr="00C72B77">
        <w:rPr>
          <w:rFonts w:hint="cs"/>
          <w:sz w:val="28"/>
          <w:szCs w:val="28"/>
          <w:rtl/>
          <w:lang w:bidi="ar-IQ"/>
        </w:rPr>
        <w:t xml:space="preserve"> محكمة العدل الدولية ولكنها ليست الزامية وعلى الرغم من انها نظام قانوني مهم للقواعد التي تحكم استعمال الانهار الدولية في الاغراض الملاحية</w:t>
      </w:r>
      <w:r w:rsidR="00C72B77">
        <w:rPr>
          <w:rFonts w:hint="cs"/>
          <w:sz w:val="28"/>
          <w:szCs w:val="28"/>
          <w:rtl/>
          <w:lang w:bidi="ar-IQ"/>
        </w:rPr>
        <w:t>.</w:t>
      </w:r>
      <w:r w:rsidR="00475407" w:rsidRPr="00475407">
        <w:rPr>
          <w:rFonts w:hint="cs"/>
          <w:b/>
          <w:bCs/>
          <w:sz w:val="28"/>
          <w:szCs w:val="28"/>
          <w:vertAlign w:val="superscript"/>
          <w:rtl/>
          <w:lang w:bidi="ar-IQ"/>
        </w:rPr>
        <w:t>(</w:t>
      </w:r>
      <w:r w:rsidR="00C72B77" w:rsidRPr="00475407">
        <w:rPr>
          <w:rStyle w:val="a5"/>
          <w:b/>
          <w:bCs/>
          <w:sz w:val="28"/>
          <w:szCs w:val="28"/>
          <w:rtl/>
          <w:lang w:bidi="ar-IQ"/>
        </w:rPr>
        <w:footnoteReference w:id="6"/>
      </w:r>
      <w:r w:rsidR="00475407" w:rsidRPr="00475407">
        <w:rPr>
          <w:rFonts w:hint="cs"/>
          <w:b/>
          <w:bCs/>
          <w:sz w:val="28"/>
          <w:szCs w:val="28"/>
          <w:vertAlign w:val="superscript"/>
          <w:rtl/>
          <w:lang w:bidi="ar-IQ"/>
        </w:rPr>
        <w:t>)</w:t>
      </w:r>
    </w:p>
    <w:p w:rsidR="00796FC3" w:rsidRDefault="00D16835" w:rsidP="004D4DED">
      <w:pPr>
        <w:bidi/>
        <w:spacing w:line="360" w:lineRule="auto"/>
        <w:jc w:val="both"/>
        <w:rPr>
          <w:sz w:val="28"/>
          <w:szCs w:val="28"/>
          <w:rtl/>
          <w:lang w:bidi="ar-IQ"/>
        </w:rPr>
      </w:pPr>
      <w:r w:rsidRPr="00D16835">
        <w:rPr>
          <w:rFonts w:hint="cs"/>
          <w:sz w:val="28"/>
          <w:szCs w:val="28"/>
          <w:rtl/>
          <w:lang w:bidi="ar-IQ"/>
        </w:rPr>
        <w:t>لقد اكدت قواعد هلسنكي لعام 1966 انطباق القواعد العامة للاعلان حول استخدام مياه اي حوض دولي فيما عدا الاستثناءات المنصوص عليها في اتفاق</w:t>
      </w:r>
      <w:r w:rsidR="00B532BC">
        <w:rPr>
          <w:rFonts w:hint="cs"/>
          <w:sz w:val="28"/>
          <w:szCs w:val="28"/>
          <w:rtl/>
          <w:lang w:bidi="ar-IQ"/>
        </w:rPr>
        <w:t>ي</w:t>
      </w:r>
      <w:r w:rsidRPr="00D16835">
        <w:rPr>
          <w:rFonts w:hint="cs"/>
          <w:sz w:val="28"/>
          <w:szCs w:val="28"/>
          <w:rtl/>
          <w:lang w:bidi="ar-IQ"/>
        </w:rPr>
        <w:t>ات او عادات واعراف ملزمة بين دول الحوض ومن هنا يتبين الاقرار باهمية توصل الدول المتشاطئة الى اتفاقيات ثنائية او جماعية فيما بينها وطالما كانت تلك الاتفاقيات لا تتعارض مع القواعد الاساسية للقانون الدولي العام</w:t>
      </w:r>
      <w:r w:rsidR="00475407" w:rsidRPr="00475407">
        <w:rPr>
          <w:rFonts w:hint="cs"/>
          <w:b/>
          <w:bCs/>
          <w:sz w:val="28"/>
          <w:szCs w:val="28"/>
          <w:vertAlign w:val="superscript"/>
          <w:rtl/>
          <w:lang w:bidi="ar-IQ"/>
        </w:rPr>
        <w:t>(</w:t>
      </w:r>
      <w:r w:rsidR="008C64DD" w:rsidRPr="00475407">
        <w:rPr>
          <w:rStyle w:val="a5"/>
          <w:b/>
          <w:bCs/>
          <w:sz w:val="28"/>
          <w:szCs w:val="28"/>
          <w:rtl/>
          <w:lang w:bidi="ar-IQ"/>
        </w:rPr>
        <w:footnoteReference w:id="7"/>
      </w:r>
      <w:r w:rsidR="00475407" w:rsidRPr="00475407">
        <w:rPr>
          <w:rFonts w:hint="cs"/>
          <w:b/>
          <w:bCs/>
          <w:sz w:val="28"/>
          <w:szCs w:val="28"/>
          <w:vertAlign w:val="superscript"/>
          <w:rtl/>
          <w:lang w:bidi="ar-IQ"/>
        </w:rPr>
        <w:t>)</w:t>
      </w:r>
      <w:r w:rsidR="00FA3C2A">
        <w:rPr>
          <w:rFonts w:hint="cs"/>
          <w:sz w:val="28"/>
          <w:szCs w:val="28"/>
          <w:rtl/>
          <w:lang w:bidi="ar-IQ"/>
        </w:rPr>
        <w:t>.</w:t>
      </w:r>
    </w:p>
    <w:p w:rsidR="00796FC3" w:rsidRDefault="00A97EF4" w:rsidP="004D4DED">
      <w:pPr>
        <w:bidi/>
        <w:spacing w:line="360" w:lineRule="auto"/>
        <w:jc w:val="both"/>
        <w:rPr>
          <w:sz w:val="28"/>
          <w:szCs w:val="28"/>
          <w:rtl/>
          <w:lang w:bidi="ar-IQ"/>
        </w:rPr>
      </w:pPr>
      <w:r>
        <w:rPr>
          <w:rFonts w:hint="cs"/>
          <w:sz w:val="28"/>
          <w:szCs w:val="28"/>
          <w:rtl/>
          <w:lang w:bidi="ar-IQ"/>
        </w:rPr>
        <w:t xml:space="preserve">وبهذا الصدد </w:t>
      </w:r>
      <w:r w:rsidR="00796FC3">
        <w:rPr>
          <w:rFonts w:hint="cs"/>
          <w:sz w:val="28"/>
          <w:szCs w:val="28"/>
          <w:rtl/>
          <w:lang w:bidi="ar-IQ"/>
        </w:rPr>
        <w:t>سوف نقسم المطلب الاول الى فرعين نتناول في الفرع الاول المبادئ العامة التي تناولتها قواعد هلسنكي و</w:t>
      </w:r>
      <w:r w:rsidR="00FA3C2A">
        <w:rPr>
          <w:rFonts w:hint="cs"/>
          <w:sz w:val="28"/>
          <w:szCs w:val="28"/>
          <w:rtl/>
          <w:lang w:bidi="ar-IQ"/>
        </w:rPr>
        <w:t xml:space="preserve">نتناول في </w:t>
      </w:r>
      <w:r w:rsidR="00796FC3">
        <w:rPr>
          <w:rFonts w:hint="cs"/>
          <w:sz w:val="28"/>
          <w:szCs w:val="28"/>
          <w:rtl/>
          <w:lang w:bidi="ar-IQ"/>
        </w:rPr>
        <w:t>الفرع الثاني دور قواعد هلسنكي  في تسوي</w:t>
      </w:r>
      <w:r w:rsidR="00475407">
        <w:rPr>
          <w:rFonts w:hint="cs"/>
          <w:sz w:val="28"/>
          <w:szCs w:val="28"/>
          <w:rtl/>
          <w:lang w:bidi="ar-IQ"/>
        </w:rPr>
        <w:t>ة النزاعات الدولية.</w:t>
      </w:r>
    </w:p>
    <w:p w:rsidR="00796FC3" w:rsidRDefault="00796FC3" w:rsidP="004D4DED">
      <w:pPr>
        <w:bidi/>
        <w:spacing w:line="360" w:lineRule="auto"/>
        <w:jc w:val="both"/>
        <w:rPr>
          <w:sz w:val="28"/>
          <w:szCs w:val="28"/>
          <w:rtl/>
          <w:lang w:bidi="ar-IQ"/>
        </w:rPr>
      </w:pPr>
    </w:p>
    <w:p w:rsidR="00796FC3" w:rsidRDefault="00796FC3" w:rsidP="004D4DED">
      <w:pPr>
        <w:bidi/>
        <w:spacing w:line="360" w:lineRule="auto"/>
        <w:jc w:val="both"/>
        <w:rPr>
          <w:sz w:val="28"/>
          <w:szCs w:val="28"/>
          <w:rtl/>
          <w:lang w:bidi="ar-IQ"/>
        </w:rPr>
      </w:pPr>
    </w:p>
    <w:p w:rsidR="00796FC3" w:rsidRDefault="00796FC3" w:rsidP="004D4DED">
      <w:pPr>
        <w:bidi/>
        <w:spacing w:line="360" w:lineRule="auto"/>
        <w:jc w:val="both"/>
        <w:rPr>
          <w:sz w:val="28"/>
          <w:szCs w:val="28"/>
          <w:rtl/>
          <w:lang w:bidi="ar-IQ"/>
        </w:rPr>
      </w:pPr>
    </w:p>
    <w:p w:rsidR="00796FC3" w:rsidRDefault="00796FC3" w:rsidP="004D4DED">
      <w:pPr>
        <w:bidi/>
        <w:spacing w:line="360" w:lineRule="auto"/>
        <w:jc w:val="both"/>
        <w:rPr>
          <w:sz w:val="28"/>
          <w:szCs w:val="28"/>
          <w:rtl/>
          <w:lang w:bidi="ar-IQ"/>
        </w:rPr>
      </w:pPr>
    </w:p>
    <w:p w:rsidR="00482150" w:rsidRPr="00CA33D8" w:rsidRDefault="00482150" w:rsidP="004D4DED">
      <w:pPr>
        <w:bidi/>
        <w:spacing w:line="360" w:lineRule="auto"/>
        <w:jc w:val="both"/>
        <w:rPr>
          <w:b/>
          <w:bCs/>
          <w:sz w:val="32"/>
          <w:szCs w:val="32"/>
          <w:rtl/>
          <w:lang w:bidi="ar-IQ"/>
        </w:rPr>
      </w:pPr>
      <w:r w:rsidRPr="00475407">
        <w:rPr>
          <w:rFonts w:hint="cs"/>
          <w:b/>
          <w:bCs/>
          <w:color w:val="FF0000"/>
          <w:sz w:val="32"/>
          <w:szCs w:val="32"/>
          <w:rtl/>
          <w:lang w:bidi="ar-IQ"/>
        </w:rPr>
        <w:lastRenderedPageBreak/>
        <w:t>الفرع الاول :</w:t>
      </w:r>
      <w:r w:rsidRPr="00475407">
        <w:rPr>
          <w:rFonts w:hint="cs"/>
          <w:b/>
          <w:bCs/>
          <w:color w:val="0070C0"/>
          <w:sz w:val="32"/>
          <w:szCs w:val="32"/>
          <w:rtl/>
          <w:lang w:bidi="ar-IQ"/>
        </w:rPr>
        <w:t>المبادئ العامة لقواعد هلسنكي عام1996</w:t>
      </w:r>
    </w:p>
    <w:p w:rsidR="00482150" w:rsidRDefault="00A03847" w:rsidP="004D4DED">
      <w:pPr>
        <w:bidi/>
        <w:spacing w:line="360" w:lineRule="auto"/>
        <w:jc w:val="both"/>
        <w:rPr>
          <w:sz w:val="28"/>
          <w:szCs w:val="28"/>
          <w:rtl/>
          <w:lang w:bidi="ar-IQ"/>
        </w:rPr>
      </w:pPr>
      <w:r w:rsidRPr="00E10033">
        <w:rPr>
          <w:rFonts w:hint="cs"/>
          <w:sz w:val="28"/>
          <w:szCs w:val="28"/>
          <w:rtl/>
          <w:lang w:bidi="ar-IQ"/>
        </w:rPr>
        <w:t xml:space="preserve">تعد قواعد هلسنكي لاستخدام المياه والانهار الدولية لعام 1966 التي </w:t>
      </w:r>
      <w:r w:rsidR="00482150">
        <w:rPr>
          <w:rFonts w:hint="cs"/>
          <w:sz w:val="28"/>
          <w:szCs w:val="28"/>
          <w:rtl/>
          <w:lang w:bidi="ar-IQ"/>
        </w:rPr>
        <w:t>صدرت</w:t>
      </w:r>
      <w:r w:rsidRPr="00E10033">
        <w:rPr>
          <w:rFonts w:hint="cs"/>
          <w:sz w:val="28"/>
          <w:szCs w:val="28"/>
          <w:rtl/>
          <w:lang w:bidi="ar-IQ"/>
        </w:rPr>
        <w:t xml:space="preserve"> عن المؤتمر </w:t>
      </w:r>
      <w:r w:rsidR="00482150">
        <w:rPr>
          <w:rFonts w:hint="cs"/>
          <w:sz w:val="28"/>
          <w:szCs w:val="28"/>
          <w:rtl/>
          <w:lang w:bidi="ar-IQ"/>
        </w:rPr>
        <w:t>(</w:t>
      </w:r>
      <w:r w:rsidR="00482150" w:rsidRPr="00482150">
        <w:rPr>
          <w:rFonts w:hint="cs"/>
          <w:sz w:val="28"/>
          <w:szCs w:val="28"/>
          <w:rtl/>
          <w:lang w:bidi="ar-IQ"/>
        </w:rPr>
        <w:t>52</w:t>
      </w:r>
      <w:r w:rsidR="00482150">
        <w:rPr>
          <w:rFonts w:hint="cs"/>
          <w:sz w:val="28"/>
          <w:szCs w:val="28"/>
          <w:rtl/>
          <w:lang w:bidi="ar-IQ"/>
        </w:rPr>
        <w:t>)</w:t>
      </w:r>
      <w:r w:rsidRPr="00E10033">
        <w:rPr>
          <w:rFonts w:hint="cs"/>
          <w:sz w:val="28"/>
          <w:szCs w:val="28"/>
          <w:rtl/>
          <w:lang w:bidi="ar-IQ"/>
        </w:rPr>
        <w:t>ل</w:t>
      </w:r>
      <w:r w:rsidR="00482150">
        <w:rPr>
          <w:rFonts w:hint="cs"/>
          <w:sz w:val="28"/>
          <w:szCs w:val="28"/>
          <w:rtl/>
          <w:lang w:bidi="ar-IQ"/>
        </w:rPr>
        <w:t>ل</w:t>
      </w:r>
      <w:r w:rsidRPr="00E10033">
        <w:rPr>
          <w:rFonts w:hint="cs"/>
          <w:sz w:val="28"/>
          <w:szCs w:val="28"/>
          <w:rtl/>
          <w:lang w:bidi="ar-IQ"/>
        </w:rPr>
        <w:t xml:space="preserve">جنة القانون الدولي </w:t>
      </w:r>
      <w:r w:rsidR="00482150">
        <w:rPr>
          <w:rFonts w:hint="cs"/>
          <w:sz w:val="28"/>
          <w:szCs w:val="28"/>
          <w:rtl/>
          <w:lang w:bidi="ar-IQ"/>
        </w:rPr>
        <w:t xml:space="preserve">تعتبر من اهم </w:t>
      </w:r>
      <w:r w:rsidRPr="00E10033">
        <w:rPr>
          <w:rFonts w:hint="cs"/>
          <w:sz w:val="28"/>
          <w:szCs w:val="28"/>
          <w:rtl/>
          <w:lang w:bidi="ar-IQ"/>
        </w:rPr>
        <w:t xml:space="preserve"> القواعد التي تضعها</w:t>
      </w:r>
      <w:r w:rsidR="00475407">
        <w:rPr>
          <w:rFonts w:hint="cs"/>
          <w:sz w:val="28"/>
          <w:szCs w:val="28"/>
          <w:rtl/>
          <w:lang w:bidi="ar-IQ"/>
        </w:rPr>
        <w:t xml:space="preserve"> غالبية دول العالم محل احترامها</w:t>
      </w:r>
      <w:r w:rsidR="00A97EF4">
        <w:rPr>
          <w:rFonts w:hint="cs"/>
          <w:sz w:val="28"/>
          <w:szCs w:val="28"/>
          <w:rtl/>
          <w:lang w:bidi="ar-IQ"/>
        </w:rPr>
        <w:t>.</w:t>
      </w:r>
    </w:p>
    <w:p w:rsidR="00EB6A6C" w:rsidRPr="00475407" w:rsidRDefault="00482150" w:rsidP="00FA3C2A">
      <w:pPr>
        <w:bidi/>
        <w:spacing w:line="360" w:lineRule="auto"/>
        <w:jc w:val="both"/>
        <w:rPr>
          <w:sz w:val="28"/>
          <w:szCs w:val="28"/>
          <w:rtl/>
          <w:lang w:bidi="ar-IQ"/>
        </w:rPr>
      </w:pPr>
      <w:r>
        <w:rPr>
          <w:rFonts w:hint="cs"/>
          <w:sz w:val="28"/>
          <w:szCs w:val="28"/>
          <w:rtl/>
          <w:lang w:bidi="ar-IQ"/>
        </w:rPr>
        <w:t>تحتوي</w:t>
      </w:r>
      <w:r w:rsidR="006C4F7A" w:rsidRPr="00E10033">
        <w:rPr>
          <w:rFonts w:hint="cs"/>
          <w:sz w:val="28"/>
          <w:szCs w:val="28"/>
          <w:rtl/>
          <w:lang w:bidi="ar-IQ"/>
        </w:rPr>
        <w:t xml:space="preserve"> قواعد هلسنكي</w:t>
      </w:r>
      <w:r>
        <w:rPr>
          <w:rFonts w:hint="cs"/>
          <w:sz w:val="28"/>
          <w:szCs w:val="28"/>
          <w:rtl/>
          <w:lang w:bidi="ar-IQ"/>
        </w:rPr>
        <w:t>(</w:t>
      </w:r>
      <w:r w:rsidR="006C4F7A" w:rsidRPr="00E10033">
        <w:rPr>
          <w:rFonts w:hint="cs"/>
          <w:sz w:val="28"/>
          <w:szCs w:val="28"/>
          <w:rtl/>
          <w:lang w:bidi="ar-IQ"/>
        </w:rPr>
        <w:t>37</w:t>
      </w:r>
      <w:r>
        <w:rPr>
          <w:rFonts w:hint="cs"/>
          <w:sz w:val="28"/>
          <w:szCs w:val="28"/>
          <w:rtl/>
          <w:lang w:bidi="ar-IQ"/>
        </w:rPr>
        <w:t>)</w:t>
      </w:r>
      <w:r w:rsidR="006C4F7A" w:rsidRPr="00E10033">
        <w:rPr>
          <w:rFonts w:hint="cs"/>
          <w:sz w:val="28"/>
          <w:szCs w:val="28"/>
          <w:rtl/>
          <w:lang w:bidi="ar-IQ"/>
        </w:rPr>
        <w:t xml:space="preserve"> مادة </w:t>
      </w:r>
      <w:r>
        <w:rPr>
          <w:rFonts w:hint="cs"/>
          <w:sz w:val="28"/>
          <w:szCs w:val="28"/>
          <w:rtl/>
          <w:lang w:bidi="ar-IQ"/>
        </w:rPr>
        <w:t>تتضمن</w:t>
      </w:r>
      <w:r w:rsidR="006C4F7A" w:rsidRPr="00E10033">
        <w:rPr>
          <w:rFonts w:hint="cs"/>
          <w:sz w:val="28"/>
          <w:szCs w:val="28"/>
          <w:rtl/>
          <w:lang w:bidi="ar-IQ"/>
        </w:rPr>
        <w:t xml:space="preserve"> هذه المواد على مبادئ عامة اصبح</w:t>
      </w:r>
      <w:r>
        <w:rPr>
          <w:rFonts w:hint="cs"/>
          <w:sz w:val="28"/>
          <w:szCs w:val="28"/>
          <w:rtl/>
          <w:lang w:bidi="ar-IQ"/>
        </w:rPr>
        <w:t xml:space="preserve"> لها تاثير كبيرسواء على الصعيد الاقليمي او الصعيد الدولي  حيث ان تزايد اهمية المياه واحتياجات الدول المختلفة الى المياه ادى الى بر</w:t>
      </w:r>
      <w:r w:rsidR="00B532BC">
        <w:rPr>
          <w:rFonts w:hint="cs"/>
          <w:sz w:val="28"/>
          <w:szCs w:val="28"/>
          <w:rtl/>
          <w:lang w:bidi="ar-IQ"/>
        </w:rPr>
        <w:t>و</w:t>
      </w:r>
      <w:r>
        <w:rPr>
          <w:rFonts w:hint="cs"/>
          <w:sz w:val="28"/>
          <w:szCs w:val="28"/>
          <w:rtl/>
          <w:lang w:bidi="ar-IQ"/>
        </w:rPr>
        <w:t xml:space="preserve">ز خلافات وتطور بعضها الى نزاعات وتزداد خطورتها في حالة عدم وجود اتفاقية تنظم المياه المشتركة بين الدول </w:t>
      </w:r>
      <w:r w:rsidR="00AB5B73">
        <w:rPr>
          <w:rFonts w:hint="cs"/>
          <w:sz w:val="28"/>
          <w:szCs w:val="28"/>
          <w:rtl/>
          <w:lang w:bidi="ar-IQ"/>
        </w:rPr>
        <w:t>من هنا ت</w:t>
      </w:r>
      <w:r w:rsidR="00FA3C2A">
        <w:rPr>
          <w:rFonts w:hint="cs"/>
          <w:sz w:val="28"/>
          <w:szCs w:val="28"/>
          <w:rtl/>
          <w:lang w:bidi="ar-IQ"/>
        </w:rPr>
        <w:t>أ</w:t>
      </w:r>
      <w:r w:rsidR="00AB5B73">
        <w:rPr>
          <w:rFonts w:hint="cs"/>
          <w:sz w:val="28"/>
          <w:szCs w:val="28"/>
          <w:rtl/>
          <w:lang w:bidi="ar-IQ"/>
        </w:rPr>
        <w:t>تي اهمية وضع قواعد قانونية دولية تقوم بتنظيم استغلال المياه المشتركة بصورة عادلة ومنصفة تضم مصالح الدول المشتركة في الموارد المائية او على الاقل مصلحة الاغلبية</w:t>
      </w:r>
      <w:r w:rsidR="00475407" w:rsidRPr="00475407">
        <w:rPr>
          <w:rFonts w:hint="cs"/>
          <w:b/>
          <w:bCs/>
          <w:sz w:val="28"/>
          <w:szCs w:val="28"/>
          <w:vertAlign w:val="superscript"/>
          <w:rtl/>
          <w:lang w:bidi="ar-IQ"/>
        </w:rPr>
        <w:t>(</w:t>
      </w:r>
      <w:r w:rsidR="00AB5B73" w:rsidRPr="00475407">
        <w:rPr>
          <w:rStyle w:val="a5"/>
          <w:b/>
          <w:bCs/>
          <w:sz w:val="28"/>
          <w:szCs w:val="28"/>
          <w:rtl/>
          <w:lang w:bidi="ar-IQ"/>
        </w:rPr>
        <w:footnoteReference w:id="8"/>
      </w:r>
      <w:r w:rsidR="00475407" w:rsidRPr="00475407">
        <w:rPr>
          <w:rFonts w:hint="cs"/>
          <w:b/>
          <w:bCs/>
          <w:sz w:val="28"/>
          <w:szCs w:val="28"/>
          <w:vertAlign w:val="superscript"/>
          <w:rtl/>
          <w:lang w:bidi="ar-IQ"/>
        </w:rPr>
        <w:t>)</w:t>
      </w:r>
      <w:r w:rsidR="00475407">
        <w:rPr>
          <w:rFonts w:hint="cs"/>
          <w:sz w:val="28"/>
          <w:szCs w:val="28"/>
          <w:rtl/>
          <w:lang w:bidi="ar-IQ"/>
        </w:rPr>
        <w:t>.</w:t>
      </w:r>
    </w:p>
    <w:p w:rsidR="00B7530F" w:rsidRDefault="00B532BC" w:rsidP="00A97EF4">
      <w:pPr>
        <w:bidi/>
        <w:spacing w:line="360" w:lineRule="auto"/>
        <w:jc w:val="both"/>
        <w:rPr>
          <w:sz w:val="28"/>
          <w:szCs w:val="28"/>
          <w:rtl/>
          <w:lang w:bidi="ar-IQ"/>
        </w:rPr>
      </w:pPr>
      <w:r>
        <w:rPr>
          <w:rFonts w:hint="cs"/>
          <w:sz w:val="28"/>
          <w:szCs w:val="28"/>
          <w:rtl/>
          <w:lang w:bidi="ar-IQ"/>
        </w:rPr>
        <w:t>ارست قواعد هلسنكيلا</w:t>
      </w:r>
      <w:r w:rsidR="00D16835">
        <w:rPr>
          <w:rFonts w:hint="cs"/>
          <w:sz w:val="28"/>
          <w:szCs w:val="28"/>
          <w:rtl/>
          <w:lang w:bidi="ar-IQ"/>
        </w:rPr>
        <w:t xml:space="preserve">ستخدام المياه والانهار الدولية </w:t>
      </w:r>
      <w:r w:rsidR="00EB6A6C" w:rsidRPr="00E10033">
        <w:rPr>
          <w:rFonts w:hint="cs"/>
          <w:sz w:val="28"/>
          <w:szCs w:val="28"/>
          <w:rtl/>
          <w:lang w:bidi="ar-IQ"/>
        </w:rPr>
        <w:t>مبادئ جديدة اسست التعاون بين الدول المتشاطئة  تضمنها تقرير لجنة القانون الدولي في مؤتمرها ال</w:t>
      </w:r>
      <w:r w:rsidR="00A97EF4">
        <w:rPr>
          <w:rFonts w:hint="cs"/>
          <w:sz w:val="28"/>
          <w:szCs w:val="28"/>
          <w:rtl/>
          <w:lang w:bidi="ar-IQ"/>
        </w:rPr>
        <w:t>ثاني والخمسون</w:t>
      </w:r>
      <w:r w:rsidR="00EB6A6C" w:rsidRPr="00E10033">
        <w:rPr>
          <w:rFonts w:hint="cs"/>
          <w:sz w:val="28"/>
          <w:szCs w:val="28"/>
          <w:rtl/>
          <w:lang w:bidi="ar-IQ"/>
        </w:rPr>
        <w:t xml:space="preserve"> (</w:t>
      </w:r>
      <w:r w:rsidR="00A97EF4">
        <w:rPr>
          <w:rFonts w:hint="cs"/>
          <w:sz w:val="28"/>
          <w:szCs w:val="28"/>
          <w:rtl/>
          <w:lang w:bidi="ar-IQ"/>
        </w:rPr>
        <w:t>52) المعقود</w:t>
      </w:r>
      <w:r w:rsidR="00E10033" w:rsidRPr="00E10033">
        <w:rPr>
          <w:rFonts w:hint="cs"/>
          <w:sz w:val="28"/>
          <w:szCs w:val="28"/>
          <w:rtl/>
          <w:lang w:bidi="ar-IQ"/>
        </w:rPr>
        <w:t xml:space="preserve"> في هلسنكي</w:t>
      </w:r>
      <w:r w:rsidR="00D16835">
        <w:rPr>
          <w:rFonts w:hint="cs"/>
          <w:sz w:val="28"/>
          <w:szCs w:val="28"/>
          <w:rtl/>
          <w:lang w:bidi="ar-IQ"/>
        </w:rPr>
        <w:t xml:space="preserve"> وهي :</w:t>
      </w:r>
    </w:p>
    <w:p w:rsidR="00D16835" w:rsidRPr="006C1F77" w:rsidRDefault="00D16835" w:rsidP="00FA3C2A">
      <w:pPr>
        <w:bidi/>
        <w:spacing w:line="360" w:lineRule="auto"/>
        <w:jc w:val="both"/>
        <w:rPr>
          <w:b/>
          <w:bCs/>
          <w:color w:val="C00000"/>
          <w:sz w:val="28"/>
          <w:szCs w:val="28"/>
          <w:rtl/>
          <w:lang w:bidi="ar-IQ"/>
        </w:rPr>
      </w:pPr>
      <w:r w:rsidRPr="006C1F77">
        <w:rPr>
          <w:rFonts w:hint="cs"/>
          <w:b/>
          <w:bCs/>
          <w:color w:val="C00000"/>
          <w:sz w:val="28"/>
          <w:szCs w:val="28"/>
          <w:rtl/>
          <w:lang w:bidi="ar-IQ"/>
        </w:rPr>
        <w:t>اولا</w:t>
      </w:r>
      <w:r w:rsidR="00FA3C2A" w:rsidRPr="006C1F77">
        <w:rPr>
          <w:rFonts w:hint="cs"/>
          <w:b/>
          <w:bCs/>
          <w:color w:val="C00000"/>
          <w:sz w:val="28"/>
          <w:szCs w:val="28"/>
          <w:rtl/>
          <w:lang w:bidi="ar-IQ"/>
        </w:rPr>
        <w:t>ً</w:t>
      </w:r>
      <w:r w:rsidRPr="006C1F77">
        <w:rPr>
          <w:rFonts w:hint="cs"/>
          <w:b/>
          <w:bCs/>
          <w:color w:val="C00000"/>
          <w:sz w:val="28"/>
          <w:szCs w:val="28"/>
          <w:rtl/>
          <w:lang w:bidi="ar-IQ"/>
        </w:rPr>
        <w:t xml:space="preserve"> :مبد</w:t>
      </w:r>
      <w:r w:rsidR="00FA3C2A" w:rsidRPr="006C1F77">
        <w:rPr>
          <w:rFonts w:hint="cs"/>
          <w:b/>
          <w:bCs/>
          <w:color w:val="C00000"/>
          <w:sz w:val="28"/>
          <w:szCs w:val="28"/>
          <w:rtl/>
          <w:lang w:bidi="ar-IQ"/>
        </w:rPr>
        <w:t>أالاقتسام العادل والاستخدام البريء</w:t>
      </w:r>
      <w:r w:rsidRPr="006C1F77">
        <w:rPr>
          <w:rFonts w:hint="cs"/>
          <w:b/>
          <w:bCs/>
          <w:color w:val="C00000"/>
          <w:sz w:val="28"/>
          <w:szCs w:val="28"/>
          <w:rtl/>
          <w:lang w:bidi="ar-IQ"/>
        </w:rPr>
        <w:t xml:space="preserve"> وغير الضار </w:t>
      </w:r>
      <w:r w:rsidR="00FA3C2A" w:rsidRPr="006C1F77">
        <w:rPr>
          <w:rFonts w:hint="cs"/>
          <w:b/>
          <w:bCs/>
          <w:color w:val="C00000"/>
          <w:sz w:val="28"/>
          <w:szCs w:val="28"/>
          <w:rtl/>
          <w:lang w:bidi="ar-IQ"/>
        </w:rPr>
        <w:t>:</w:t>
      </w:r>
    </w:p>
    <w:p w:rsidR="00CC489E" w:rsidRDefault="008C64DD" w:rsidP="006C1F77">
      <w:pPr>
        <w:bidi/>
        <w:spacing w:line="360" w:lineRule="auto"/>
        <w:jc w:val="both"/>
        <w:rPr>
          <w:sz w:val="28"/>
          <w:szCs w:val="28"/>
          <w:rtl/>
          <w:lang w:bidi="ar-IQ"/>
        </w:rPr>
      </w:pPr>
      <w:r>
        <w:rPr>
          <w:rFonts w:hint="cs"/>
          <w:sz w:val="28"/>
          <w:szCs w:val="28"/>
          <w:rtl/>
          <w:lang w:bidi="ar-IQ"/>
        </w:rPr>
        <w:t>ان</w:t>
      </w:r>
      <w:r w:rsidRPr="008C64DD">
        <w:rPr>
          <w:rFonts w:hint="cs"/>
          <w:sz w:val="28"/>
          <w:szCs w:val="28"/>
          <w:rtl/>
          <w:lang w:bidi="ar-IQ"/>
        </w:rPr>
        <w:t xml:space="preserve"> مبدا الاقتسام العادل والمنصف لمياه الانهار الدولية </w:t>
      </w:r>
      <w:r>
        <w:rPr>
          <w:rFonts w:hint="cs"/>
          <w:sz w:val="28"/>
          <w:szCs w:val="28"/>
          <w:rtl/>
          <w:lang w:bidi="ar-IQ"/>
        </w:rPr>
        <w:t xml:space="preserve"> من اهم المبادئ العامة الذي ح</w:t>
      </w:r>
      <w:r w:rsidR="00A97EF4">
        <w:rPr>
          <w:rFonts w:hint="cs"/>
          <w:sz w:val="28"/>
          <w:szCs w:val="28"/>
          <w:rtl/>
          <w:lang w:bidi="ar-IQ"/>
        </w:rPr>
        <w:t>اولت لجنة القانون الدولي تقنينه</w:t>
      </w:r>
      <w:r w:rsidR="006B008B">
        <w:rPr>
          <w:rFonts w:hint="cs"/>
          <w:sz w:val="28"/>
          <w:szCs w:val="28"/>
          <w:rtl/>
          <w:lang w:bidi="ar-IQ"/>
        </w:rPr>
        <w:t xml:space="preserve"> ويعد من اهم الم</w:t>
      </w:r>
      <w:r w:rsidR="00A97EF4">
        <w:rPr>
          <w:rFonts w:hint="cs"/>
          <w:sz w:val="28"/>
          <w:szCs w:val="28"/>
          <w:rtl/>
          <w:lang w:bidi="ar-IQ"/>
        </w:rPr>
        <w:t>عايير المعتمدة عند تقاسم المياه</w:t>
      </w:r>
      <w:r w:rsidR="00CC489E">
        <w:rPr>
          <w:rFonts w:hint="cs"/>
          <w:sz w:val="28"/>
          <w:szCs w:val="28"/>
          <w:rtl/>
          <w:lang w:bidi="ar-IQ"/>
        </w:rPr>
        <w:t xml:space="preserve"> واهم المبادئ المعتمدة عند استخدام مياه الانهار الدولية في الاغراض غي</w:t>
      </w:r>
      <w:r w:rsidR="00B532BC">
        <w:rPr>
          <w:rFonts w:hint="cs"/>
          <w:sz w:val="28"/>
          <w:szCs w:val="28"/>
          <w:rtl/>
          <w:lang w:bidi="ar-IQ"/>
        </w:rPr>
        <w:t>ر</w:t>
      </w:r>
      <w:r w:rsidR="00CC489E">
        <w:rPr>
          <w:rFonts w:hint="cs"/>
          <w:sz w:val="28"/>
          <w:szCs w:val="28"/>
          <w:rtl/>
          <w:lang w:bidi="ar-IQ"/>
        </w:rPr>
        <w:t xml:space="preserve"> الملاحية ونصت عليه بعض اعلانات الدول وا</w:t>
      </w:r>
      <w:r w:rsidR="006C1F77">
        <w:rPr>
          <w:rFonts w:hint="cs"/>
          <w:sz w:val="28"/>
          <w:szCs w:val="28"/>
          <w:rtl/>
          <w:lang w:bidi="ar-IQ"/>
        </w:rPr>
        <w:t>لمنظمات الدولية ومنها المادة (4</w:t>
      </w:r>
      <w:r w:rsidR="00CC489E">
        <w:rPr>
          <w:rFonts w:hint="cs"/>
          <w:sz w:val="28"/>
          <w:szCs w:val="28"/>
          <w:rtl/>
          <w:lang w:bidi="ar-IQ"/>
        </w:rPr>
        <w:t xml:space="preserve">) من توصيات الصادرة عن مجمع القانون الدولي في سالزبورج </w:t>
      </w:r>
      <w:r w:rsidR="00534393">
        <w:rPr>
          <w:rFonts w:hint="cs"/>
          <w:sz w:val="28"/>
          <w:szCs w:val="28"/>
          <w:rtl/>
          <w:lang w:bidi="ar-IQ"/>
        </w:rPr>
        <w:t>1961</w:t>
      </w:r>
      <w:r w:rsidR="006C1F77" w:rsidRPr="006C1F77">
        <w:rPr>
          <w:rFonts w:hint="cs"/>
          <w:b/>
          <w:bCs/>
          <w:sz w:val="28"/>
          <w:szCs w:val="28"/>
          <w:vertAlign w:val="superscript"/>
          <w:rtl/>
          <w:lang w:bidi="ar-IQ"/>
        </w:rPr>
        <w:t>(</w:t>
      </w:r>
      <w:r w:rsidR="006C1F77" w:rsidRPr="006C1F77">
        <w:rPr>
          <w:rStyle w:val="a5"/>
          <w:b/>
          <w:bCs/>
          <w:sz w:val="28"/>
          <w:szCs w:val="28"/>
          <w:rtl/>
          <w:lang w:bidi="ar-IQ"/>
        </w:rPr>
        <w:footnoteReference w:id="9"/>
      </w:r>
      <w:r w:rsidR="006C1F77" w:rsidRPr="006C1F77">
        <w:rPr>
          <w:rFonts w:hint="cs"/>
          <w:b/>
          <w:bCs/>
          <w:sz w:val="28"/>
          <w:szCs w:val="28"/>
          <w:vertAlign w:val="superscript"/>
          <w:rtl/>
          <w:lang w:bidi="ar-IQ"/>
        </w:rPr>
        <w:t>)</w:t>
      </w:r>
      <w:r w:rsidR="00A97EF4">
        <w:rPr>
          <w:rFonts w:hint="cs"/>
          <w:sz w:val="28"/>
          <w:szCs w:val="28"/>
          <w:rtl/>
          <w:lang w:bidi="ar-IQ"/>
        </w:rPr>
        <w:t>.</w:t>
      </w:r>
    </w:p>
    <w:p w:rsidR="008C64DD" w:rsidRPr="006C1F77" w:rsidRDefault="00B532BC" w:rsidP="00C70A6B">
      <w:pPr>
        <w:bidi/>
        <w:spacing w:line="360" w:lineRule="auto"/>
        <w:jc w:val="both"/>
        <w:rPr>
          <w:sz w:val="28"/>
          <w:szCs w:val="28"/>
          <w:rtl/>
          <w:lang w:bidi="ar-IQ"/>
        </w:rPr>
      </w:pPr>
      <w:r>
        <w:rPr>
          <w:rFonts w:hint="cs"/>
          <w:sz w:val="28"/>
          <w:szCs w:val="28"/>
          <w:rtl/>
          <w:lang w:bidi="ar-IQ"/>
        </w:rPr>
        <w:t>ب</w:t>
      </w:r>
      <w:r w:rsidR="00FA3C2A">
        <w:rPr>
          <w:rFonts w:hint="cs"/>
          <w:sz w:val="28"/>
          <w:szCs w:val="28"/>
          <w:rtl/>
          <w:lang w:bidi="ar-IQ"/>
        </w:rPr>
        <w:t>الأ</w:t>
      </w:r>
      <w:r>
        <w:rPr>
          <w:rFonts w:hint="cs"/>
          <w:sz w:val="28"/>
          <w:szCs w:val="28"/>
          <w:rtl/>
          <w:lang w:bidi="ar-IQ"/>
        </w:rPr>
        <w:t>ضافة الى ان</w:t>
      </w:r>
      <w:r w:rsidR="008C64DD">
        <w:rPr>
          <w:rFonts w:hint="cs"/>
          <w:sz w:val="28"/>
          <w:szCs w:val="28"/>
          <w:rtl/>
          <w:lang w:bidi="ar-IQ"/>
        </w:rPr>
        <w:t xml:space="preserve">قواعد هلسنكي </w:t>
      </w:r>
      <w:r w:rsidR="00CC489E">
        <w:rPr>
          <w:rFonts w:hint="cs"/>
          <w:sz w:val="28"/>
          <w:szCs w:val="28"/>
          <w:rtl/>
          <w:lang w:bidi="ar-IQ"/>
        </w:rPr>
        <w:t xml:space="preserve">نصت </w:t>
      </w:r>
      <w:r w:rsidR="008C64DD">
        <w:rPr>
          <w:rFonts w:hint="cs"/>
          <w:sz w:val="28"/>
          <w:szCs w:val="28"/>
          <w:rtl/>
          <w:lang w:bidi="ar-IQ"/>
        </w:rPr>
        <w:t xml:space="preserve">على التوزيع العادل في المادة الرابعة التي تقر ان لكل دولة يجب ان تحصل على حصة عادلة ومعقولة من المياه ولا يعني التوزيع العادل ان يكون بالتساوي بين الدول المشتركة </w:t>
      </w:r>
      <w:r>
        <w:rPr>
          <w:rFonts w:hint="cs"/>
          <w:sz w:val="28"/>
          <w:szCs w:val="28"/>
          <w:rtl/>
          <w:lang w:bidi="ar-IQ"/>
        </w:rPr>
        <w:t>و</w:t>
      </w:r>
      <w:r w:rsidR="008C64DD">
        <w:rPr>
          <w:rFonts w:hint="cs"/>
          <w:sz w:val="28"/>
          <w:szCs w:val="28"/>
          <w:rtl/>
          <w:lang w:bidi="ar-IQ"/>
        </w:rPr>
        <w:t xml:space="preserve"> يجب مراعاة </w:t>
      </w:r>
      <w:r w:rsidR="006B008B">
        <w:rPr>
          <w:rFonts w:hint="cs"/>
          <w:sz w:val="28"/>
          <w:szCs w:val="28"/>
          <w:rtl/>
          <w:lang w:bidi="ar-IQ"/>
        </w:rPr>
        <w:t>السكان في كل دولة الذين يعتمدون على المياه بالاضافة الى الاحتياجات الفعلية الاقتصادية والاجتماعية لكل دولة من دول المشتركة معها في الحوض</w:t>
      </w:r>
      <w:r w:rsidR="006C1F77" w:rsidRPr="006C1F77">
        <w:rPr>
          <w:rFonts w:hint="cs"/>
          <w:b/>
          <w:bCs/>
          <w:sz w:val="28"/>
          <w:szCs w:val="28"/>
          <w:vertAlign w:val="superscript"/>
          <w:rtl/>
          <w:lang w:bidi="ar-IQ"/>
        </w:rPr>
        <w:t>(</w:t>
      </w:r>
      <w:r w:rsidR="006B008B" w:rsidRPr="006C1F77">
        <w:rPr>
          <w:rStyle w:val="a5"/>
          <w:b/>
          <w:bCs/>
          <w:sz w:val="28"/>
          <w:szCs w:val="28"/>
          <w:rtl/>
          <w:lang w:bidi="ar-IQ"/>
        </w:rPr>
        <w:footnoteReference w:id="10"/>
      </w:r>
      <w:r w:rsidR="006C1F77" w:rsidRPr="006C1F77">
        <w:rPr>
          <w:rFonts w:hint="cs"/>
          <w:b/>
          <w:bCs/>
          <w:sz w:val="28"/>
          <w:szCs w:val="28"/>
          <w:vertAlign w:val="superscript"/>
          <w:rtl/>
          <w:lang w:bidi="ar-IQ"/>
        </w:rPr>
        <w:t>)</w:t>
      </w:r>
      <w:r w:rsidR="006C1F77">
        <w:rPr>
          <w:rFonts w:hint="cs"/>
          <w:sz w:val="28"/>
          <w:szCs w:val="28"/>
          <w:rtl/>
          <w:lang w:bidi="ar-IQ"/>
        </w:rPr>
        <w:t>.</w:t>
      </w:r>
    </w:p>
    <w:p w:rsidR="006C1F77" w:rsidRDefault="00534393" w:rsidP="00A97EF4">
      <w:pPr>
        <w:bidi/>
        <w:spacing w:line="360" w:lineRule="auto"/>
        <w:jc w:val="both"/>
        <w:rPr>
          <w:sz w:val="28"/>
          <w:szCs w:val="28"/>
          <w:rtl/>
          <w:lang w:bidi="ar-IQ"/>
        </w:rPr>
      </w:pPr>
      <w:r w:rsidRPr="00534393">
        <w:rPr>
          <w:rFonts w:hint="cs"/>
          <w:sz w:val="28"/>
          <w:szCs w:val="28"/>
          <w:rtl/>
          <w:lang w:bidi="ar-IQ"/>
        </w:rPr>
        <w:lastRenderedPageBreak/>
        <w:t>قرار</w:t>
      </w:r>
      <w:r w:rsidR="00A97EF4">
        <w:rPr>
          <w:rFonts w:hint="cs"/>
          <w:sz w:val="28"/>
          <w:szCs w:val="28"/>
          <w:rtl/>
          <w:lang w:bidi="ar-IQ"/>
        </w:rPr>
        <w:t>الجمعية العامة للقانون الدولي</w:t>
      </w:r>
      <w:r w:rsidRPr="00534393">
        <w:rPr>
          <w:rFonts w:hint="cs"/>
          <w:sz w:val="28"/>
          <w:szCs w:val="28"/>
          <w:rtl/>
          <w:lang w:bidi="ar-IQ"/>
        </w:rPr>
        <w:t xml:space="preserve"> في مؤتمرها</w:t>
      </w:r>
      <w:r w:rsidR="00EB0A1A">
        <w:rPr>
          <w:rFonts w:hint="cs"/>
          <w:sz w:val="28"/>
          <w:szCs w:val="28"/>
          <w:rtl/>
          <w:lang w:bidi="ar-IQ"/>
        </w:rPr>
        <w:t>(49)</w:t>
      </w:r>
      <w:r w:rsidRPr="00534393">
        <w:rPr>
          <w:rFonts w:hint="cs"/>
          <w:sz w:val="28"/>
          <w:szCs w:val="28"/>
          <w:rtl/>
          <w:lang w:bidi="ar-IQ"/>
        </w:rPr>
        <w:t xml:space="preserve"> عام 1960 في هامبورغ جاء مؤكدا لمشروع نيويورك لعام 1958 والذي نص على حق كل دولة من دول المجرى المائي بحصة عادلة ومعقولة </w:t>
      </w:r>
      <w:r w:rsidR="00FA3C2A">
        <w:rPr>
          <w:rFonts w:hint="cs"/>
          <w:sz w:val="28"/>
          <w:szCs w:val="28"/>
          <w:rtl/>
          <w:lang w:bidi="ar-IQ"/>
        </w:rPr>
        <w:t>من الأ</w:t>
      </w:r>
      <w:r w:rsidR="00EB0A1A">
        <w:rPr>
          <w:rFonts w:hint="cs"/>
          <w:sz w:val="28"/>
          <w:szCs w:val="28"/>
          <w:rtl/>
          <w:lang w:bidi="ar-IQ"/>
        </w:rPr>
        <w:t>ستعمالات المهمة في المجاري المائية وقد</w:t>
      </w:r>
      <w:r w:rsidRPr="00534393">
        <w:rPr>
          <w:rFonts w:hint="cs"/>
          <w:sz w:val="28"/>
          <w:szCs w:val="28"/>
          <w:rtl/>
          <w:lang w:bidi="ar-IQ"/>
        </w:rPr>
        <w:t xml:space="preserve"> أكد قرار</w:t>
      </w:r>
      <w:r w:rsidR="00EB0A1A">
        <w:rPr>
          <w:rFonts w:hint="cs"/>
          <w:sz w:val="28"/>
          <w:szCs w:val="28"/>
          <w:rtl/>
          <w:lang w:bidi="ar-IQ"/>
        </w:rPr>
        <w:t>(</w:t>
      </w:r>
      <w:r w:rsidRPr="00534393">
        <w:rPr>
          <w:rFonts w:hint="cs"/>
          <w:sz w:val="28"/>
          <w:szCs w:val="28"/>
          <w:rtl/>
          <w:lang w:bidi="ar-IQ"/>
        </w:rPr>
        <w:t xml:space="preserve"> الكونغرس </w:t>
      </w:r>
      <w:r w:rsidR="00EB0A1A">
        <w:rPr>
          <w:rFonts w:hint="cs"/>
          <w:sz w:val="28"/>
          <w:szCs w:val="28"/>
          <w:rtl/>
          <w:lang w:bidi="ar-IQ"/>
        </w:rPr>
        <w:t>)</w:t>
      </w:r>
      <w:r w:rsidRPr="00534393">
        <w:rPr>
          <w:rFonts w:hint="cs"/>
          <w:sz w:val="28"/>
          <w:szCs w:val="28"/>
          <w:rtl/>
          <w:lang w:bidi="ar-IQ"/>
        </w:rPr>
        <w:t>الذي دعم دراسة تخص الاستخدام العادل</w:t>
      </w:r>
      <w:r w:rsidR="00EB0A1A">
        <w:rPr>
          <w:rFonts w:hint="cs"/>
          <w:sz w:val="28"/>
          <w:szCs w:val="28"/>
          <w:rtl/>
          <w:lang w:bidi="ar-IQ"/>
        </w:rPr>
        <w:t xml:space="preserve"> والمنصف </w:t>
      </w:r>
      <w:r w:rsidRPr="00534393">
        <w:rPr>
          <w:rFonts w:hint="cs"/>
          <w:sz w:val="28"/>
          <w:szCs w:val="28"/>
          <w:rtl/>
          <w:lang w:bidi="ar-IQ"/>
        </w:rPr>
        <w:t xml:space="preserve"> للمياه في</w:t>
      </w:r>
      <w:r w:rsidR="00EB0A1A">
        <w:rPr>
          <w:rFonts w:hint="cs"/>
          <w:sz w:val="28"/>
          <w:szCs w:val="28"/>
          <w:rtl/>
          <w:lang w:bidi="ar-IQ"/>
        </w:rPr>
        <w:t>(</w:t>
      </w:r>
      <w:r w:rsidRPr="00534393">
        <w:rPr>
          <w:rFonts w:hint="cs"/>
          <w:sz w:val="28"/>
          <w:szCs w:val="28"/>
          <w:rtl/>
          <w:lang w:bidi="ar-IQ"/>
        </w:rPr>
        <w:t xml:space="preserve"> الريوكراند</w:t>
      </w:r>
      <w:r w:rsidR="00EB0A1A">
        <w:rPr>
          <w:rFonts w:hint="cs"/>
          <w:sz w:val="28"/>
          <w:szCs w:val="28"/>
          <w:rtl/>
          <w:lang w:bidi="ar-IQ"/>
        </w:rPr>
        <w:t>)</w:t>
      </w:r>
      <w:r w:rsidRPr="00534393">
        <w:rPr>
          <w:rFonts w:hint="cs"/>
          <w:sz w:val="28"/>
          <w:szCs w:val="28"/>
          <w:rtl/>
          <w:lang w:bidi="ar-IQ"/>
        </w:rPr>
        <w:t xml:space="preserve"> فيما يتعلق بتعاون</w:t>
      </w:r>
      <w:r w:rsidR="00EB0A1A">
        <w:rPr>
          <w:rFonts w:hint="cs"/>
          <w:sz w:val="28"/>
          <w:szCs w:val="28"/>
          <w:rtl/>
          <w:lang w:bidi="ar-IQ"/>
        </w:rPr>
        <w:t>(</w:t>
      </w:r>
      <w:r w:rsidRPr="00534393">
        <w:rPr>
          <w:rFonts w:hint="cs"/>
          <w:sz w:val="28"/>
          <w:szCs w:val="28"/>
          <w:rtl/>
          <w:lang w:bidi="ar-IQ"/>
        </w:rPr>
        <w:t xml:space="preserve"> المكسيك مع الولايات المتحدة</w:t>
      </w:r>
      <w:r w:rsidR="00EB0A1A">
        <w:rPr>
          <w:rFonts w:hint="cs"/>
          <w:sz w:val="28"/>
          <w:szCs w:val="28"/>
          <w:rtl/>
          <w:lang w:bidi="ar-IQ"/>
        </w:rPr>
        <w:t>)</w:t>
      </w:r>
      <w:r w:rsidRPr="00534393">
        <w:rPr>
          <w:rFonts w:hint="cs"/>
          <w:sz w:val="28"/>
          <w:szCs w:val="28"/>
          <w:rtl/>
          <w:lang w:bidi="ar-IQ"/>
        </w:rPr>
        <w:t xml:space="preserve"> حيث وفر هذا القرار للمبعوثين الأمريكيين التعاون مع ممثلي حكومة المكسيك في</w:t>
      </w:r>
      <w:r w:rsidR="008F71DF">
        <w:rPr>
          <w:rFonts w:hint="cs"/>
          <w:sz w:val="28"/>
          <w:szCs w:val="28"/>
          <w:rtl/>
          <w:lang w:bidi="ar-IQ"/>
        </w:rPr>
        <w:t xml:space="preserve">الاستخدام النصف والمعقول للموارد المائية المشتركة </w:t>
      </w:r>
      <w:r w:rsidRPr="00534393">
        <w:rPr>
          <w:rFonts w:hint="cs"/>
          <w:sz w:val="28"/>
          <w:szCs w:val="28"/>
          <w:rtl/>
          <w:lang w:bidi="ar-IQ"/>
        </w:rPr>
        <w:t xml:space="preserve"> في الريوكراند ونهر كولورادو</w:t>
      </w:r>
      <w:r w:rsidR="006C1F77" w:rsidRPr="006C1F77">
        <w:rPr>
          <w:rFonts w:hint="cs"/>
          <w:b/>
          <w:bCs/>
          <w:sz w:val="28"/>
          <w:szCs w:val="28"/>
          <w:vertAlign w:val="superscript"/>
          <w:rtl/>
          <w:lang w:bidi="ar-IQ"/>
        </w:rPr>
        <w:t>(</w:t>
      </w:r>
      <w:r w:rsidRPr="006C1F77">
        <w:rPr>
          <w:rStyle w:val="a5"/>
          <w:b/>
          <w:bCs/>
          <w:sz w:val="28"/>
          <w:szCs w:val="28"/>
          <w:rtl/>
          <w:lang w:bidi="ar-IQ"/>
        </w:rPr>
        <w:footnoteReference w:id="11"/>
      </w:r>
      <w:r w:rsidR="006C1F77" w:rsidRPr="006C1F77">
        <w:rPr>
          <w:rFonts w:hint="cs"/>
          <w:b/>
          <w:bCs/>
          <w:sz w:val="28"/>
          <w:szCs w:val="28"/>
          <w:vertAlign w:val="superscript"/>
          <w:rtl/>
          <w:lang w:bidi="ar-IQ"/>
        </w:rPr>
        <w:t>)</w:t>
      </w:r>
      <w:r w:rsidR="006C1F77">
        <w:rPr>
          <w:rFonts w:hint="cs"/>
          <w:sz w:val="28"/>
          <w:szCs w:val="28"/>
          <w:rtl/>
          <w:lang w:bidi="ar-IQ"/>
        </w:rPr>
        <w:t>.</w:t>
      </w:r>
    </w:p>
    <w:p w:rsidR="008C64DD" w:rsidRPr="006C1F77" w:rsidRDefault="00B532BC" w:rsidP="006C1F77">
      <w:pPr>
        <w:bidi/>
        <w:spacing w:line="360" w:lineRule="auto"/>
        <w:jc w:val="both"/>
        <w:rPr>
          <w:sz w:val="28"/>
          <w:szCs w:val="28"/>
          <w:rtl/>
          <w:lang w:bidi="ar-IQ"/>
        </w:rPr>
      </w:pPr>
      <w:r>
        <w:rPr>
          <w:rFonts w:hint="cs"/>
          <w:sz w:val="28"/>
          <w:szCs w:val="28"/>
          <w:rtl/>
          <w:lang w:bidi="ar-IQ"/>
        </w:rPr>
        <w:t>اما بالنسبة لقواعد هلسنكي حيث و</w:t>
      </w:r>
      <w:r w:rsidR="00915FFF">
        <w:rPr>
          <w:rFonts w:hint="cs"/>
          <w:sz w:val="28"/>
          <w:szCs w:val="28"/>
          <w:rtl/>
          <w:lang w:bidi="ar-IQ"/>
        </w:rPr>
        <w:t xml:space="preserve">ضعت </w:t>
      </w:r>
      <w:r>
        <w:rPr>
          <w:rFonts w:hint="cs"/>
          <w:sz w:val="28"/>
          <w:szCs w:val="28"/>
          <w:rtl/>
          <w:lang w:bidi="ar-IQ"/>
        </w:rPr>
        <w:t xml:space="preserve">في </w:t>
      </w:r>
      <w:r w:rsidR="00915FFF">
        <w:rPr>
          <w:rFonts w:hint="cs"/>
          <w:sz w:val="28"/>
          <w:szCs w:val="28"/>
          <w:rtl/>
          <w:lang w:bidi="ar-IQ"/>
        </w:rPr>
        <w:t>المادة الخامسة عدة عوامل يتم على اساسه الاستخدام المنصف والمعقول</w:t>
      </w:r>
      <w:r>
        <w:rPr>
          <w:rFonts w:hint="cs"/>
          <w:sz w:val="28"/>
          <w:szCs w:val="28"/>
          <w:rtl/>
          <w:lang w:bidi="ar-IQ"/>
        </w:rPr>
        <w:t xml:space="preserve"> و</w:t>
      </w:r>
      <w:r w:rsidR="00915FFF">
        <w:rPr>
          <w:rFonts w:hint="cs"/>
          <w:sz w:val="28"/>
          <w:szCs w:val="28"/>
          <w:rtl/>
          <w:lang w:bidi="ar-IQ"/>
        </w:rPr>
        <w:t xml:space="preserve"> توفر هذه المادة المبادئ التوجيهية التي هي ضمان حماية (الحق المتساوي)لجميع دول الحوض في تقاسم المياه ولا يمكن تجميع قائمة بالعوامل تكون شاملة لانه من المحتمل ان تكون هناك عوامل اخرى ذات صلة وتنطبق على حالات معينة </w:t>
      </w:r>
      <w:r w:rsidR="006C1F77" w:rsidRPr="006C1F77">
        <w:rPr>
          <w:rFonts w:hint="cs"/>
          <w:b/>
          <w:bCs/>
          <w:sz w:val="28"/>
          <w:szCs w:val="28"/>
          <w:vertAlign w:val="superscript"/>
          <w:rtl/>
          <w:lang w:bidi="ar-IQ"/>
        </w:rPr>
        <w:t>(</w:t>
      </w:r>
      <w:r w:rsidR="00915FFF" w:rsidRPr="006C1F77">
        <w:rPr>
          <w:rStyle w:val="a5"/>
          <w:b/>
          <w:bCs/>
          <w:sz w:val="28"/>
          <w:szCs w:val="28"/>
          <w:rtl/>
          <w:lang w:bidi="ar-IQ"/>
        </w:rPr>
        <w:footnoteReference w:id="12"/>
      </w:r>
      <w:r w:rsidR="006C1F77" w:rsidRPr="006C1F77">
        <w:rPr>
          <w:rFonts w:hint="cs"/>
          <w:b/>
          <w:bCs/>
          <w:sz w:val="28"/>
          <w:szCs w:val="28"/>
          <w:vertAlign w:val="superscript"/>
          <w:rtl/>
          <w:lang w:bidi="ar-IQ"/>
        </w:rPr>
        <w:t>)</w:t>
      </w:r>
      <w:r w:rsidR="006C1F77">
        <w:rPr>
          <w:rFonts w:hint="cs"/>
          <w:sz w:val="28"/>
          <w:szCs w:val="28"/>
          <w:rtl/>
          <w:lang w:bidi="ar-IQ"/>
        </w:rPr>
        <w:t>.</w:t>
      </w:r>
    </w:p>
    <w:p w:rsidR="00A44266" w:rsidRDefault="008164A7" w:rsidP="004D4DED">
      <w:pPr>
        <w:bidi/>
        <w:spacing w:line="360" w:lineRule="auto"/>
        <w:jc w:val="both"/>
        <w:rPr>
          <w:sz w:val="28"/>
          <w:szCs w:val="28"/>
          <w:rtl/>
          <w:lang w:bidi="ar-IQ"/>
        </w:rPr>
      </w:pPr>
      <w:r>
        <w:rPr>
          <w:rFonts w:hint="cs"/>
          <w:sz w:val="28"/>
          <w:szCs w:val="28"/>
          <w:rtl/>
          <w:lang w:bidi="ar-IQ"/>
        </w:rPr>
        <w:t xml:space="preserve">يتقرر شأن كل عامل من العوامل المذكورة في ضوء اهميته بالنسبة لاهمية غيره من العوامل ويجب عند تحديد ماهو النصيب المعقول والمنصف مراعاة كافة العوامل المتصلة بالموضوع والتوصل الى نتيجة تقوم على اساس تلك العوامل المجتمعة </w:t>
      </w:r>
    </w:p>
    <w:p w:rsidR="008164A7" w:rsidRPr="00482EFC" w:rsidRDefault="008164A7" w:rsidP="00482EFC">
      <w:pPr>
        <w:bidi/>
        <w:spacing w:line="360" w:lineRule="auto"/>
        <w:jc w:val="both"/>
        <w:rPr>
          <w:sz w:val="28"/>
          <w:szCs w:val="28"/>
          <w:rtl/>
          <w:lang w:bidi="ar-IQ"/>
        </w:rPr>
      </w:pPr>
      <w:r>
        <w:rPr>
          <w:rFonts w:hint="cs"/>
          <w:sz w:val="28"/>
          <w:szCs w:val="28"/>
          <w:rtl/>
          <w:lang w:bidi="ar-IQ"/>
        </w:rPr>
        <w:lastRenderedPageBreak/>
        <w:t>واهم ما</w:t>
      </w:r>
      <w:r w:rsidR="00FA3C2A">
        <w:rPr>
          <w:rFonts w:hint="cs"/>
          <w:sz w:val="28"/>
          <w:szCs w:val="28"/>
          <w:rtl/>
          <w:lang w:bidi="ar-IQ"/>
        </w:rPr>
        <w:t xml:space="preserve"> يكون ان</w:t>
      </w:r>
      <w:r>
        <w:rPr>
          <w:rFonts w:hint="cs"/>
          <w:sz w:val="28"/>
          <w:szCs w:val="28"/>
          <w:rtl/>
          <w:lang w:bidi="ar-IQ"/>
        </w:rPr>
        <w:t xml:space="preserve"> المادة الخامسة </w:t>
      </w:r>
      <w:r w:rsidR="00D20B7F">
        <w:rPr>
          <w:rFonts w:hint="cs"/>
          <w:sz w:val="28"/>
          <w:szCs w:val="28"/>
          <w:rtl/>
          <w:lang w:bidi="ar-IQ"/>
        </w:rPr>
        <w:t>من</w:t>
      </w:r>
      <w:r>
        <w:rPr>
          <w:rFonts w:hint="cs"/>
          <w:sz w:val="28"/>
          <w:szCs w:val="28"/>
          <w:rtl/>
          <w:lang w:bidi="ar-IQ"/>
        </w:rPr>
        <w:t xml:space="preserve"> قواعد هلسنكي ذكرت عوامل تحد</w:t>
      </w:r>
      <w:r w:rsidR="00D20B7F">
        <w:rPr>
          <w:rFonts w:hint="cs"/>
          <w:sz w:val="28"/>
          <w:szCs w:val="28"/>
          <w:rtl/>
          <w:lang w:bidi="ar-IQ"/>
        </w:rPr>
        <w:t>د</w:t>
      </w:r>
      <w:r>
        <w:rPr>
          <w:rFonts w:hint="cs"/>
          <w:sz w:val="28"/>
          <w:szCs w:val="28"/>
          <w:rtl/>
          <w:lang w:bidi="ar-IQ"/>
        </w:rPr>
        <w:t xml:space="preserve"> الاستخدام العادل والمعقول </w:t>
      </w:r>
      <w:r w:rsidR="00F2556E">
        <w:rPr>
          <w:rFonts w:hint="cs"/>
          <w:sz w:val="28"/>
          <w:szCs w:val="28"/>
          <w:rtl/>
          <w:lang w:bidi="ar-IQ"/>
        </w:rPr>
        <w:t>(</w:t>
      </w:r>
      <w:r w:rsidR="00482EFC">
        <w:rPr>
          <w:rFonts w:hint="cs"/>
          <w:sz w:val="28"/>
          <w:szCs w:val="28"/>
          <w:rtl/>
          <w:lang w:bidi="ar-IQ"/>
        </w:rPr>
        <w:t xml:space="preserve">على </w:t>
      </w:r>
      <w:r>
        <w:rPr>
          <w:rFonts w:hint="cs"/>
          <w:sz w:val="28"/>
          <w:szCs w:val="28"/>
          <w:rtl/>
          <w:lang w:bidi="ar-IQ"/>
        </w:rPr>
        <w:t>سبيل المثال لا الحصر</w:t>
      </w:r>
      <w:r w:rsidR="00F2556E">
        <w:rPr>
          <w:rFonts w:hint="cs"/>
          <w:sz w:val="28"/>
          <w:szCs w:val="28"/>
          <w:rtl/>
          <w:lang w:bidi="ar-IQ"/>
        </w:rPr>
        <w:t>)</w:t>
      </w:r>
      <w:r>
        <w:rPr>
          <w:rFonts w:hint="cs"/>
          <w:sz w:val="28"/>
          <w:szCs w:val="28"/>
          <w:rtl/>
          <w:lang w:bidi="ar-IQ"/>
        </w:rPr>
        <w:t xml:space="preserve"> ذلك يعني </w:t>
      </w:r>
      <w:r w:rsidR="00F2556E">
        <w:rPr>
          <w:rFonts w:hint="cs"/>
          <w:sz w:val="28"/>
          <w:szCs w:val="28"/>
          <w:rtl/>
          <w:lang w:bidi="ar-IQ"/>
        </w:rPr>
        <w:t xml:space="preserve"> ان العالم في تطور مستمر وقد توجد عوامل اخرى تكون مهمة بالنسبة للدول المتشاطئة لم تذكرها المادة الخامسة  بالاضافة الى ان الترتيب الذي نصت عليه المادة ليس اوليا</w:t>
      </w:r>
      <w:r w:rsidR="00FA3C2A">
        <w:rPr>
          <w:rFonts w:hint="cs"/>
          <w:sz w:val="28"/>
          <w:szCs w:val="28"/>
          <w:rtl/>
          <w:lang w:bidi="ar-IQ"/>
        </w:rPr>
        <w:t>ً</w:t>
      </w:r>
      <w:r w:rsidR="00F2556E">
        <w:rPr>
          <w:rFonts w:hint="cs"/>
          <w:sz w:val="28"/>
          <w:szCs w:val="28"/>
          <w:rtl/>
          <w:lang w:bidi="ar-IQ"/>
        </w:rPr>
        <w:t xml:space="preserve"> انم</w:t>
      </w:r>
      <w:r w:rsidR="00C70A6B">
        <w:rPr>
          <w:rFonts w:hint="cs"/>
          <w:sz w:val="28"/>
          <w:szCs w:val="28"/>
          <w:rtl/>
          <w:lang w:bidi="ar-IQ"/>
        </w:rPr>
        <w:t>ا</w:t>
      </w:r>
      <w:r w:rsidR="00F2556E">
        <w:rPr>
          <w:rFonts w:hint="cs"/>
          <w:sz w:val="28"/>
          <w:szCs w:val="28"/>
          <w:rtl/>
          <w:lang w:bidi="ar-IQ"/>
        </w:rPr>
        <w:t xml:space="preserve"> قد يكون العامل المهم ليس في مقدمة الترتيب وانما مذكور في اخر العوامل بالتالي نلاحظ ان العوامل المذكورة تنقسم الى ثلاث فئات</w:t>
      </w:r>
      <w:r w:rsidR="00482EFC" w:rsidRPr="00482EFC">
        <w:rPr>
          <w:rFonts w:hint="cs"/>
          <w:b/>
          <w:bCs/>
          <w:sz w:val="28"/>
          <w:szCs w:val="28"/>
          <w:vertAlign w:val="superscript"/>
          <w:rtl/>
          <w:lang w:bidi="ar-IQ"/>
        </w:rPr>
        <w:t>(</w:t>
      </w:r>
      <w:r w:rsidR="00685E89" w:rsidRPr="00482EFC">
        <w:rPr>
          <w:rStyle w:val="a5"/>
          <w:b/>
          <w:bCs/>
          <w:sz w:val="28"/>
          <w:szCs w:val="28"/>
          <w:rtl/>
          <w:lang w:bidi="ar-IQ"/>
        </w:rPr>
        <w:footnoteReference w:id="13"/>
      </w:r>
      <w:r w:rsidR="00482EFC" w:rsidRPr="00482EFC">
        <w:rPr>
          <w:rFonts w:hint="cs"/>
          <w:b/>
          <w:bCs/>
          <w:sz w:val="28"/>
          <w:szCs w:val="28"/>
          <w:vertAlign w:val="superscript"/>
          <w:rtl/>
          <w:lang w:bidi="ar-IQ"/>
        </w:rPr>
        <w:t>)</w:t>
      </w:r>
      <w:r w:rsidR="00482EFC">
        <w:rPr>
          <w:rFonts w:hint="cs"/>
          <w:sz w:val="28"/>
          <w:szCs w:val="28"/>
          <w:rtl/>
          <w:lang w:bidi="ar-IQ"/>
        </w:rPr>
        <w:t>.</w:t>
      </w:r>
    </w:p>
    <w:p w:rsidR="00AD4B57" w:rsidRPr="00482EFC" w:rsidRDefault="00FA3C2A" w:rsidP="004D4DED">
      <w:pPr>
        <w:bidi/>
        <w:spacing w:line="360" w:lineRule="auto"/>
        <w:ind w:left="360"/>
        <w:jc w:val="both"/>
        <w:rPr>
          <w:b/>
          <w:bCs/>
          <w:color w:val="C00000"/>
          <w:sz w:val="28"/>
          <w:szCs w:val="28"/>
          <w:rtl/>
          <w:lang w:bidi="ar-IQ"/>
        </w:rPr>
      </w:pPr>
      <w:r w:rsidRPr="00482EFC">
        <w:rPr>
          <w:rFonts w:hint="cs"/>
          <w:b/>
          <w:bCs/>
          <w:color w:val="C00000"/>
          <w:sz w:val="28"/>
          <w:szCs w:val="28"/>
          <w:rtl/>
          <w:lang w:bidi="ar-IQ"/>
        </w:rPr>
        <w:t xml:space="preserve"> الفئة الاولى: </w:t>
      </w:r>
      <w:r w:rsidR="00AD4B57" w:rsidRPr="00482EFC">
        <w:rPr>
          <w:rFonts w:hint="cs"/>
          <w:b/>
          <w:bCs/>
          <w:color w:val="C00000"/>
          <w:sz w:val="28"/>
          <w:szCs w:val="28"/>
          <w:rtl/>
          <w:lang w:bidi="ar-IQ"/>
        </w:rPr>
        <w:t>فئة عوامل طبيعية ، كجغرافية الحوض وهيدرولوجية</w:t>
      </w:r>
      <w:r w:rsidR="00482EFC" w:rsidRPr="00482EFC">
        <w:rPr>
          <w:rFonts w:hint="cs"/>
          <w:b/>
          <w:bCs/>
          <w:color w:val="C00000"/>
          <w:sz w:val="28"/>
          <w:szCs w:val="28"/>
          <w:rtl/>
          <w:lang w:bidi="ar-IQ"/>
        </w:rPr>
        <w:t>.</w:t>
      </w:r>
    </w:p>
    <w:p w:rsidR="00AD4B57" w:rsidRPr="00482EFC" w:rsidRDefault="00FA3C2A" w:rsidP="004D4DED">
      <w:pPr>
        <w:bidi/>
        <w:spacing w:line="360" w:lineRule="auto"/>
        <w:ind w:left="360"/>
        <w:jc w:val="both"/>
        <w:rPr>
          <w:b/>
          <w:bCs/>
          <w:color w:val="C00000"/>
          <w:sz w:val="28"/>
          <w:szCs w:val="28"/>
          <w:rtl/>
          <w:lang w:bidi="ar-IQ"/>
        </w:rPr>
      </w:pPr>
      <w:r w:rsidRPr="00482EFC">
        <w:rPr>
          <w:rFonts w:hint="cs"/>
          <w:b/>
          <w:bCs/>
          <w:color w:val="C00000"/>
          <w:sz w:val="28"/>
          <w:szCs w:val="28"/>
          <w:rtl/>
          <w:lang w:bidi="ar-IQ"/>
        </w:rPr>
        <w:t xml:space="preserve">الفئة الثانية: </w:t>
      </w:r>
      <w:r w:rsidR="00AD4B57" w:rsidRPr="00482EFC">
        <w:rPr>
          <w:rFonts w:hint="cs"/>
          <w:b/>
          <w:bCs/>
          <w:color w:val="C00000"/>
          <w:sz w:val="28"/>
          <w:szCs w:val="28"/>
          <w:rtl/>
          <w:lang w:bidi="ar-IQ"/>
        </w:rPr>
        <w:t>فئة عوامل تاريخية الاستخدام السابق</w:t>
      </w:r>
      <w:r w:rsidR="00482EFC" w:rsidRPr="00482EFC">
        <w:rPr>
          <w:rFonts w:hint="cs"/>
          <w:b/>
          <w:bCs/>
          <w:color w:val="C00000"/>
          <w:sz w:val="28"/>
          <w:szCs w:val="28"/>
          <w:rtl/>
          <w:lang w:bidi="ar-IQ"/>
        </w:rPr>
        <w:t>.</w:t>
      </w:r>
    </w:p>
    <w:p w:rsidR="00AD4B57" w:rsidRPr="00482EFC" w:rsidRDefault="00FA3C2A" w:rsidP="004D4DED">
      <w:pPr>
        <w:bidi/>
        <w:spacing w:line="360" w:lineRule="auto"/>
        <w:ind w:left="360"/>
        <w:jc w:val="both"/>
        <w:rPr>
          <w:b/>
          <w:bCs/>
          <w:color w:val="C00000"/>
          <w:sz w:val="28"/>
          <w:szCs w:val="28"/>
          <w:rtl/>
          <w:lang w:bidi="ar-IQ"/>
        </w:rPr>
      </w:pPr>
      <w:r w:rsidRPr="00482EFC">
        <w:rPr>
          <w:rFonts w:hint="cs"/>
          <w:b/>
          <w:bCs/>
          <w:color w:val="C00000"/>
          <w:sz w:val="28"/>
          <w:szCs w:val="28"/>
          <w:rtl/>
          <w:lang w:bidi="ar-IQ"/>
        </w:rPr>
        <w:t xml:space="preserve">الفئة الثالثة: </w:t>
      </w:r>
      <w:r w:rsidR="00AD4B57" w:rsidRPr="00482EFC">
        <w:rPr>
          <w:rFonts w:hint="cs"/>
          <w:b/>
          <w:bCs/>
          <w:color w:val="C00000"/>
          <w:sz w:val="28"/>
          <w:szCs w:val="28"/>
          <w:rtl/>
          <w:lang w:bidi="ar-IQ"/>
        </w:rPr>
        <w:t>فئة عوامل اقتصادية واجتماعية كاحتياجات كل دولة من الدول الحوض وحجم سكانها</w:t>
      </w:r>
      <w:r w:rsidR="00482EFC" w:rsidRPr="00482EFC">
        <w:rPr>
          <w:rFonts w:hint="cs"/>
          <w:b/>
          <w:bCs/>
          <w:color w:val="C00000"/>
          <w:sz w:val="28"/>
          <w:szCs w:val="28"/>
          <w:rtl/>
          <w:lang w:bidi="ar-IQ"/>
        </w:rPr>
        <w:t>.</w:t>
      </w:r>
    </w:p>
    <w:p w:rsidR="00452C78" w:rsidRPr="00467325" w:rsidRDefault="00685E89" w:rsidP="00467325">
      <w:pPr>
        <w:pStyle w:val="a3"/>
        <w:numPr>
          <w:ilvl w:val="0"/>
          <w:numId w:val="15"/>
        </w:numPr>
        <w:bidi/>
        <w:spacing w:line="360" w:lineRule="auto"/>
        <w:ind w:left="-180" w:hanging="90"/>
        <w:jc w:val="both"/>
        <w:rPr>
          <w:sz w:val="28"/>
          <w:szCs w:val="28"/>
          <w:rtl/>
        </w:rPr>
      </w:pPr>
      <w:r w:rsidRPr="00482EFC">
        <w:rPr>
          <w:rFonts w:hint="cs"/>
          <w:b/>
          <w:bCs/>
          <w:color w:val="FF0000"/>
          <w:sz w:val="32"/>
          <w:szCs w:val="32"/>
          <w:rtl/>
          <w:lang w:bidi="ar-IQ"/>
        </w:rPr>
        <w:t>فئة عوامل طبيعية ( جغرافية الحوض وهيدرولوجي</w:t>
      </w:r>
      <w:r w:rsidR="00452C78" w:rsidRPr="00482EFC">
        <w:rPr>
          <w:rFonts w:hint="cs"/>
          <w:b/>
          <w:bCs/>
          <w:color w:val="FF0000"/>
          <w:sz w:val="32"/>
          <w:szCs w:val="32"/>
          <w:rtl/>
          <w:lang w:bidi="ar-IQ"/>
        </w:rPr>
        <w:t>ته</w:t>
      </w:r>
      <w:r w:rsidRPr="00467325">
        <w:rPr>
          <w:rFonts w:hint="cs"/>
          <w:b/>
          <w:bCs/>
          <w:color w:val="FF0000"/>
          <w:sz w:val="32"/>
          <w:szCs w:val="32"/>
          <w:rtl/>
          <w:lang w:bidi="ar-IQ"/>
        </w:rPr>
        <w:t>):</w:t>
      </w:r>
      <w:r w:rsidR="00A57C70">
        <w:rPr>
          <w:rFonts w:hint="cs"/>
          <w:sz w:val="28"/>
          <w:szCs w:val="28"/>
          <w:rtl/>
          <w:lang w:bidi="ar-IQ"/>
        </w:rPr>
        <w:t xml:space="preserve">ويعني عند تحديد النصاب المعقول دراسة المسافات التي يصلها المجرى المائي في كل دولة من الدول المتشاطئة وهو مايعني بجغرافية الحوض اما العوامل الهيدولوجية وهي تهتم بدراسة كيفية تدفق المياه وطريقة توزيع المياه على الدول المتشاطئة واما العوامل الهيدروغرافية والتي تهتم بقياس مقدار المياه الموجودة في المجرى المائي وقياس المياه التي تصل لكل الدول المشتركة في المورد المائي </w:t>
      </w:r>
      <w:r w:rsidR="00467325" w:rsidRPr="00467325">
        <w:rPr>
          <w:rFonts w:hint="cs"/>
          <w:b/>
          <w:bCs/>
          <w:sz w:val="28"/>
          <w:szCs w:val="28"/>
          <w:vertAlign w:val="superscript"/>
          <w:rtl/>
          <w:lang w:bidi="ar-IQ"/>
        </w:rPr>
        <w:t>(</w:t>
      </w:r>
      <w:r w:rsidR="00A57C70" w:rsidRPr="00467325">
        <w:rPr>
          <w:rStyle w:val="a5"/>
          <w:b/>
          <w:bCs/>
          <w:sz w:val="28"/>
          <w:szCs w:val="28"/>
          <w:rtl/>
          <w:lang w:bidi="ar-IQ"/>
        </w:rPr>
        <w:footnoteReference w:id="14"/>
      </w:r>
      <w:r w:rsidR="00467325" w:rsidRPr="00467325">
        <w:rPr>
          <w:rFonts w:hint="cs"/>
          <w:b/>
          <w:bCs/>
          <w:sz w:val="28"/>
          <w:szCs w:val="28"/>
          <w:vertAlign w:val="superscript"/>
          <w:rtl/>
          <w:lang w:bidi="ar-IQ"/>
        </w:rPr>
        <w:t>)</w:t>
      </w:r>
      <w:r w:rsidR="00467325">
        <w:rPr>
          <w:rFonts w:hint="cs"/>
          <w:sz w:val="28"/>
          <w:szCs w:val="28"/>
          <w:rtl/>
          <w:lang w:bidi="ar-IQ"/>
        </w:rPr>
        <w:t>.</w:t>
      </w:r>
    </w:p>
    <w:p w:rsidR="009222C6" w:rsidRPr="001A123D" w:rsidRDefault="008615D3" w:rsidP="00A97EF4">
      <w:pPr>
        <w:pStyle w:val="a3"/>
        <w:numPr>
          <w:ilvl w:val="0"/>
          <w:numId w:val="15"/>
        </w:numPr>
        <w:bidi/>
        <w:spacing w:line="360" w:lineRule="auto"/>
        <w:ind w:left="-270" w:firstLine="0"/>
        <w:jc w:val="both"/>
        <w:rPr>
          <w:sz w:val="28"/>
          <w:szCs w:val="28"/>
          <w:rtl/>
          <w:lang w:bidi="ar-IQ"/>
        </w:rPr>
      </w:pPr>
      <w:r w:rsidRPr="00467325">
        <w:rPr>
          <w:rFonts w:hint="cs"/>
          <w:b/>
          <w:bCs/>
          <w:color w:val="FF0000"/>
          <w:sz w:val="32"/>
          <w:szCs w:val="32"/>
          <w:rtl/>
          <w:lang w:bidi="ar-IQ"/>
        </w:rPr>
        <w:t>فئة العوامل التاريخية (الاستخدام الاسبق ):</w:t>
      </w:r>
      <w:r w:rsidR="009222C6" w:rsidRPr="009222C6">
        <w:rPr>
          <w:rFonts w:hint="cs"/>
          <w:sz w:val="28"/>
          <w:szCs w:val="28"/>
          <w:rtl/>
          <w:lang w:bidi="ar-IQ"/>
        </w:rPr>
        <w:t>الحقوق المكتسبة هي تلك الحقوق الثابتة تاريخياً للدول بموجب مبدأ الاستعمال الثابت والممتد زمنياً وتلك الحقوق الثابتة ابتداءاً بحكم الواقع دون الحاجة إلى اشتراط الاستعمال العريق نظراً لطبيعة هذه الحقوق اللصيقة بوجود الدولة أساساً وابتداءاً.</w:t>
      </w:r>
      <w:r w:rsidRPr="001A123D">
        <w:rPr>
          <w:rFonts w:hint="cs"/>
          <w:sz w:val="28"/>
          <w:szCs w:val="28"/>
          <w:rtl/>
          <w:lang w:bidi="ar-IQ"/>
        </w:rPr>
        <w:t xml:space="preserve">وبدأت </w:t>
      </w:r>
      <w:r w:rsidR="008E654A" w:rsidRPr="001A123D">
        <w:rPr>
          <w:rFonts w:hint="cs"/>
          <w:sz w:val="28"/>
          <w:szCs w:val="28"/>
          <w:rtl/>
          <w:lang w:bidi="ar-IQ"/>
        </w:rPr>
        <w:t>بدايات هذا</w:t>
      </w:r>
      <w:r w:rsidRPr="001A123D">
        <w:rPr>
          <w:rFonts w:hint="cs"/>
          <w:sz w:val="28"/>
          <w:szCs w:val="28"/>
          <w:rtl/>
          <w:lang w:bidi="ar-IQ"/>
        </w:rPr>
        <w:t xml:space="preserve"> المبدأ بالظهور في القارة اللاتينية، حيث استخدمت دول القارة هذا المبدأ لتحديد حدودها الدولية بعد حصولها على الاستقلال من الاستعمار الاسباني، حيث تعهدت بقبول الحدود الإدارية التي أقرتها السلطات الاستعمارية حدوداً دولية للفصل بين الدول المستقلة.</w:t>
      </w:r>
      <w:r w:rsidR="008E654A" w:rsidRPr="001A123D">
        <w:rPr>
          <w:rFonts w:hint="cs"/>
          <w:sz w:val="28"/>
          <w:szCs w:val="28"/>
          <w:rtl/>
          <w:lang w:bidi="ar-IQ"/>
        </w:rPr>
        <w:t xml:space="preserve">وايضا </w:t>
      </w:r>
      <w:r w:rsidRPr="001A123D">
        <w:rPr>
          <w:rFonts w:hint="cs"/>
          <w:sz w:val="28"/>
          <w:szCs w:val="28"/>
          <w:rtl/>
          <w:lang w:bidi="ar-IQ"/>
        </w:rPr>
        <w:t>فقد نص الدستور الفنزويلي على أن: ((</w:t>
      </w:r>
      <w:r w:rsidRPr="00467325">
        <w:rPr>
          <w:rFonts w:hint="cs"/>
          <w:b/>
          <w:bCs/>
          <w:color w:val="7030A0"/>
          <w:sz w:val="28"/>
          <w:szCs w:val="28"/>
          <w:rtl/>
          <w:lang w:bidi="ar-IQ"/>
        </w:rPr>
        <w:t>مساحة فنزويلا تشمل جميع الاراضي والمساحات التي كان يطلق عليها مقاطعة فنزويلا العامة قبل التغيرات السياسية التي أدت إلى استقلال الأخيرة</w:t>
      </w:r>
      <w:r w:rsidRPr="001A123D">
        <w:rPr>
          <w:rFonts w:hint="cs"/>
          <w:sz w:val="28"/>
          <w:szCs w:val="28"/>
          <w:rtl/>
          <w:lang w:bidi="ar-IQ"/>
        </w:rPr>
        <w:t>)).</w:t>
      </w:r>
      <w:r w:rsidR="008E654A" w:rsidRPr="001A123D">
        <w:rPr>
          <w:rFonts w:hint="cs"/>
          <w:sz w:val="28"/>
          <w:szCs w:val="28"/>
          <w:rtl/>
          <w:lang w:bidi="ar-IQ"/>
        </w:rPr>
        <w:t xml:space="preserve">بالاضافة الى ان </w:t>
      </w:r>
      <w:r w:rsidRPr="001A123D">
        <w:rPr>
          <w:rFonts w:hint="cs"/>
          <w:sz w:val="28"/>
          <w:szCs w:val="28"/>
          <w:rtl/>
          <w:lang w:bidi="ar-IQ"/>
        </w:rPr>
        <w:t>الامانة العامة للأمم المتحدة في المذكرة الموجهة الى لجنة القانون الدولي بمناسبة تقنين قواعد التوارث الدولي لعام 1948</w:t>
      </w:r>
      <w:r w:rsidR="008E654A" w:rsidRPr="001A123D">
        <w:rPr>
          <w:rFonts w:hint="cs"/>
          <w:sz w:val="28"/>
          <w:szCs w:val="28"/>
          <w:rtl/>
          <w:lang w:bidi="ar-IQ"/>
        </w:rPr>
        <w:t>قد اكدت هذا المبدا (الحقوق المكتسبة )</w:t>
      </w:r>
      <w:r w:rsidRPr="001A123D">
        <w:rPr>
          <w:rFonts w:hint="cs"/>
          <w:sz w:val="28"/>
          <w:szCs w:val="28"/>
          <w:rtl/>
          <w:lang w:bidi="ar-IQ"/>
        </w:rPr>
        <w:t xml:space="preserve"> بالقول إن </w:t>
      </w:r>
      <w:r w:rsidR="008E654A" w:rsidRPr="001A123D">
        <w:rPr>
          <w:rFonts w:hint="cs"/>
          <w:sz w:val="28"/>
          <w:szCs w:val="28"/>
          <w:rtl/>
          <w:lang w:bidi="ar-IQ"/>
        </w:rPr>
        <w:t xml:space="preserve">مبدا الحقوق </w:t>
      </w:r>
      <w:r w:rsidR="008E654A" w:rsidRPr="001A123D">
        <w:rPr>
          <w:rFonts w:hint="cs"/>
          <w:sz w:val="28"/>
          <w:szCs w:val="28"/>
          <w:rtl/>
          <w:lang w:bidi="ar-IQ"/>
        </w:rPr>
        <w:lastRenderedPageBreak/>
        <w:t xml:space="preserve">المكتسبة </w:t>
      </w:r>
      <w:r w:rsidRPr="001A123D">
        <w:rPr>
          <w:rFonts w:hint="cs"/>
          <w:sz w:val="28"/>
          <w:szCs w:val="28"/>
          <w:rtl/>
          <w:lang w:bidi="ar-IQ"/>
        </w:rPr>
        <w:t>من المبادئ المقررة في القانون الدولي والتي لا تقبل المناقشة.</w:t>
      </w:r>
      <w:r w:rsidR="005A7202" w:rsidRPr="001A123D">
        <w:rPr>
          <w:rFonts w:hint="cs"/>
          <w:sz w:val="28"/>
          <w:szCs w:val="28"/>
          <w:rtl/>
          <w:lang w:bidi="ar-IQ"/>
        </w:rPr>
        <w:t>وقد طبقت محاكم التحكيم  قاعدة احترام الحقوق المكتسبة والاستخدام السابق ومنها</w:t>
      </w:r>
      <w:r w:rsidR="009222C6" w:rsidRPr="001A123D">
        <w:rPr>
          <w:rFonts w:hint="cs"/>
          <w:sz w:val="28"/>
          <w:szCs w:val="28"/>
          <w:rtl/>
          <w:lang w:bidi="ar-IQ"/>
        </w:rPr>
        <w:t xml:space="preserve"> حكم محكمة التحكيم الدولية لعام 1919 في قضية (كريبا دارنا) بين السويد والنرويج </w:t>
      </w:r>
      <w:r w:rsidR="008E654A" w:rsidRPr="001A123D">
        <w:rPr>
          <w:rFonts w:hint="cs"/>
          <w:sz w:val="28"/>
          <w:szCs w:val="28"/>
          <w:rtl/>
          <w:lang w:bidi="ar-IQ"/>
        </w:rPr>
        <w:t>بشأن تحديد الحدود بين الدولتين حيث ان</w:t>
      </w:r>
      <w:r w:rsidR="009222C6" w:rsidRPr="001A123D">
        <w:rPr>
          <w:rFonts w:hint="cs"/>
          <w:sz w:val="28"/>
          <w:szCs w:val="28"/>
          <w:rtl/>
          <w:lang w:bidi="ar-IQ"/>
        </w:rPr>
        <w:t xml:space="preserve"> السبب الرئيس الذي أسس عليه الحكم يتمثل في الاستخدامات التاريخية والتبعية الاقتصادية والحقوق المكتسبة، فقد لاحظت المحكمة ان الاهتمام الذي يوليه سكان مدينة (كوستر) السويدية للصيد في المنطقة هي أكثر من الاهمية التي يوليها سكان مدينة (هوفلر) النرويجية، فضلاً عن قيام السويد بإنفاق مبالغ م</w:t>
      </w:r>
      <w:r w:rsidR="00610C74">
        <w:rPr>
          <w:rFonts w:hint="cs"/>
          <w:sz w:val="28"/>
          <w:szCs w:val="28"/>
          <w:rtl/>
          <w:lang w:bidi="ar-IQ"/>
        </w:rPr>
        <w:t>آلية</w:t>
      </w:r>
      <w:r w:rsidR="009222C6" w:rsidRPr="001A123D">
        <w:rPr>
          <w:rFonts w:hint="cs"/>
          <w:sz w:val="28"/>
          <w:szCs w:val="28"/>
          <w:rtl/>
          <w:lang w:bidi="ar-IQ"/>
        </w:rPr>
        <w:t xml:space="preserve"> وإنجاز اعمال متنوعة في الاقليم مثل اقامة المنشآت المتنوعة وقيام الرعايا بأعمال الصيد دون أي اعتراض من النرويج</w:t>
      </w:r>
      <w:r w:rsidR="000F4036" w:rsidRPr="000F4036">
        <w:rPr>
          <w:rFonts w:hint="cs"/>
          <w:b/>
          <w:bCs/>
          <w:sz w:val="28"/>
          <w:szCs w:val="28"/>
          <w:vertAlign w:val="superscript"/>
          <w:rtl/>
          <w:lang w:bidi="ar-IQ"/>
        </w:rPr>
        <w:t>(</w:t>
      </w:r>
      <w:r w:rsidR="008E654A" w:rsidRPr="000F4036">
        <w:rPr>
          <w:rStyle w:val="a5"/>
          <w:b/>
          <w:bCs/>
          <w:sz w:val="28"/>
          <w:szCs w:val="28"/>
          <w:rtl/>
          <w:lang w:bidi="ar-IQ"/>
        </w:rPr>
        <w:footnoteReference w:id="15"/>
      </w:r>
      <w:r w:rsidR="000F4036" w:rsidRPr="000F4036">
        <w:rPr>
          <w:rFonts w:hint="cs"/>
          <w:b/>
          <w:bCs/>
          <w:sz w:val="28"/>
          <w:szCs w:val="28"/>
          <w:vertAlign w:val="superscript"/>
          <w:rtl/>
          <w:lang w:bidi="ar-IQ"/>
        </w:rPr>
        <w:t>)</w:t>
      </w:r>
      <w:r w:rsidR="009222C6" w:rsidRPr="001A123D">
        <w:rPr>
          <w:rFonts w:hint="cs"/>
          <w:sz w:val="28"/>
          <w:szCs w:val="28"/>
          <w:rtl/>
          <w:lang w:bidi="ar-IQ"/>
        </w:rPr>
        <w:t>.</w:t>
      </w:r>
    </w:p>
    <w:p w:rsidR="00A2718D" w:rsidRPr="000F4036" w:rsidRDefault="005A7202" w:rsidP="00927906">
      <w:pPr>
        <w:bidi/>
        <w:spacing w:line="360" w:lineRule="auto"/>
        <w:ind w:left="-180"/>
        <w:jc w:val="both"/>
        <w:rPr>
          <w:sz w:val="28"/>
          <w:szCs w:val="28"/>
          <w:rtl/>
          <w:lang w:bidi="ar-IQ"/>
        </w:rPr>
      </w:pPr>
      <w:r>
        <w:rPr>
          <w:rFonts w:hint="cs"/>
          <w:sz w:val="28"/>
          <w:szCs w:val="28"/>
          <w:rtl/>
          <w:lang w:bidi="ar-IQ"/>
        </w:rPr>
        <w:t xml:space="preserve">ومن </w:t>
      </w:r>
      <w:r w:rsidRPr="005A7202">
        <w:rPr>
          <w:rFonts w:hint="cs"/>
          <w:sz w:val="28"/>
          <w:szCs w:val="28"/>
          <w:rtl/>
          <w:lang w:bidi="ar-IQ"/>
        </w:rPr>
        <w:t xml:space="preserve">القضايا التي عرضت أمام لجنة التحكيم الشكوى التي تقدمت بها ولاية السند ضد قانون حكومة الهند عام 1925 الذي يتيح تحويل مياه نهر </w:t>
      </w:r>
      <w:r>
        <w:rPr>
          <w:rFonts w:hint="cs"/>
          <w:sz w:val="28"/>
          <w:szCs w:val="28"/>
          <w:rtl/>
          <w:lang w:bidi="ar-IQ"/>
        </w:rPr>
        <w:t>(</w:t>
      </w:r>
      <w:r w:rsidRPr="005A7202">
        <w:rPr>
          <w:rFonts w:hint="cs"/>
          <w:sz w:val="28"/>
          <w:szCs w:val="28"/>
          <w:rtl/>
          <w:lang w:bidi="ar-IQ"/>
        </w:rPr>
        <w:t>الهندوس إلى ولاية البنجاب</w:t>
      </w:r>
      <w:r>
        <w:rPr>
          <w:rFonts w:hint="cs"/>
          <w:sz w:val="28"/>
          <w:szCs w:val="28"/>
          <w:rtl/>
          <w:lang w:bidi="ar-IQ"/>
        </w:rPr>
        <w:t>)</w:t>
      </w:r>
      <w:r w:rsidRPr="005A7202">
        <w:rPr>
          <w:rFonts w:hint="cs"/>
          <w:sz w:val="28"/>
          <w:szCs w:val="28"/>
          <w:rtl/>
          <w:lang w:bidi="ar-IQ"/>
        </w:rPr>
        <w:t xml:space="preserve"> وقالت حكومة ولاية السند أن هذا القانون ضار ويهدد مصالحها وحقوقها في مياه النهر وعلى أثر الشكوى شكلت لجنة تحكيمللنظر في هذا الخلاف بين ولاية السند وولاية البنجاب على أساس أن النهر مشترك بين الولايتين وولايات أخرى,وبعد ذلك شكلت لجنة في عام 1941 لسماع وجهة نظر الولايتين وولايات أخرى حيث صاغت تقريراً تضمن مبادئ قانونية تحكم توزيع مياه المجاري المائية  بين الدول المعنية ومن هذه المبادئ الحق المكتسب والحصص السابقة والذي جاء به </w:t>
      </w:r>
      <w:r w:rsidR="00927906" w:rsidRPr="000F4036">
        <w:rPr>
          <w:rFonts w:hint="cs"/>
          <w:sz w:val="28"/>
          <w:szCs w:val="28"/>
          <w:rtl/>
          <w:lang w:bidi="ar-IQ"/>
        </w:rPr>
        <w:t>((</w:t>
      </w:r>
      <w:r w:rsidRPr="000F4036">
        <w:rPr>
          <w:rFonts w:hint="cs"/>
          <w:b/>
          <w:bCs/>
          <w:color w:val="7030A0"/>
          <w:sz w:val="28"/>
          <w:szCs w:val="28"/>
          <w:rtl/>
          <w:lang w:bidi="ar-IQ"/>
        </w:rPr>
        <w:t>إن الأولوية يجب أن تعطي للاستعمالات السابقة في المناطق الجافة والأقاليم الفاصلة ولمشروعات الري السابق</w:t>
      </w:r>
      <w:r w:rsidR="00927906" w:rsidRPr="000F4036">
        <w:rPr>
          <w:rFonts w:hint="cs"/>
          <w:b/>
          <w:bCs/>
          <w:color w:val="7030A0"/>
          <w:sz w:val="28"/>
          <w:szCs w:val="28"/>
          <w:rtl/>
          <w:lang w:val="en-GB" w:bidi="ar-IQ"/>
        </w:rPr>
        <w:t>ة</w:t>
      </w:r>
      <w:r w:rsidRPr="000F4036">
        <w:rPr>
          <w:rFonts w:hint="cs"/>
          <w:b/>
          <w:bCs/>
          <w:color w:val="7030A0"/>
          <w:sz w:val="28"/>
          <w:szCs w:val="28"/>
          <w:rtl/>
          <w:lang w:bidi="ar-IQ"/>
        </w:rPr>
        <w:t xml:space="preserve"> الأولوية في الحصول على المياه وذلك للصالح العام وللفائدة التي تعود على سكان هذه المناطق</w:t>
      </w:r>
      <w:r w:rsidR="00927906">
        <w:rPr>
          <w:rFonts w:hint="cs"/>
          <w:sz w:val="28"/>
          <w:szCs w:val="28"/>
          <w:rtl/>
          <w:lang w:bidi="ar-IQ"/>
        </w:rPr>
        <w:t>))</w:t>
      </w:r>
      <w:r w:rsidRPr="005A7202">
        <w:rPr>
          <w:rFonts w:hint="cs"/>
          <w:sz w:val="28"/>
          <w:szCs w:val="28"/>
          <w:rtl/>
          <w:lang w:bidi="ar-IQ"/>
        </w:rPr>
        <w:t xml:space="preserve">  ويرى الفقيه السويسري "كافليش" (</w:t>
      </w:r>
      <w:r w:rsidRPr="000F4036">
        <w:rPr>
          <w:rFonts w:hint="cs"/>
          <w:b/>
          <w:bCs/>
          <w:color w:val="FF0000"/>
          <w:sz w:val="28"/>
          <w:szCs w:val="28"/>
          <w:rtl/>
          <w:lang w:bidi="ar-IQ"/>
        </w:rPr>
        <w:t xml:space="preserve">أن الحصص التاريخية </w:t>
      </w:r>
      <w:r w:rsidR="00176ECC" w:rsidRPr="000F4036">
        <w:rPr>
          <w:rFonts w:hint="cs"/>
          <w:b/>
          <w:bCs/>
          <w:color w:val="FF0000"/>
          <w:sz w:val="28"/>
          <w:szCs w:val="28"/>
          <w:rtl/>
          <w:lang w:bidi="ar-IQ"/>
        </w:rPr>
        <w:t>و</w:t>
      </w:r>
      <w:r w:rsidRPr="000F4036">
        <w:rPr>
          <w:rFonts w:hint="cs"/>
          <w:b/>
          <w:bCs/>
          <w:color w:val="FF0000"/>
          <w:sz w:val="28"/>
          <w:szCs w:val="28"/>
          <w:rtl/>
          <w:lang w:bidi="ar-IQ"/>
        </w:rPr>
        <w:t xml:space="preserve"> الاستعمالات السابقة ذات وزن وثقل خاص لأنها مرشحة لإعطاء الأولوية على غيرها من الاستعمالات طالما أنها كانت عادلة منذ البدايةوعلى الدول التي تجادل في مبدأ الحصص التاريخية أن تقيم الدليل على عدم عدالتها, وعلى الدولة التي تريد إقامة مشروعات جديدة وتجادل في الحصص التاريخية أن تقدم تعويضاً مناسباً للدولة التي اعتادت هذا الاستعمال التاريخي للمياه</w:t>
      </w:r>
      <w:r w:rsidRPr="005A7202">
        <w:rPr>
          <w:rFonts w:hint="cs"/>
          <w:sz w:val="28"/>
          <w:szCs w:val="28"/>
          <w:rtl/>
          <w:lang w:bidi="ar-IQ"/>
        </w:rPr>
        <w:t xml:space="preserve"> )</w:t>
      </w:r>
      <w:r w:rsidR="000F4036" w:rsidRPr="000F4036">
        <w:rPr>
          <w:rFonts w:hint="cs"/>
          <w:b/>
          <w:bCs/>
          <w:sz w:val="28"/>
          <w:szCs w:val="28"/>
          <w:vertAlign w:val="superscript"/>
          <w:rtl/>
          <w:lang w:bidi="ar-IQ"/>
        </w:rPr>
        <w:t>(</w:t>
      </w:r>
      <w:r w:rsidR="004137C1" w:rsidRPr="000F4036">
        <w:rPr>
          <w:rStyle w:val="a5"/>
          <w:b/>
          <w:bCs/>
          <w:sz w:val="28"/>
          <w:szCs w:val="28"/>
          <w:rtl/>
          <w:lang w:bidi="ar-IQ"/>
        </w:rPr>
        <w:footnoteReference w:id="16"/>
      </w:r>
      <w:r w:rsidR="000F4036" w:rsidRPr="000F4036">
        <w:rPr>
          <w:rFonts w:hint="cs"/>
          <w:b/>
          <w:bCs/>
          <w:sz w:val="28"/>
          <w:szCs w:val="28"/>
          <w:vertAlign w:val="superscript"/>
          <w:rtl/>
          <w:lang w:bidi="ar-IQ"/>
        </w:rPr>
        <w:t>)</w:t>
      </w:r>
      <w:r w:rsidR="000F4036">
        <w:rPr>
          <w:rFonts w:hint="cs"/>
          <w:sz w:val="28"/>
          <w:szCs w:val="28"/>
          <w:rtl/>
          <w:lang w:bidi="ar-IQ"/>
        </w:rPr>
        <w:t>.</w:t>
      </w:r>
    </w:p>
    <w:p w:rsidR="002754ED" w:rsidRDefault="002754ED" w:rsidP="00854272">
      <w:pPr>
        <w:bidi/>
        <w:spacing w:line="360" w:lineRule="auto"/>
        <w:jc w:val="both"/>
        <w:rPr>
          <w:sz w:val="28"/>
          <w:szCs w:val="28"/>
          <w:rtl/>
          <w:lang w:bidi="ar-IQ"/>
        </w:rPr>
      </w:pPr>
      <w:r>
        <w:rPr>
          <w:rFonts w:hint="cs"/>
          <w:sz w:val="28"/>
          <w:szCs w:val="28"/>
          <w:rtl/>
          <w:lang w:bidi="ar-IQ"/>
        </w:rPr>
        <w:lastRenderedPageBreak/>
        <w:t xml:space="preserve">3- </w:t>
      </w:r>
      <w:r w:rsidR="00A2718D" w:rsidRPr="002754ED">
        <w:rPr>
          <w:rFonts w:hint="cs"/>
          <w:b/>
          <w:bCs/>
          <w:color w:val="FF0000"/>
          <w:sz w:val="32"/>
          <w:szCs w:val="32"/>
          <w:rtl/>
          <w:lang w:bidi="ar-IQ"/>
        </w:rPr>
        <w:t xml:space="preserve">فئة </w:t>
      </w:r>
      <w:r w:rsidR="00B1376B" w:rsidRPr="002754ED">
        <w:rPr>
          <w:rFonts w:hint="cs"/>
          <w:b/>
          <w:bCs/>
          <w:color w:val="FF0000"/>
          <w:sz w:val="32"/>
          <w:szCs w:val="32"/>
          <w:rtl/>
          <w:lang w:bidi="ar-IQ"/>
        </w:rPr>
        <w:t>ال</w:t>
      </w:r>
      <w:r w:rsidR="00A2718D" w:rsidRPr="002754ED">
        <w:rPr>
          <w:rFonts w:hint="cs"/>
          <w:b/>
          <w:bCs/>
          <w:color w:val="FF0000"/>
          <w:sz w:val="32"/>
          <w:szCs w:val="32"/>
          <w:rtl/>
          <w:lang w:bidi="ar-IQ"/>
        </w:rPr>
        <w:t xml:space="preserve">عوامل </w:t>
      </w:r>
      <w:r w:rsidR="00B1376B" w:rsidRPr="002754ED">
        <w:rPr>
          <w:rFonts w:hint="cs"/>
          <w:b/>
          <w:bCs/>
          <w:color w:val="FF0000"/>
          <w:sz w:val="32"/>
          <w:szCs w:val="32"/>
          <w:rtl/>
          <w:lang w:bidi="ar-IQ"/>
        </w:rPr>
        <w:t>ال</w:t>
      </w:r>
      <w:r w:rsidR="00A2718D" w:rsidRPr="002754ED">
        <w:rPr>
          <w:rFonts w:hint="cs"/>
          <w:b/>
          <w:bCs/>
          <w:color w:val="FF0000"/>
          <w:sz w:val="32"/>
          <w:szCs w:val="32"/>
          <w:rtl/>
          <w:lang w:bidi="ar-IQ"/>
        </w:rPr>
        <w:t>اقتصادية وا</w:t>
      </w:r>
      <w:r w:rsidR="00B1376B" w:rsidRPr="002754ED">
        <w:rPr>
          <w:rFonts w:hint="cs"/>
          <w:b/>
          <w:bCs/>
          <w:color w:val="FF0000"/>
          <w:sz w:val="32"/>
          <w:szCs w:val="32"/>
          <w:rtl/>
          <w:lang w:bidi="ar-IQ"/>
        </w:rPr>
        <w:t>لا</w:t>
      </w:r>
      <w:r w:rsidRPr="002754ED">
        <w:rPr>
          <w:rFonts w:hint="cs"/>
          <w:b/>
          <w:bCs/>
          <w:color w:val="FF0000"/>
          <w:sz w:val="32"/>
          <w:szCs w:val="32"/>
          <w:rtl/>
          <w:lang w:bidi="ar-IQ"/>
        </w:rPr>
        <w:t>جتماعية</w:t>
      </w:r>
      <w:r w:rsidR="00B1376B" w:rsidRPr="002754ED">
        <w:rPr>
          <w:rFonts w:hint="cs"/>
          <w:b/>
          <w:bCs/>
          <w:color w:val="FF0000"/>
          <w:sz w:val="32"/>
          <w:szCs w:val="32"/>
          <w:rtl/>
          <w:lang w:bidi="ar-IQ"/>
        </w:rPr>
        <w:t>:</w:t>
      </w:r>
      <w:r w:rsidR="007C2BE2">
        <w:rPr>
          <w:rFonts w:hint="cs"/>
          <w:sz w:val="28"/>
          <w:szCs w:val="28"/>
          <w:rtl/>
          <w:lang w:bidi="ar-IQ"/>
        </w:rPr>
        <w:t xml:space="preserve">اي يجب مراعاة احتياج كل دولة من الدول المتشاطئة للموارد المائية من ناحية عدد سكانها واذا كان يوجد موارد مائية اخرى يمكن الاعتماد عليها ام لا </w:t>
      </w:r>
      <w:r w:rsidRPr="002754ED">
        <w:rPr>
          <w:rFonts w:hint="cs"/>
          <w:b/>
          <w:bCs/>
          <w:sz w:val="28"/>
          <w:szCs w:val="28"/>
          <w:vertAlign w:val="superscript"/>
          <w:rtl/>
          <w:lang w:bidi="ar-IQ"/>
        </w:rPr>
        <w:t>(</w:t>
      </w:r>
      <w:r w:rsidR="00111AC8" w:rsidRPr="002754ED">
        <w:rPr>
          <w:rStyle w:val="a5"/>
          <w:b/>
          <w:bCs/>
          <w:sz w:val="28"/>
          <w:szCs w:val="28"/>
          <w:rtl/>
          <w:lang w:bidi="ar-IQ"/>
        </w:rPr>
        <w:footnoteReference w:id="17"/>
      </w:r>
      <w:r w:rsidRPr="002754ED">
        <w:rPr>
          <w:rFonts w:hint="cs"/>
          <w:b/>
          <w:bCs/>
          <w:sz w:val="28"/>
          <w:szCs w:val="28"/>
          <w:vertAlign w:val="superscript"/>
          <w:rtl/>
          <w:lang w:bidi="ar-IQ"/>
        </w:rPr>
        <w:t>)</w:t>
      </w:r>
      <w:r>
        <w:rPr>
          <w:rFonts w:hint="cs"/>
          <w:sz w:val="28"/>
          <w:szCs w:val="28"/>
          <w:rtl/>
          <w:lang w:bidi="ar-IQ"/>
        </w:rPr>
        <w:t>.</w:t>
      </w:r>
    </w:p>
    <w:p w:rsidR="00D00181" w:rsidRPr="008E654A" w:rsidRDefault="00111AC8" w:rsidP="002754ED">
      <w:pPr>
        <w:bidi/>
        <w:spacing w:line="360" w:lineRule="auto"/>
        <w:jc w:val="both"/>
        <w:rPr>
          <w:sz w:val="28"/>
          <w:szCs w:val="28"/>
          <w:rtl/>
          <w:lang w:bidi="ar-IQ"/>
        </w:rPr>
      </w:pPr>
      <w:r>
        <w:rPr>
          <w:rFonts w:hint="cs"/>
          <w:sz w:val="28"/>
          <w:szCs w:val="28"/>
          <w:rtl/>
          <w:lang w:bidi="ar-IQ"/>
        </w:rPr>
        <w:t xml:space="preserve">وقد اخذ هذا المبدا بعين الاعتبار في حكم محكمة العدل الدولية في عام 1978 في النزاع الحاصل بين ولاية (الابمابا وولاية مندوزا) حول نهر </w:t>
      </w:r>
      <w:r w:rsidR="00D00181">
        <w:rPr>
          <w:rFonts w:hint="cs"/>
          <w:sz w:val="28"/>
          <w:szCs w:val="28"/>
          <w:rtl/>
          <w:lang w:bidi="ar-IQ"/>
        </w:rPr>
        <w:t xml:space="preserve">اوتل حيث كانت ولاية مندوزا تعتمد اعتماد </w:t>
      </w:r>
      <w:r w:rsidR="00927906">
        <w:rPr>
          <w:rFonts w:hint="cs"/>
          <w:sz w:val="28"/>
          <w:szCs w:val="28"/>
          <w:rtl/>
          <w:lang w:bidi="ar-IQ"/>
        </w:rPr>
        <w:t>ك</w:t>
      </w:r>
      <w:r w:rsidR="00D00181">
        <w:rPr>
          <w:rFonts w:hint="cs"/>
          <w:sz w:val="28"/>
          <w:szCs w:val="28"/>
          <w:rtl/>
          <w:lang w:bidi="ar-IQ"/>
        </w:rPr>
        <w:t>لي على مياه نهر اوتل حيث اعطت المحكمة ولاية مندوزا غالبية نهر اوتل التي كانت اكبر منطقتين في ولاية اوتل تعتمد على النهر اذ يعتمد اكثر من</w:t>
      </w:r>
      <w:r w:rsidR="00452C78">
        <w:rPr>
          <w:rFonts w:hint="cs"/>
          <w:sz w:val="28"/>
          <w:szCs w:val="28"/>
          <w:rtl/>
          <w:lang w:bidi="ar-IQ"/>
        </w:rPr>
        <w:t xml:space="preserve"> مائة الف</w:t>
      </w:r>
      <w:r w:rsidR="00D00181">
        <w:rPr>
          <w:rFonts w:hint="cs"/>
          <w:sz w:val="28"/>
          <w:szCs w:val="28"/>
          <w:rtl/>
          <w:lang w:bidi="ar-IQ"/>
        </w:rPr>
        <w:t xml:space="preserve"> 100000 شخصا في حياتهم على الزراعة من مياه هذا النهر اذ يعتمد 3024 شخصا من ولاية </w:t>
      </w:r>
      <w:r w:rsidR="00854272">
        <w:rPr>
          <w:rFonts w:hint="cs"/>
          <w:sz w:val="28"/>
          <w:szCs w:val="28"/>
          <w:rtl/>
          <w:lang w:bidi="ar-IQ"/>
        </w:rPr>
        <w:t>ا</w:t>
      </w:r>
      <w:r w:rsidR="00D00181">
        <w:rPr>
          <w:rFonts w:hint="cs"/>
          <w:sz w:val="28"/>
          <w:szCs w:val="28"/>
          <w:rtl/>
          <w:lang w:bidi="ar-IQ"/>
        </w:rPr>
        <w:t>لابمابا على الزراعة في هذا النهر</w:t>
      </w:r>
      <w:r w:rsidR="001B095C">
        <w:rPr>
          <w:rFonts w:hint="cs"/>
          <w:sz w:val="28"/>
          <w:szCs w:val="28"/>
          <w:rtl/>
          <w:lang w:bidi="ar-IQ"/>
        </w:rPr>
        <w:t>.</w:t>
      </w:r>
    </w:p>
    <w:p w:rsidR="00B1376B" w:rsidRPr="002754ED" w:rsidRDefault="00B1376B" w:rsidP="0052259B">
      <w:pPr>
        <w:bidi/>
        <w:spacing w:line="360" w:lineRule="auto"/>
        <w:jc w:val="both"/>
        <w:rPr>
          <w:sz w:val="28"/>
          <w:szCs w:val="28"/>
          <w:lang w:bidi="ar-IQ"/>
        </w:rPr>
      </w:pPr>
      <w:r w:rsidRPr="00B1376B">
        <w:rPr>
          <w:rFonts w:hint="cs"/>
          <w:sz w:val="28"/>
          <w:szCs w:val="28"/>
          <w:rtl/>
          <w:lang w:bidi="ar-IQ"/>
        </w:rPr>
        <w:t xml:space="preserve">وقد تم تطبيق هذه المعايير </w:t>
      </w:r>
      <w:r w:rsidR="001A123D">
        <w:rPr>
          <w:rFonts w:hint="cs"/>
          <w:sz w:val="28"/>
          <w:szCs w:val="28"/>
          <w:rtl/>
          <w:lang w:bidi="ar-IQ"/>
        </w:rPr>
        <w:t>ايضا</w:t>
      </w:r>
      <w:r w:rsidRPr="00B1376B">
        <w:rPr>
          <w:rFonts w:hint="cs"/>
          <w:sz w:val="28"/>
          <w:szCs w:val="28"/>
          <w:rtl/>
          <w:lang w:bidi="ar-IQ"/>
        </w:rPr>
        <w:t xml:space="preserve"> في النزاع حول مياه نهر "نرمادا" بين ولايتي </w:t>
      </w:r>
      <w:r w:rsidR="003461DD">
        <w:rPr>
          <w:sz w:val="28"/>
          <w:szCs w:val="28"/>
          <w:lang w:bidi="ar-IQ"/>
        </w:rPr>
        <w:t>)</w:t>
      </w:r>
      <w:r w:rsidRPr="00B1376B">
        <w:rPr>
          <w:rFonts w:hint="cs"/>
          <w:sz w:val="28"/>
          <w:szCs w:val="28"/>
          <w:rtl/>
          <w:lang w:bidi="ar-IQ"/>
        </w:rPr>
        <w:t xml:space="preserve">مادهيابراديشوكجرات </w:t>
      </w:r>
      <w:r w:rsidR="003461DD">
        <w:rPr>
          <w:sz w:val="28"/>
          <w:szCs w:val="28"/>
          <w:lang w:bidi="ar-IQ"/>
        </w:rPr>
        <w:t>(</w:t>
      </w:r>
      <w:r w:rsidRPr="00B1376B">
        <w:rPr>
          <w:rFonts w:hint="cs"/>
          <w:sz w:val="28"/>
          <w:szCs w:val="28"/>
          <w:rtl/>
          <w:lang w:bidi="ar-IQ"/>
        </w:rPr>
        <w:t xml:space="preserve"> من جانب</w:t>
      </w:r>
      <w:r w:rsidR="003461DD">
        <w:rPr>
          <w:sz w:val="28"/>
          <w:szCs w:val="28"/>
          <w:lang w:bidi="ar-IQ"/>
        </w:rPr>
        <w:t>)</w:t>
      </w:r>
      <w:r w:rsidRPr="00B1376B">
        <w:rPr>
          <w:rFonts w:hint="cs"/>
          <w:sz w:val="28"/>
          <w:szCs w:val="28"/>
          <w:rtl/>
          <w:lang w:bidi="ar-IQ"/>
        </w:rPr>
        <w:t>وراجيستانومهارشترا</w:t>
      </w:r>
      <w:r w:rsidR="003461DD">
        <w:rPr>
          <w:sz w:val="28"/>
          <w:szCs w:val="28"/>
          <w:lang w:bidi="ar-IQ"/>
        </w:rPr>
        <w:t>(</w:t>
      </w:r>
      <w:r w:rsidRPr="00B1376B">
        <w:rPr>
          <w:rFonts w:hint="cs"/>
          <w:sz w:val="28"/>
          <w:szCs w:val="28"/>
          <w:rtl/>
          <w:lang w:bidi="ar-IQ"/>
        </w:rPr>
        <w:t xml:space="preserve"> من الجانب الأخر</w:t>
      </w:r>
      <w:r w:rsidR="003461DD">
        <w:rPr>
          <w:rFonts w:hint="cs"/>
          <w:sz w:val="28"/>
          <w:szCs w:val="28"/>
          <w:rtl/>
          <w:lang w:bidi="ar-IQ"/>
        </w:rPr>
        <w:t xml:space="preserve"> حيث تشكلت هيئة قضائية والتي اصدرت قرارها </w:t>
      </w:r>
      <w:r w:rsidRPr="003461DD">
        <w:rPr>
          <w:rFonts w:hint="cs"/>
          <w:sz w:val="28"/>
          <w:szCs w:val="28"/>
          <w:rtl/>
          <w:lang w:bidi="ar-IQ"/>
        </w:rPr>
        <w:t xml:space="preserve">1978 تضمن مبدأ </w:t>
      </w:r>
      <w:r w:rsidR="003461DD">
        <w:rPr>
          <w:rFonts w:hint="cs"/>
          <w:sz w:val="28"/>
          <w:szCs w:val="28"/>
          <w:rtl/>
          <w:lang w:bidi="ar-IQ"/>
        </w:rPr>
        <w:t xml:space="preserve">الاستخدام المنصف والمعقول </w:t>
      </w:r>
      <w:r w:rsidRPr="003461DD">
        <w:rPr>
          <w:rFonts w:hint="cs"/>
          <w:sz w:val="28"/>
          <w:szCs w:val="28"/>
          <w:rtl/>
          <w:lang w:bidi="ar-IQ"/>
        </w:rPr>
        <w:t xml:space="preserve"> والعوامل التي يستند عليها هذا المبدأ </w:t>
      </w:r>
      <w:r w:rsidR="002754ED" w:rsidRPr="002754ED">
        <w:rPr>
          <w:rFonts w:hint="cs"/>
          <w:b/>
          <w:bCs/>
          <w:sz w:val="28"/>
          <w:szCs w:val="28"/>
          <w:vertAlign w:val="superscript"/>
          <w:rtl/>
          <w:lang w:bidi="ar-IQ"/>
        </w:rPr>
        <w:t>(</w:t>
      </w:r>
      <w:r w:rsidR="003461DD" w:rsidRPr="002754ED">
        <w:rPr>
          <w:rStyle w:val="a5"/>
          <w:b/>
          <w:bCs/>
          <w:sz w:val="28"/>
          <w:szCs w:val="28"/>
          <w:rtl/>
          <w:lang w:bidi="ar-IQ"/>
        </w:rPr>
        <w:footnoteReference w:id="18"/>
      </w:r>
      <w:r w:rsidR="002754ED" w:rsidRPr="002754ED">
        <w:rPr>
          <w:rFonts w:hint="cs"/>
          <w:b/>
          <w:bCs/>
          <w:sz w:val="28"/>
          <w:szCs w:val="28"/>
          <w:vertAlign w:val="superscript"/>
          <w:rtl/>
          <w:lang w:bidi="ar-IQ"/>
        </w:rPr>
        <w:t>)</w:t>
      </w:r>
      <w:r w:rsidR="002754ED">
        <w:rPr>
          <w:rFonts w:hint="cs"/>
          <w:sz w:val="28"/>
          <w:szCs w:val="28"/>
          <w:rtl/>
          <w:lang w:bidi="ar-IQ"/>
        </w:rPr>
        <w:t>.</w:t>
      </w:r>
    </w:p>
    <w:p w:rsidR="00E73F0E" w:rsidRPr="002754ED" w:rsidRDefault="00B1376B" w:rsidP="00854272">
      <w:pPr>
        <w:bidi/>
        <w:spacing w:line="360" w:lineRule="auto"/>
        <w:jc w:val="both"/>
        <w:rPr>
          <w:sz w:val="28"/>
          <w:szCs w:val="28"/>
          <w:rtl/>
          <w:lang w:bidi="ar-IQ"/>
        </w:rPr>
      </w:pPr>
      <w:r w:rsidRPr="003461DD">
        <w:rPr>
          <w:rFonts w:hint="cs"/>
          <w:sz w:val="28"/>
          <w:szCs w:val="28"/>
          <w:rtl/>
          <w:lang w:bidi="ar-IQ"/>
        </w:rPr>
        <w:t>وبالتالي فان قرار المحكمة كان على النحو التالي ((أن استخدام مياه نهر رمادا في الري يجب أن يسود على استخدام الماء في توليد الطاقة في حالة النزاع بين الاستخدامين )) ويلاحظ أن هذه الهيئة قد بحثت في التفاصيل ولم تقتصر على الإشارة إلى المبادئ العامة للاستخدام المنصف والمعقول أنما تجاوزت ذلك إلى مسائل دقيقة مثل مسألة الأفضلية</w:t>
      </w:r>
      <w:r w:rsidR="002754ED">
        <w:rPr>
          <w:rFonts w:hint="cs"/>
          <w:sz w:val="28"/>
          <w:szCs w:val="28"/>
          <w:vertAlign w:val="superscript"/>
          <w:rtl/>
          <w:lang w:bidi="ar-IQ"/>
        </w:rPr>
        <w:t>(</w:t>
      </w:r>
      <w:r w:rsidR="00754724" w:rsidRPr="002754ED">
        <w:rPr>
          <w:rStyle w:val="a5"/>
          <w:b/>
          <w:bCs/>
          <w:sz w:val="28"/>
          <w:szCs w:val="28"/>
          <w:rtl/>
          <w:lang w:bidi="ar-IQ"/>
        </w:rPr>
        <w:footnoteReference w:id="19"/>
      </w:r>
      <w:r w:rsidR="002754ED">
        <w:rPr>
          <w:rFonts w:hint="cs"/>
          <w:sz w:val="28"/>
          <w:szCs w:val="28"/>
          <w:vertAlign w:val="superscript"/>
          <w:rtl/>
          <w:lang w:bidi="ar-IQ"/>
        </w:rPr>
        <w:t>)</w:t>
      </w:r>
      <w:r w:rsidR="002754ED">
        <w:rPr>
          <w:rFonts w:hint="cs"/>
          <w:sz w:val="28"/>
          <w:szCs w:val="28"/>
          <w:rtl/>
          <w:lang w:bidi="ar-IQ"/>
        </w:rPr>
        <w:t>.</w:t>
      </w:r>
    </w:p>
    <w:p w:rsidR="00754724" w:rsidRPr="002754ED" w:rsidRDefault="00754724" w:rsidP="00854272">
      <w:pPr>
        <w:bidi/>
        <w:spacing w:line="360" w:lineRule="auto"/>
        <w:jc w:val="both"/>
        <w:rPr>
          <w:sz w:val="28"/>
          <w:szCs w:val="28"/>
          <w:rtl/>
          <w:lang w:bidi="ar-IQ"/>
        </w:rPr>
      </w:pPr>
      <w:r>
        <w:rPr>
          <w:rFonts w:hint="cs"/>
          <w:sz w:val="28"/>
          <w:szCs w:val="28"/>
          <w:rtl/>
          <w:lang w:bidi="ar-IQ"/>
        </w:rPr>
        <w:t xml:space="preserve">بالتالي ان قواعد هلسنكي وغيرها من الاتفاقيات الدولية حددت معايير عامة تحكم الانتفاع العادل والمنصف من حيث تعداد السكان طبوغرافية حوض النهر الظروف المناخية وايضا كمية المياه </w:t>
      </w:r>
      <w:r w:rsidR="00854272">
        <w:rPr>
          <w:rFonts w:hint="cs"/>
          <w:sz w:val="28"/>
          <w:szCs w:val="28"/>
          <w:rtl/>
          <w:lang w:bidi="ar-IQ"/>
        </w:rPr>
        <w:t>ال</w:t>
      </w:r>
      <w:r>
        <w:rPr>
          <w:rFonts w:hint="cs"/>
          <w:sz w:val="28"/>
          <w:szCs w:val="28"/>
          <w:rtl/>
          <w:lang w:bidi="ar-IQ"/>
        </w:rPr>
        <w:t xml:space="preserve">معتاد استخدامها والاستعمالات الراهنة وغيرها من المعايير </w:t>
      </w:r>
      <w:r w:rsidR="00854272">
        <w:rPr>
          <w:rFonts w:hint="cs"/>
          <w:sz w:val="28"/>
          <w:szCs w:val="28"/>
          <w:rtl/>
          <w:lang w:bidi="ar-IQ"/>
        </w:rPr>
        <w:t>ب</w:t>
      </w:r>
      <w:r w:rsidR="001B095C">
        <w:rPr>
          <w:rFonts w:hint="cs"/>
          <w:sz w:val="28"/>
          <w:szCs w:val="28"/>
          <w:rtl/>
          <w:lang w:bidi="ar-IQ"/>
        </w:rPr>
        <w:t>الأ</w:t>
      </w:r>
      <w:r w:rsidR="00854272">
        <w:rPr>
          <w:rFonts w:hint="cs"/>
          <w:sz w:val="28"/>
          <w:szCs w:val="28"/>
          <w:rtl/>
          <w:lang w:bidi="ar-IQ"/>
        </w:rPr>
        <w:t>ضافة</w:t>
      </w:r>
      <w:r>
        <w:rPr>
          <w:rFonts w:hint="cs"/>
          <w:sz w:val="28"/>
          <w:szCs w:val="28"/>
          <w:rtl/>
          <w:lang w:bidi="ar-IQ"/>
        </w:rPr>
        <w:t xml:space="preserve"> الى انها حددت الحصص المخصصة للري والطاقة </w:t>
      </w:r>
      <w:r>
        <w:rPr>
          <w:rFonts w:hint="cs"/>
          <w:sz w:val="28"/>
          <w:szCs w:val="28"/>
          <w:rtl/>
          <w:lang w:bidi="ar-IQ"/>
        </w:rPr>
        <w:lastRenderedPageBreak/>
        <w:t>والشرب والحاجات الاقتصادية والاجتماعية لكل دولة بما لا يعيق برامج التنمية للغير والاهتمام الخاص بالم</w:t>
      </w:r>
      <w:r w:rsidR="00854272">
        <w:rPr>
          <w:rFonts w:hint="cs"/>
          <w:sz w:val="28"/>
          <w:szCs w:val="28"/>
          <w:rtl/>
          <w:lang w:bidi="ar-IQ"/>
        </w:rPr>
        <w:t>ق</w:t>
      </w:r>
      <w:r>
        <w:rPr>
          <w:rFonts w:hint="cs"/>
          <w:sz w:val="28"/>
          <w:szCs w:val="28"/>
          <w:rtl/>
          <w:lang w:bidi="ar-IQ"/>
        </w:rPr>
        <w:t>تضيات الحيوية للانسان</w:t>
      </w:r>
      <w:r w:rsidR="002754ED" w:rsidRPr="002754ED">
        <w:rPr>
          <w:rFonts w:hint="cs"/>
          <w:b/>
          <w:bCs/>
          <w:sz w:val="28"/>
          <w:szCs w:val="28"/>
          <w:vertAlign w:val="superscript"/>
          <w:rtl/>
          <w:lang w:bidi="ar-IQ"/>
        </w:rPr>
        <w:t>(</w:t>
      </w:r>
      <w:r w:rsidRPr="002754ED">
        <w:rPr>
          <w:rStyle w:val="a5"/>
          <w:b/>
          <w:bCs/>
          <w:sz w:val="28"/>
          <w:szCs w:val="28"/>
          <w:rtl/>
          <w:lang w:bidi="ar-IQ"/>
        </w:rPr>
        <w:footnoteReference w:id="20"/>
      </w:r>
      <w:r w:rsidR="002754ED" w:rsidRPr="002754ED">
        <w:rPr>
          <w:rFonts w:hint="cs"/>
          <w:b/>
          <w:bCs/>
          <w:sz w:val="28"/>
          <w:szCs w:val="28"/>
          <w:vertAlign w:val="superscript"/>
          <w:rtl/>
          <w:lang w:bidi="ar-IQ"/>
        </w:rPr>
        <w:t>)</w:t>
      </w:r>
      <w:r w:rsidR="002754ED">
        <w:rPr>
          <w:rFonts w:hint="cs"/>
          <w:sz w:val="28"/>
          <w:szCs w:val="28"/>
          <w:rtl/>
          <w:lang w:bidi="ar-IQ"/>
        </w:rPr>
        <w:t>.</w:t>
      </w:r>
    </w:p>
    <w:p w:rsidR="001A123D" w:rsidRPr="002754ED" w:rsidRDefault="001A123D" w:rsidP="001B095C">
      <w:pPr>
        <w:bidi/>
        <w:spacing w:line="360" w:lineRule="auto"/>
        <w:jc w:val="both"/>
        <w:rPr>
          <w:sz w:val="28"/>
          <w:szCs w:val="28"/>
          <w:rtl/>
          <w:lang w:bidi="ar-IQ"/>
        </w:rPr>
      </w:pPr>
      <w:r>
        <w:rPr>
          <w:rFonts w:hint="cs"/>
          <w:sz w:val="28"/>
          <w:szCs w:val="28"/>
          <w:rtl/>
          <w:lang w:bidi="ar-IQ"/>
        </w:rPr>
        <w:t>ان لجنة القانون الدولي احترمت ر</w:t>
      </w:r>
      <w:r w:rsidR="001B095C">
        <w:rPr>
          <w:rFonts w:hint="cs"/>
          <w:sz w:val="28"/>
          <w:szCs w:val="28"/>
          <w:rtl/>
          <w:lang w:bidi="ar-IQ"/>
        </w:rPr>
        <w:t>أ</w:t>
      </w:r>
      <w:r>
        <w:rPr>
          <w:rFonts w:hint="cs"/>
          <w:sz w:val="28"/>
          <w:szCs w:val="28"/>
          <w:rtl/>
          <w:lang w:bidi="ar-IQ"/>
        </w:rPr>
        <w:t>ي اللجنة الاستشارية القانونية "الاسيوية-الافريقية" واخذت رايها بعين الاعتبار والذي يركز رايها على (يحق لكل دولة من دول المجرى داخل اقليهما ان تحصل على نصيب معقول ومنصف من اوجه الاستخدام النافعة لمياه حوض صرف دولي والذي يقود الترابط الدولي الاقتصادي ويعزز البوادر الايجابية بين الدول )</w:t>
      </w:r>
      <w:r w:rsidR="002754ED" w:rsidRPr="002754ED">
        <w:rPr>
          <w:rFonts w:hint="cs"/>
          <w:b/>
          <w:bCs/>
          <w:sz w:val="28"/>
          <w:szCs w:val="28"/>
          <w:vertAlign w:val="superscript"/>
          <w:rtl/>
          <w:lang w:bidi="ar-IQ"/>
        </w:rPr>
        <w:t>(</w:t>
      </w:r>
      <w:r w:rsidRPr="002754ED">
        <w:rPr>
          <w:rStyle w:val="a5"/>
          <w:b/>
          <w:bCs/>
          <w:sz w:val="28"/>
          <w:szCs w:val="28"/>
          <w:rtl/>
          <w:lang w:bidi="ar-IQ"/>
        </w:rPr>
        <w:footnoteReference w:id="21"/>
      </w:r>
      <w:r w:rsidR="002754ED" w:rsidRPr="002754ED">
        <w:rPr>
          <w:rFonts w:hint="cs"/>
          <w:b/>
          <w:bCs/>
          <w:sz w:val="28"/>
          <w:szCs w:val="28"/>
          <w:vertAlign w:val="superscript"/>
          <w:rtl/>
          <w:lang w:bidi="ar-IQ"/>
        </w:rPr>
        <w:t>)</w:t>
      </w:r>
      <w:r w:rsidR="002754ED">
        <w:rPr>
          <w:rFonts w:hint="cs"/>
          <w:sz w:val="28"/>
          <w:szCs w:val="28"/>
          <w:rtl/>
          <w:lang w:bidi="ar-IQ"/>
        </w:rPr>
        <w:t>.</w:t>
      </w:r>
    </w:p>
    <w:p w:rsidR="00B7530F" w:rsidRPr="00BF39F8" w:rsidRDefault="00854272" w:rsidP="001B095C">
      <w:pPr>
        <w:bidi/>
        <w:spacing w:line="360" w:lineRule="auto"/>
        <w:jc w:val="both"/>
        <w:rPr>
          <w:sz w:val="28"/>
          <w:szCs w:val="28"/>
          <w:rtl/>
          <w:lang w:bidi="ar-IQ"/>
        </w:rPr>
      </w:pPr>
      <w:r>
        <w:rPr>
          <w:rFonts w:hint="cs"/>
          <w:sz w:val="28"/>
          <w:szCs w:val="28"/>
          <w:rtl/>
          <w:lang w:bidi="ar-IQ"/>
        </w:rPr>
        <w:t xml:space="preserve">بالتالي ان </w:t>
      </w:r>
      <w:r w:rsidR="001A123D">
        <w:rPr>
          <w:rFonts w:hint="cs"/>
          <w:sz w:val="28"/>
          <w:szCs w:val="28"/>
          <w:rtl/>
          <w:lang w:bidi="ar-IQ"/>
        </w:rPr>
        <w:t>الاستخدام للموارد المائية المشتركة يجب ا</w:t>
      </w:r>
      <w:r>
        <w:rPr>
          <w:rFonts w:hint="cs"/>
          <w:sz w:val="28"/>
          <w:szCs w:val="28"/>
          <w:rtl/>
          <w:lang w:bidi="ar-IQ"/>
        </w:rPr>
        <w:t xml:space="preserve">ن </w:t>
      </w:r>
      <w:r w:rsidR="001A123D">
        <w:rPr>
          <w:rFonts w:hint="cs"/>
          <w:sz w:val="28"/>
          <w:szCs w:val="28"/>
          <w:rtl/>
          <w:lang w:bidi="ar-IQ"/>
        </w:rPr>
        <w:t xml:space="preserve">يكون </w:t>
      </w:r>
      <w:r w:rsidR="001B095C">
        <w:rPr>
          <w:rFonts w:hint="cs"/>
          <w:sz w:val="28"/>
          <w:szCs w:val="28"/>
          <w:rtl/>
          <w:lang w:bidi="ar-IQ"/>
        </w:rPr>
        <w:t>بريء</w:t>
      </w:r>
      <w:r w:rsidR="001A123D">
        <w:rPr>
          <w:rFonts w:hint="cs"/>
          <w:sz w:val="28"/>
          <w:szCs w:val="28"/>
          <w:rtl/>
          <w:lang w:bidi="ar-IQ"/>
        </w:rPr>
        <w:t xml:space="preserve"> وغير ضار اي عدم التسبب بالاضرار للدول المتشاطئة وهذا يشكل قيد لمبد</w:t>
      </w:r>
      <w:r w:rsidR="001B095C">
        <w:rPr>
          <w:rFonts w:hint="cs"/>
          <w:sz w:val="28"/>
          <w:szCs w:val="28"/>
          <w:rtl/>
          <w:lang w:bidi="ar-IQ"/>
        </w:rPr>
        <w:t>أ</w:t>
      </w:r>
      <w:r w:rsidR="001A123D">
        <w:rPr>
          <w:rFonts w:hint="cs"/>
          <w:sz w:val="28"/>
          <w:szCs w:val="28"/>
          <w:rtl/>
          <w:lang w:bidi="ar-IQ"/>
        </w:rPr>
        <w:t xml:space="preserve"> الاستخدام المنصف للمياه بالتالي تكون الدولة مسؤولة عن اي تغيير في النظام القائم للنهر الدولي </w:t>
      </w:r>
      <w:r w:rsidR="00D37732">
        <w:rPr>
          <w:rFonts w:hint="cs"/>
          <w:sz w:val="28"/>
          <w:szCs w:val="28"/>
          <w:rtl/>
          <w:lang w:bidi="ar-IQ"/>
        </w:rPr>
        <w:t xml:space="preserve">او حدث </w:t>
      </w:r>
      <w:r>
        <w:rPr>
          <w:rFonts w:hint="cs"/>
          <w:sz w:val="28"/>
          <w:szCs w:val="28"/>
          <w:rtl/>
          <w:lang w:bidi="ar-IQ"/>
        </w:rPr>
        <w:t>ا</w:t>
      </w:r>
      <w:r w:rsidR="00D37732">
        <w:rPr>
          <w:rFonts w:hint="cs"/>
          <w:sz w:val="28"/>
          <w:szCs w:val="28"/>
          <w:rtl/>
          <w:lang w:bidi="ar-IQ"/>
        </w:rPr>
        <w:t>ضر</w:t>
      </w:r>
      <w:r>
        <w:rPr>
          <w:rFonts w:hint="cs"/>
          <w:sz w:val="28"/>
          <w:szCs w:val="28"/>
          <w:rtl/>
          <w:lang w:bidi="ar-IQ"/>
        </w:rPr>
        <w:t>ا</w:t>
      </w:r>
      <w:r w:rsidR="00D37732">
        <w:rPr>
          <w:rFonts w:hint="cs"/>
          <w:sz w:val="28"/>
          <w:szCs w:val="28"/>
          <w:rtl/>
          <w:lang w:bidi="ar-IQ"/>
        </w:rPr>
        <w:t>ر او تسبب بحدوث فيضان وغيرها من الاعمال التي تهدد مصالح الدول الاخرى المشتركة معها في النهرحيث لايمكن للدولة المشتركة بالنهر الدولي ان ت</w:t>
      </w:r>
      <w:r>
        <w:rPr>
          <w:rFonts w:hint="cs"/>
          <w:sz w:val="28"/>
          <w:szCs w:val="28"/>
          <w:rtl/>
          <w:lang w:bidi="ar-IQ"/>
        </w:rPr>
        <w:t>ق</w:t>
      </w:r>
      <w:r w:rsidR="00D37732">
        <w:rPr>
          <w:rFonts w:hint="cs"/>
          <w:sz w:val="28"/>
          <w:szCs w:val="28"/>
          <w:rtl/>
          <w:lang w:bidi="ar-IQ"/>
        </w:rPr>
        <w:t>و</w:t>
      </w:r>
      <w:r>
        <w:rPr>
          <w:rFonts w:hint="cs"/>
          <w:sz w:val="28"/>
          <w:szCs w:val="28"/>
          <w:rtl/>
          <w:lang w:bidi="ar-IQ"/>
        </w:rPr>
        <w:t>م</w:t>
      </w:r>
      <w:r w:rsidR="00D37732">
        <w:rPr>
          <w:rFonts w:hint="cs"/>
          <w:sz w:val="28"/>
          <w:szCs w:val="28"/>
          <w:rtl/>
          <w:lang w:bidi="ar-IQ"/>
        </w:rPr>
        <w:t xml:space="preserve"> بحبس كمية كبيرة من المياه للمشاريع المستقبلية دون النظر الى اهمية المياه بالنسبة للدولة الاخرى المشتركة معها في النهر</w:t>
      </w:r>
      <w:r w:rsidR="00BF39F8" w:rsidRPr="00BF39F8">
        <w:rPr>
          <w:rFonts w:hint="cs"/>
          <w:b/>
          <w:bCs/>
          <w:sz w:val="28"/>
          <w:szCs w:val="28"/>
          <w:vertAlign w:val="superscript"/>
          <w:rtl/>
          <w:lang w:bidi="ar-IQ"/>
        </w:rPr>
        <w:t>(</w:t>
      </w:r>
      <w:r w:rsidR="00D37732" w:rsidRPr="00BF39F8">
        <w:rPr>
          <w:rStyle w:val="a5"/>
          <w:b/>
          <w:bCs/>
          <w:sz w:val="28"/>
          <w:szCs w:val="28"/>
          <w:rtl/>
          <w:lang w:bidi="ar-IQ"/>
        </w:rPr>
        <w:footnoteReference w:id="22"/>
      </w:r>
      <w:r w:rsidR="00BF39F8" w:rsidRPr="00BF39F8">
        <w:rPr>
          <w:rFonts w:hint="cs"/>
          <w:b/>
          <w:bCs/>
          <w:sz w:val="28"/>
          <w:szCs w:val="28"/>
          <w:vertAlign w:val="superscript"/>
          <w:rtl/>
          <w:lang w:bidi="ar-IQ"/>
        </w:rPr>
        <w:t>)</w:t>
      </w:r>
      <w:r w:rsidR="00BF39F8">
        <w:rPr>
          <w:rFonts w:hint="cs"/>
          <w:sz w:val="28"/>
          <w:szCs w:val="28"/>
          <w:rtl/>
          <w:lang w:bidi="ar-IQ"/>
        </w:rPr>
        <w:t>.</w:t>
      </w:r>
    </w:p>
    <w:p w:rsidR="00D37732" w:rsidRDefault="00EA5BB9" w:rsidP="00EA5BB9">
      <w:pPr>
        <w:bidi/>
        <w:spacing w:line="360" w:lineRule="auto"/>
        <w:jc w:val="both"/>
        <w:rPr>
          <w:sz w:val="28"/>
          <w:szCs w:val="28"/>
          <w:rtl/>
          <w:lang w:bidi="ar-IQ"/>
        </w:rPr>
      </w:pPr>
      <w:r w:rsidRPr="00EA5BB9">
        <w:rPr>
          <w:rFonts w:hint="cs"/>
          <w:sz w:val="28"/>
          <w:szCs w:val="28"/>
          <w:rtl/>
        </w:rPr>
        <w:t xml:space="preserve">وإعلان </w:t>
      </w:r>
      <w:r>
        <w:rPr>
          <w:rFonts w:hint="cs"/>
          <w:sz w:val="28"/>
          <w:szCs w:val="28"/>
          <w:rtl/>
        </w:rPr>
        <w:t>(</w:t>
      </w:r>
      <w:r w:rsidRPr="00EA5BB9">
        <w:rPr>
          <w:rFonts w:hint="cs"/>
          <w:sz w:val="28"/>
          <w:szCs w:val="28"/>
          <w:rtl/>
        </w:rPr>
        <w:t xml:space="preserve">اسونسون </w:t>
      </w:r>
      <w:r>
        <w:rPr>
          <w:rFonts w:hint="cs"/>
          <w:sz w:val="28"/>
          <w:szCs w:val="28"/>
          <w:rtl/>
        </w:rPr>
        <w:t>)</w:t>
      </w:r>
      <w:r w:rsidRPr="00EA5BB9">
        <w:rPr>
          <w:rFonts w:hint="cs"/>
          <w:sz w:val="28"/>
          <w:szCs w:val="28"/>
          <w:rtl/>
        </w:rPr>
        <w:t xml:space="preserve">بشان استخدام المجاري المائية الدولية الذي وقع عليه وزراء خارجية دول حوض نهر لابلاتا في عام 1971 </w:t>
      </w:r>
      <w:r>
        <w:rPr>
          <w:rFonts w:hint="cs"/>
          <w:sz w:val="28"/>
          <w:szCs w:val="28"/>
          <w:rtl/>
        </w:rPr>
        <w:t xml:space="preserve">والذي تضمن ان لكل دولة ان تستعمل الموارد المائية المشتركة لكن بشرط عدم التسبب </w:t>
      </w:r>
      <w:r w:rsidR="00FD0CFD">
        <w:rPr>
          <w:rFonts w:hint="cs"/>
          <w:sz w:val="28"/>
          <w:szCs w:val="28"/>
          <w:rtl/>
        </w:rPr>
        <w:t>ب</w:t>
      </w:r>
      <w:r>
        <w:rPr>
          <w:rFonts w:hint="cs"/>
          <w:sz w:val="28"/>
          <w:szCs w:val="28"/>
          <w:rtl/>
        </w:rPr>
        <w:t>الضرر لاي دولة من دول الحوض</w:t>
      </w:r>
      <w:r w:rsidR="00BF39F8" w:rsidRPr="00BF39F8">
        <w:rPr>
          <w:rFonts w:hint="cs"/>
          <w:b/>
          <w:bCs/>
          <w:sz w:val="28"/>
          <w:szCs w:val="28"/>
          <w:vertAlign w:val="superscript"/>
          <w:rtl/>
        </w:rPr>
        <w:t>(</w:t>
      </w:r>
      <w:r w:rsidRPr="00BF39F8">
        <w:rPr>
          <w:rStyle w:val="a5"/>
          <w:b/>
          <w:bCs/>
          <w:sz w:val="28"/>
          <w:szCs w:val="28"/>
          <w:rtl/>
        </w:rPr>
        <w:footnoteReference w:id="23"/>
      </w:r>
      <w:r w:rsidR="00BF39F8" w:rsidRPr="00BF39F8">
        <w:rPr>
          <w:rFonts w:hint="cs"/>
          <w:b/>
          <w:bCs/>
          <w:sz w:val="28"/>
          <w:szCs w:val="28"/>
          <w:vertAlign w:val="superscript"/>
          <w:rtl/>
        </w:rPr>
        <w:t>)</w:t>
      </w:r>
      <w:r w:rsidR="00BF39F8">
        <w:rPr>
          <w:rFonts w:hint="cs"/>
          <w:sz w:val="28"/>
          <w:szCs w:val="28"/>
          <w:rtl/>
        </w:rPr>
        <w:t>.</w:t>
      </w:r>
    </w:p>
    <w:p w:rsidR="001A123D" w:rsidRPr="00BF39F8" w:rsidRDefault="00E91FCA" w:rsidP="00E91FCA">
      <w:pPr>
        <w:bidi/>
        <w:spacing w:line="360" w:lineRule="auto"/>
        <w:jc w:val="both"/>
        <w:rPr>
          <w:sz w:val="28"/>
          <w:szCs w:val="28"/>
          <w:rtl/>
          <w:lang w:bidi="ar-IQ"/>
        </w:rPr>
      </w:pPr>
      <w:r>
        <w:rPr>
          <w:rFonts w:hint="cs"/>
          <w:sz w:val="28"/>
          <w:szCs w:val="28"/>
          <w:rtl/>
        </w:rPr>
        <w:t>كذلك اتفاقية 26 ديسمبر 1949  بخصوص نظام الحدود النرويجية والسوفيتية التي اشترطت في المادة الرابعة عشر فقرة الاولى (يجب على الاطراف ان تتخذ التدابير اللازمة لمنع الاضرار بشواطئ وبحيرات الحدود )</w:t>
      </w:r>
      <w:r w:rsidR="00BF39F8" w:rsidRPr="00BF39F8">
        <w:rPr>
          <w:rFonts w:hint="cs"/>
          <w:b/>
          <w:bCs/>
          <w:sz w:val="28"/>
          <w:szCs w:val="28"/>
          <w:vertAlign w:val="superscript"/>
          <w:rtl/>
        </w:rPr>
        <w:t>(</w:t>
      </w:r>
      <w:r w:rsidRPr="00BF39F8">
        <w:rPr>
          <w:rStyle w:val="a5"/>
          <w:b/>
          <w:bCs/>
          <w:sz w:val="28"/>
          <w:szCs w:val="28"/>
          <w:rtl/>
        </w:rPr>
        <w:footnoteReference w:id="24"/>
      </w:r>
      <w:r w:rsidR="00BF39F8" w:rsidRPr="00BF39F8">
        <w:rPr>
          <w:rFonts w:hint="cs"/>
          <w:b/>
          <w:bCs/>
          <w:sz w:val="28"/>
          <w:szCs w:val="28"/>
          <w:vertAlign w:val="superscript"/>
          <w:rtl/>
        </w:rPr>
        <w:t>)</w:t>
      </w:r>
      <w:r w:rsidR="00BF39F8">
        <w:rPr>
          <w:rFonts w:hint="cs"/>
          <w:sz w:val="28"/>
          <w:szCs w:val="28"/>
          <w:rtl/>
        </w:rPr>
        <w:t>.</w:t>
      </w:r>
    </w:p>
    <w:p w:rsidR="001A123D" w:rsidRPr="00BF39F8" w:rsidRDefault="008473FA" w:rsidP="00FD0CFD">
      <w:pPr>
        <w:bidi/>
        <w:spacing w:line="360" w:lineRule="auto"/>
        <w:jc w:val="both"/>
        <w:rPr>
          <w:sz w:val="28"/>
          <w:szCs w:val="28"/>
          <w:rtl/>
          <w:lang w:bidi="ar-IQ"/>
        </w:rPr>
      </w:pPr>
      <w:r>
        <w:rPr>
          <w:rFonts w:hint="cs"/>
          <w:sz w:val="28"/>
          <w:szCs w:val="28"/>
          <w:rtl/>
          <w:lang w:bidi="ar-IQ"/>
        </w:rPr>
        <w:lastRenderedPageBreak/>
        <w:t xml:space="preserve"> بالتالي عند حدوث ضرر تلتزم الدولة المسبب للضرر بالتعويض عن الاضرار سواء عن طريق ارجاع الامور الى وضعها سابقا</w:t>
      </w:r>
      <w:r w:rsidR="001B095C">
        <w:rPr>
          <w:rFonts w:hint="cs"/>
          <w:sz w:val="28"/>
          <w:szCs w:val="28"/>
          <w:rtl/>
          <w:lang w:bidi="ar-IQ"/>
        </w:rPr>
        <w:t>ً</w:t>
      </w:r>
      <w:r>
        <w:rPr>
          <w:rFonts w:hint="cs"/>
          <w:sz w:val="28"/>
          <w:szCs w:val="28"/>
          <w:rtl/>
          <w:lang w:bidi="ar-IQ"/>
        </w:rPr>
        <w:t xml:space="preserve"> او عن طريق التعويض المادي وهذا المبدا اقرته الجمعية القانون الد</w:t>
      </w:r>
      <w:r w:rsidR="00FD0CFD">
        <w:rPr>
          <w:rFonts w:hint="cs"/>
          <w:sz w:val="28"/>
          <w:szCs w:val="28"/>
          <w:rtl/>
          <w:lang w:bidi="ar-IQ"/>
        </w:rPr>
        <w:t>و</w:t>
      </w:r>
      <w:r>
        <w:rPr>
          <w:rFonts w:hint="cs"/>
          <w:sz w:val="28"/>
          <w:szCs w:val="28"/>
          <w:rtl/>
          <w:lang w:bidi="ar-IQ"/>
        </w:rPr>
        <w:t>لي لعام (1966و1972) وا</w:t>
      </w:r>
      <w:r w:rsidR="00FD0CFD">
        <w:rPr>
          <w:rFonts w:hint="cs"/>
          <w:sz w:val="28"/>
          <w:szCs w:val="28"/>
          <w:rtl/>
          <w:lang w:bidi="ar-IQ"/>
        </w:rPr>
        <w:t>ي</w:t>
      </w:r>
      <w:r>
        <w:rPr>
          <w:rFonts w:hint="cs"/>
          <w:sz w:val="28"/>
          <w:szCs w:val="28"/>
          <w:rtl/>
          <w:lang w:bidi="ar-IQ"/>
        </w:rPr>
        <w:t>ضا مقررات معهد القانون الدولي</w:t>
      </w:r>
      <w:r w:rsidR="00FD0CFD">
        <w:rPr>
          <w:rFonts w:hint="cs"/>
          <w:sz w:val="28"/>
          <w:szCs w:val="28"/>
          <w:rtl/>
          <w:lang w:bidi="ar-IQ"/>
        </w:rPr>
        <w:t xml:space="preserve"> لعام</w:t>
      </w:r>
      <w:r>
        <w:rPr>
          <w:rFonts w:hint="cs"/>
          <w:sz w:val="28"/>
          <w:szCs w:val="28"/>
          <w:rtl/>
          <w:lang w:bidi="ar-IQ"/>
        </w:rPr>
        <w:t xml:space="preserve">1961 وايضا قرار محكمة العدل الدولية بخصوص مصنع شورزو 1928 </w:t>
      </w:r>
      <w:r w:rsidR="009F660C">
        <w:rPr>
          <w:rFonts w:hint="cs"/>
          <w:sz w:val="28"/>
          <w:szCs w:val="28"/>
          <w:rtl/>
          <w:lang w:bidi="ar-IQ"/>
        </w:rPr>
        <w:t>والقرار التحكيمي الذي صدر عن 1925 بشان الاضرار التي لحقت ببعض الرعايا البريطانيين في مراكش الاسبانية والذي جاء فيه ((ان خرق الالتزامات يستوجب التعويض وهو من المبادئ المقررة في القانون الدولي ))</w:t>
      </w:r>
      <w:r w:rsidR="00BF39F8" w:rsidRPr="00BF39F8">
        <w:rPr>
          <w:rFonts w:hint="cs"/>
          <w:b/>
          <w:bCs/>
          <w:sz w:val="28"/>
          <w:szCs w:val="28"/>
          <w:vertAlign w:val="superscript"/>
          <w:rtl/>
          <w:lang w:bidi="ar-IQ"/>
        </w:rPr>
        <w:t>(</w:t>
      </w:r>
      <w:r w:rsidR="009F660C" w:rsidRPr="00BF39F8">
        <w:rPr>
          <w:rStyle w:val="a5"/>
          <w:b/>
          <w:bCs/>
          <w:sz w:val="28"/>
          <w:szCs w:val="28"/>
          <w:rtl/>
          <w:lang w:bidi="ar-IQ"/>
        </w:rPr>
        <w:footnoteReference w:id="25"/>
      </w:r>
      <w:r w:rsidR="00BF39F8" w:rsidRPr="00BF39F8">
        <w:rPr>
          <w:rFonts w:hint="cs"/>
          <w:b/>
          <w:bCs/>
          <w:sz w:val="28"/>
          <w:szCs w:val="28"/>
          <w:vertAlign w:val="superscript"/>
          <w:rtl/>
          <w:lang w:bidi="ar-IQ"/>
        </w:rPr>
        <w:t>)</w:t>
      </w:r>
      <w:r w:rsidR="00BF39F8">
        <w:rPr>
          <w:rFonts w:hint="cs"/>
          <w:sz w:val="28"/>
          <w:szCs w:val="28"/>
          <w:rtl/>
          <w:lang w:bidi="ar-IQ"/>
        </w:rPr>
        <w:t>.</w:t>
      </w:r>
    </w:p>
    <w:p w:rsidR="00E702B5" w:rsidRPr="003E18CB" w:rsidRDefault="0024660D" w:rsidP="00E702B5">
      <w:pPr>
        <w:bidi/>
        <w:spacing w:line="360" w:lineRule="auto"/>
        <w:jc w:val="both"/>
        <w:rPr>
          <w:b/>
          <w:bCs/>
          <w:sz w:val="28"/>
          <w:szCs w:val="28"/>
          <w:lang w:bidi="ar-IQ"/>
        </w:rPr>
      </w:pPr>
      <w:r w:rsidRPr="003E18CB">
        <w:rPr>
          <w:rFonts w:hint="cs"/>
          <w:b/>
          <w:bCs/>
          <w:sz w:val="28"/>
          <w:szCs w:val="28"/>
          <w:rtl/>
          <w:lang w:bidi="ar-IQ"/>
        </w:rPr>
        <w:t>ثانيا :</w:t>
      </w:r>
      <w:r w:rsidR="00751429" w:rsidRPr="003E18CB">
        <w:rPr>
          <w:rFonts w:hint="cs"/>
          <w:b/>
          <w:bCs/>
          <w:sz w:val="28"/>
          <w:szCs w:val="28"/>
          <w:rtl/>
          <w:lang w:bidi="ar-IQ"/>
        </w:rPr>
        <w:t xml:space="preserve"> مبدا الالتزام بالتعاون بين الدول </w:t>
      </w:r>
      <w:r w:rsidR="00712364" w:rsidRPr="003E18CB">
        <w:rPr>
          <w:rFonts w:hint="cs"/>
          <w:b/>
          <w:bCs/>
          <w:sz w:val="28"/>
          <w:szCs w:val="28"/>
          <w:rtl/>
          <w:lang w:bidi="ar-IQ"/>
        </w:rPr>
        <w:t xml:space="preserve">للمحافظة على المياه </w:t>
      </w:r>
      <w:r w:rsidR="00751429" w:rsidRPr="003E18CB">
        <w:rPr>
          <w:rFonts w:hint="cs"/>
          <w:b/>
          <w:bCs/>
          <w:sz w:val="28"/>
          <w:szCs w:val="28"/>
          <w:rtl/>
          <w:lang w:bidi="ar-IQ"/>
        </w:rPr>
        <w:t xml:space="preserve">: </w:t>
      </w:r>
    </w:p>
    <w:p w:rsidR="00B7189A" w:rsidRPr="00CF0A81" w:rsidRDefault="0027664E" w:rsidP="00CF0A81">
      <w:pPr>
        <w:bidi/>
        <w:spacing w:line="360" w:lineRule="auto"/>
        <w:jc w:val="both"/>
        <w:rPr>
          <w:sz w:val="28"/>
          <w:szCs w:val="28"/>
          <w:rtl/>
          <w:lang w:bidi="ar-IQ"/>
        </w:rPr>
      </w:pPr>
      <w:r>
        <w:rPr>
          <w:rFonts w:hint="cs"/>
          <w:sz w:val="28"/>
          <w:szCs w:val="28"/>
          <w:rtl/>
          <w:lang w:bidi="ar-IQ"/>
        </w:rPr>
        <w:t xml:space="preserve">بما ان هناك موارد مائية مشتركة بين الدول لذلك يجب على الدون التعاون فيما بينها من اجل الابتعاد عن الخلافات الدولية  والوصل الى افضل تعاون من اجل استخدام افضل </w:t>
      </w:r>
      <w:r w:rsidR="00D9208A">
        <w:rPr>
          <w:rFonts w:hint="cs"/>
          <w:sz w:val="28"/>
          <w:szCs w:val="28"/>
          <w:rtl/>
          <w:lang w:bidi="ar-IQ"/>
        </w:rPr>
        <w:t xml:space="preserve">بالتالي يجب على الدول الاعتماد على مبدا الاخطار والتشاور المسبق في حال ادخال مشرع من شانه التاثير على الدول الاخرى المشتركة معها في المورد المائي المشتركحيث نصت المادة 29 من قواعد هلسنكي الى ان يجب على الدولة بغض النظر عن موقعها اخطار الدول المشتركة معها في الحوض في حال القيام باعمال من شانه ان تؤثر على نظام النهر الدولي </w:t>
      </w:r>
      <w:r w:rsidR="00BF39F8" w:rsidRPr="00BF39F8">
        <w:rPr>
          <w:rFonts w:hint="cs"/>
          <w:b/>
          <w:bCs/>
          <w:sz w:val="28"/>
          <w:szCs w:val="28"/>
          <w:vertAlign w:val="superscript"/>
          <w:rtl/>
          <w:lang w:bidi="ar-IQ"/>
        </w:rPr>
        <w:t>(</w:t>
      </w:r>
      <w:r w:rsidR="00D9208A" w:rsidRPr="00BF39F8">
        <w:rPr>
          <w:rStyle w:val="a5"/>
          <w:b/>
          <w:bCs/>
          <w:sz w:val="28"/>
          <w:szCs w:val="28"/>
          <w:rtl/>
          <w:lang w:bidi="ar-IQ"/>
        </w:rPr>
        <w:footnoteReference w:id="26"/>
      </w:r>
      <w:r w:rsidR="00BF39F8" w:rsidRPr="00BF39F8">
        <w:rPr>
          <w:rFonts w:hint="cs"/>
          <w:b/>
          <w:bCs/>
          <w:sz w:val="28"/>
          <w:szCs w:val="28"/>
          <w:vertAlign w:val="superscript"/>
          <w:rtl/>
          <w:lang w:bidi="ar-IQ"/>
        </w:rPr>
        <w:t>)</w:t>
      </w:r>
      <w:r w:rsidR="00CF0A81">
        <w:rPr>
          <w:rFonts w:hint="cs"/>
          <w:sz w:val="28"/>
          <w:szCs w:val="28"/>
          <w:rtl/>
          <w:lang w:bidi="ar-IQ"/>
        </w:rPr>
        <w:t>.</w:t>
      </w:r>
      <w:r w:rsidR="00D9208A">
        <w:rPr>
          <w:rFonts w:hint="cs"/>
          <w:sz w:val="28"/>
          <w:szCs w:val="28"/>
          <w:rtl/>
          <w:lang w:bidi="ar-IQ"/>
        </w:rPr>
        <w:t xml:space="preserve">واشارت اتفاقية </w:t>
      </w:r>
      <w:r w:rsidR="001322CB">
        <w:rPr>
          <w:rFonts w:hint="cs"/>
          <w:sz w:val="28"/>
          <w:szCs w:val="28"/>
          <w:rtl/>
          <w:lang w:bidi="ar-IQ"/>
        </w:rPr>
        <w:t xml:space="preserve">هلسنكي </w:t>
      </w:r>
      <w:r w:rsidR="00E702B5">
        <w:rPr>
          <w:rFonts w:hint="cs"/>
          <w:sz w:val="28"/>
          <w:szCs w:val="28"/>
          <w:rtl/>
          <w:lang w:bidi="ar-IQ"/>
        </w:rPr>
        <w:t xml:space="preserve">ان مبدا التعاون يلزم الدول المشتركة في النهر من اجل التعاون فيما بينها لرسم الخطط التي تؤدي الى زيادة تنمية النهر الدولي وان تعمل على دراسة النهر قبل وضع المشروعات </w:t>
      </w:r>
      <w:r w:rsidR="0022220C">
        <w:rPr>
          <w:rFonts w:hint="cs"/>
          <w:sz w:val="28"/>
          <w:szCs w:val="28"/>
          <w:rtl/>
          <w:lang w:bidi="ar-IQ"/>
        </w:rPr>
        <w:t>وعرضها على حكومات الدول المشتركة معها في النهر الدولي مع وضع حاجات السكان للمياه في عين الاعتبار</w:t>
      </w:r>
      <w:r w:rsidR="00CF0A81">
        <w:rPr>
          <w:rFonts w:hint="cs"/>
          <w:sz w:val="28"/>
          <w:szCs w:val="28"/>
          <w:vertAlign w:val="superscript"/>
          <w:rtl/>
          <w:lang w:bidi="ar-IQ"/>
        </w:rPr>
        <w:t>(</w:t>
      </w:r>
      <w:r w:rsidR="0022220C">
        <w:rPr>
          <w:rStyle w:val="a5"/>
          <w:sz w:val="28"/>
          <w:szCs w:val="28"/>
          <w:rtl/>
          <w:lang w:bidi="ar-IQ"/>
        </w:rPr>
        <w:footnoteReference w:id="27"/>
      </w:r>
      <w:r w:rsidR="00CF0A81">
        <w:rPr>
          <w:rFonts w:hint="cs"/>
          <w:sz w:val="28"/>
          <w:szCs w:val="28"/>
          <w:vertAlign w:val="superscript"/>
          <w:rtl/>
          <w:lang w:bidi="ar-IQ"/>
        </w:rPr>
        <w:t>)</w:t>
      </w:r>
      <w:r w:rsidR="00CF0A81">
        <w:rPr>
          <w:rFonts w:hint="cs"/>
          <w:sz w:val="28"/>
          <w:szCs w:val="28"/>
          <w:rtl/>
          <w:lang w:bidi="ar-IQ"/>
        </w:rPr>
        <w:t>.</w:t>
      </w:r>
      <w:r w:rsidR="00587CDD">
        <w:rPr>
          <w:rFonts w:hint="cs"/>
          <w:sz w:val="28"/>
          <w:szCs w:val="28"/>
          <w:rtl/>
          <w:lang w:bidi="ar-IQ"/>
        </w:rPr>
        <w:t xml:space="preserve"> بالتالي يجب على الدول ان تتعاون فيما بينها من اجل منع تلوث المياه الناتج عن سلوك البشر في تغير تركيبة المياه الطبيعية او نوعيتها التي تجعل المياه غير صالحة للاستعمال او اقل استعمال</w:t>
      </w:r>
      <w:r w:rsidR="00CF0A81" w:rsidRPr="00CF0A81">
        <w:rPr>
          <w:rFonts w:hint="cs"/>
          <w:b/>
          <w:bCs/>
          <w:sz w:val="28"/>
          <w:szCs w:val="28"/>
          <w:vertAlign w:val="superscript"/>
          <w:rtl/>
          <w:lang w:bidi="ar-IQ"/>
        </w:rPr>
        <w:t>(</w:t>
      </w:r>
      <w:r w:rsidR="00B7189A" w:rsidRPr="00CF0A81">
        <w:rPr>
          <w:rStyle w:val="a5"/>
          <w:b/>
          <w:bCs/>
          <w:sz w:val="28"/>
          <w:szCs w:val="28"/>
          <w:rtl/>
          <w:lang w:bidi="ar-IQ"/>
        </w:rPr>
        <w:footnoteReference w:id="28"/>
      </w:r>
      <w:r w:rsidR="00CF0A81" w:rsidRPr="00CF0A81">
        <w:rPr>
          <w:rFonts w:hint="cs"/>
          <w:b/>
          <w:bCs/>
          <w:sz w:val="28"/>
          <w:szCs w:val="28"/>
          <w:vertAlign w:val="superscript"/>
          <w:rtl/>
          <w:lang w:bidi="ar-IQ"/>
        </w:rPr>
        <w:t>)</w:t>
      </w:r>
      <w:r w:rsidR="00CF0A81">
        <w:rPr>
          <w:rFonts w:hint="cs"/>
          <w:sz w:val="28"/>
          <w:szCs w:val="28"/>
          <w:rtl/>
          <w:lang w:bidi="ar-IQ"/>
        </w:rPr>
        <w:t>.</w:t>
      </w:r>
    </w:p>
    <w:p w:rsidR="00AD5765" w:rsidRPr="00CF0A81" w:rsidRDefault="00B7189A" w:rsidP="00452C78">
      <w:pPr>
        <w:bidi/>
        <w:spacing w:line="360" w:lineRule="auto"/>
        <w:jc w:val="both"/>
        <w:rPr>
          <w:sz w:val="28"/>
          <w:szCs w:val="28"/>
          <w:rtl/>
          <w:lang w:bidi="ar-IQ"/>
        </w:rPr>
      </w:pPr>
      <w:r>
        <w:rPr>
          <w:rFonts w:hint="cs"/>
          <w:sz w:val="28"/>
          <w:szCs w:val="28"/>
          <w:rtl/>
          <w:lang w:bidi="ar-IQ"/>
        </w:rPr>
        <w:t>ان اخطر انواع التلوث</w:t>
      </w:r>
      <w:r w:rsidR="001322CB">
        <w:rPr>
          <w:rFonts w:hint="cs"/>
          <w:sz w:val="28"/>
          <w:szCs w:val="28"/>
          <w:rtl/>
          <w:lang w:bidi="ar-IQ"/>
        </w:rPr>
        <w:t xml:space="preserve"> التي اشارت اليها اتفاقية هلسنكي</w:t>
      </w:r>
      <w:r>
        <w:rPr>
          <w:rFonts w:hint="cs"/>
          <w:sz w:val="28"/>
          <w:szCs w:val="28"/>
          <w:rtl/>
          <w:lang w:bidi="ar-IQ"/>
        </w:rPr>
        <w:t xml:space="preserve"> هي تلك المرتبطة باستخدام المياه للتخلص من النفايات الصناعية او التخفيف منها والتي تشكل خطرا على صحة الانسان </w:t>
      </w:r>
      <w:r w:rsidR="00AD5765">
        <w:rPr>
          <w:rFonts w:hint="cs"/>
          <w:sz w:val="28"/>
          <w:szCs w:val="28"/>
          <w:rtl/>
          <w:lang w:bidi="ar-IQ"/>
        </w:rPr>
        <w:t xml:space="preserve">بالاضافة الى مصادر التلوث الاخرى مثل تعويم الاخشاب (وهو الشكل الاكثر شيوعا لنقل الاخشاب في البلدان ذات الغابات الكبيرة </w:t>
      </w:r>
      <w:r w:rsidR="00AD5765">
        <w:rPr>
          <w:rFonts w:hint="cs"/>
          <w:sz w:val="28"/>
          <w:szCs w:val="28"/>
          <w:rtl/>
          <w:lang w:bidi="ar-IQ"/>
        </w:rPr>
        <w:lastRenderedPageBreak/>
        <w:t>والمسافات طويلة بين تلك الغابات واسواق الاخشاب )</w:t>
      </w:r>
      <w:r w:rsidR="00452C78">
        <w:rPr>
          <w:rFonts w:hint="cs"/>
          <w:sz w:val="28"/>
          <w:szCs w:val="28"/>
          <w:rtl/>
          <w:lang w:bidi="ar-IQ"/>
        </w:rPr>
        <w:t xml:space="preserve"> بالاضافة</w:t>
      </w:r>
      <w:r w:rsidR="00FD0CFD">
        <w:rPr>
          <w:rFonts w:hint="cs"/>
          <w:sz w:val="28"/>
          <w:szCs w:val="28"/>
          <w:rtl/>
          <w:lang w:bidi="ar-IQ"/>
        </w:rPr>
        <w:t xml:space="preserve"> الى </w:t>
      </w:r>
      <w:r w:rsidR="00AD5765">
        <w:rPr>
          <w:rFonts w:hint="cs"/>
          <w:sz w:val="28"/>
          <w:szCs w:val="28"/>
          <w:rtl/>
          <w:lang w:bidi="ar-IQ"/>
        </w:rPr>
        <w:t>سوائل الن</w:t>
      </w:r>
      <w:r w:rsidR="006E5070">
        <w:rPr>
          <w:rFonts w:hint="cs"/>
          <w:sz w:val="28"/>
          <w:szCs w:val="28"/>
          <w:rtl/>
          <w:lang w:bidi="ar-IQ"/>
        </w:rPr>
        <w:t>ف</w:t>
      </w:r>
      <w:r w:rsidR="00AD5765">
        <w:rPr>
          <w:rFonts w:hint="cs"/>
          <w:sz w:val="28"/>
          <w:szCs w:val="28"/>
          <w:rtl/>
          <w:lang w:bidi="ar-IQ"/>
        </w:rPr>
        <w:t xml:space="preserve">ط والغاز والمنتجات البترولية الاخرى في حالة التسرب عند نقلها في خط الانابيب </w:t>
      </w:r>
      <w:r w:rsidR="00CF0A81" w:rsidRPr="00CF0A81">
        <w:rPr>
          <w:rFonts w:hint="cs"/>
          <w:b/>
          <w:bCs/>
          <w:sz w:val="28"/>
          <w:szCs w:val="28"/>
          <w:vertAlign w:val="superscript"/>
          <w:rtl/>
          <w:lang w:bidi="ar-IQ"/>
        </w:rPr>
        <w:t>(</w:t>
      </w:r>
      <w:r w:rsidRPr="00CF0A81">
        <w:rPr>
          <w:rStyle w:val="a5"/>
          <w:b/>
          <w:bCs/>
          <w:sz w:val="28"/>
          <w:szCs w:val="28"/>
          <w:rtl/>
          <w:lang w:bidi="ar-IQ"/>
        </w:rPr>
        <w:footnoteReference w:id="29"/>
      </w:r>
      <w:r w:rsidR="00CF0A81" w:rsidRPr="00CF0A81">
        <w:rPr>
          <w:rFonts w:hint="cs"/>
          <w:b/>
          <w:bCs/>
          <w:sz w:val="28"/>
          <w:szCs w:val="28"/>
          <w:vertAlign w:val="superscript"/>
          <w:rtl/>
          <w:lang w:bidi="ar-IQ"/>
        </w:rPr>
        <w:t>)</w:t>
      </w:r>
      <w:r w:rsidR="00CF0A81">
        <w:rPr>
          <w:rFonts w:hint="cs"/>
          <w:sz w:val="28"/>
          <w:szCs w:val="28"/>
          <w:rtl/>
          <w:lang w:bidi="ar-IQ"/>
        </w:rPr>
        <w:t>.</w:t>
      </w:r>
    </w:p>
    <w:p w:rsidR="00CC676D" w:rsidRPr="00CF0A81" w:rsidRDefault="00452C78" w:rsidP="006E5070">
      <w:pPr>
        <w:bidi/>
        <w:spacing w:line="360" w:lineRule="auto"/>
        <w:jc w:val="both"/>
        <w:rPr>
          <w:sz w:val="28"/>
          <w:szCs w:val="28"/>
          <w:rtl/>
          <w:lang w:bidi="ar-IQ"/>
        </w:rPr>
      </w:pPr>
      <w:r>
        <w:rPr>
          <w:rFonts w:hint="cs"/>
          <w:sz w:val="28"/>
          <w:szCs w:val="28"/>
          <w:rtl/>
          <w:lang w:bidi="ar-IQ"/>
        </w:rPr>
        <w:t xml:space="preserve">حيث </w:t>
      </w:r>
      <w:r w:rsidR="00E20A96">
        <w:rPr>
          <w:rFonts w:hint="cs"/>
          <w:sz w:val="28"/>
          <w:szCs w:val="28"/>
          <w:rtl/>
          <w:lang w:bidi="ar-IQ"/>
        </w:rPr>
        <w:t>منعت</w:t>
      </w:r>
      <w:r w:rsidR="00AD5765">
        <w:rPr>
          <w:rFonts w:hint="cs"/>
          <w:sz w:val="28"/>
          <w:szCs w:val="28"/>
          <w:rtl/>
          <w:lang w:bidi="ar-IQ"/>
        </w:rPr>
        <w:t xml:space="preserve"> المادة العاشرة من قواعد هلسنكي</w:t>
      </w:r>
      <w:r w:rsidR="00E20A96">
        <w:rPr>
          <w:sz w:val="28"/>
          <w:szCs w:val="28"/>
          <w:lang w:bidi="ar-IQ"/>
        </w:rPr>
        <w:t>1966</w:t>
      </w:r>
      <w:r w:rsidR="00AD5765">
        <w:rPr>
          <w:rFonts w:hint="cs"/>
          <w:sz w:val="28"/>
          <w:szCs w:val="28"/>
          <w:rtl/>
          <w:lang w:bidi="ar-IQ"/>
        </w:rPr>
        <w:t xml:space="preserve"> اي شكل من اشكال التلوث الذي يؤدي الى الاضرار بالدول المشتركة معها في مورد المياه </w:t>
      </w:r>
      <w:r w:rsidR="00F407FB">
        <w:rPr>
          <w:rFonts w:hint="cs"/>
          <w:sz w:val="28"/>
          <w:szCs w:val="28"/>
          <w:rtl/>
          <w:lang w:bidi="ar-IQ"/>
        </w:rPr>
        <w:t xml:space="preserve">المشترك حيث يجب على الدول ان تتخذ التدابير للحد من هذا التلوث </w:t>
      </w:r>
      <w:r w:rsidR="00CF0A81" w:rsidRPr="00CF0A81">
        <w:rPr>
          <w:rFonts w:hint="cs"/>
          <w:b/>
          <w:bCs/>
          <w:sz w:val="28"/>
          <w:szCs w:val="28"/>
          <w:vertAlign w:val="superscript"/>
          <w:rtl/>
          <w:lang w:bidi="ar-IQ"/>
        </w:rPr>
        <w:t>(</w:t>
      </w:r>
      <w:r w:rsidR="00F407FB" w:rsidRPr="00CF0A81">
        <w:rPr>
          <w:rStyle w:val="a5"/>
          <w:b/>
          <w:bCs/>
          <w:sz w:val="28"/>
          <w:szCs w:val="28"/>
          <w:rtl/>
          <w:lang w:bidi="ar-IQ"/>
        </w:rPr>
        <w:footnoteReference w:id="30"/>
      </w:r>
      <w:r w:rsidR="00CF0A81" w:rsidRPr="00CF0A81">
        <w:rPr>
          <w:rFonts w:hint="cs"/>
          <w:b/>
          <w:bCs/>
          <w:sz w:val="28"/>
          <w:szCs w:val="28"/>
          <w:vertAlign w:val="superscript"/>
          <w:rtl/>
          <w:lang w:bidi="ar-IQ"/>
        </w:rPr>
        <w:t>)</w:t>
      </w:r>
      <w:r w:rsidR="00CF0A81">
        <w:rPr>
          <w:rFonts w:hint="cs"/>
          <w:sz w:val="28"/>
          <w:szCs w:val="28"/>
          <w:rtl/>
          <w:lang w:bidi="ar-IQ"/>
        </w:rPr>
        <w:t>.</w:t>
      </w:r>
    </w:p>
    <w:p w:rsidR="00E20A96" w:rsidRPr="00CF0A81" w:rsidRDefault="006330E7" w:rsidP="006E5070">
      <w:pPr>
        <w:bidi/>
        <w:spacing w:line="360" w:lineRule="auto"/>
        <w:jc w:val="both"/>
        <w:rPr>
          <w:sz w:val="28"/>
          <w:szCs w:val="28"/>
          <w:rtl/>
          <w:lang w:bidi="ar-IQ"/>
        </w:rPr>
      </w:pPr>
      <w:r>
        <w:rPr>
          <w:rFonts w:hint="cs"/>
          <w:sz w:val="28"/>
          <w:szCs w:val="28"/>
          <w:rtl/>
          <w:lang w:bidi="ar-IQ"/>
        </w:rPr>
        <w:t>بالتالي ان اي استخدام للمياه من قبل دولة الحوض سواء كان استخدام علوي ام سفلي يحرم المشاركة العادلة في الاستخدامات من قبل دولة الحوض المشتركة معها يتعارض مع مصالح المجتمع الدولي في الحصول على فوائد قصوى من المورد المشترك وتحويل المياه  الذي يحرم الدول المشتركة معها من نصيب عادل يعد انتهاكا للقانون الدولي والاستخدام الذي يسبب التلوث ايضا ولا تقتصر هذه المادة على حالات التلوث التي تتعارض او تمنع التقاسم العادل من جانب دولة المشتركة في المورد المائي وانما تنطبق على حالات اخرى من حالات التلوث التي تسبب انوا</w:t>
      </w:r>
      <w:r w:rsidR="006E5070">
        <w:rPr>
          <w:rFonts w:hint="cs"/>
          <w:sz w:val="28"/>
          <w:szCs w:val="28"/>
          <w:rtl/>
          <w:lang w:bidi="ar-IQ"/>
        </w:rPr>
        <w:t>ع</w:t>
      </w:r>
      <w:r>
        <w:rPr>
          <w:rFonts w:hint="cs"/>
          <w:sz w:val="28"/>
          <w:szCs w:val="28"/>
          <w:rtl/>
          <w:lang w:bidi="ar-IQ"/>
        </w:rPr>
        <w:t xml:space="preserve"> اخرى من الاضرار</w:t>
      </w:r>
      <w:r w:rsidR="00CF0A81" w:rsidRPr="00CF0A81">
        <w:rPr>
          <w:rFonts w:hint="cs"/>
          <w:b/>
          <w:bCs/>
          <w:sz w:val="28"/>
          <w:szCs w:val="28"/>
          <w:vertAlign w:val="superscript"/>
          <w:rtl/>
          <w:lang w:bidi="ar-IQ"/>
        </w:rPr>
        <w:t>(</w:t>
      </w:r>
      <w:r w:rsidRPr="00CF0A81">
        <w:rPr>
          <w:rStyle w:val="a5"/>
          <w:b/>
          <w:bCs/>
          <w:sz w:val="28"/>
          <w:szCs w:val="28"/>
          <w:rtl/>
          <w:lang w:bidi="ar-IQ"/>
        </w:rPr>
        <w:footnoteReference w:id="31"/>
      </w:r>
      <w:r w:rsidR="00CF0A81" w:rsidRPr="00CF0A81">
        <w:rPr>
          <w:rFonts w:hint="cs"/>
          <w:b/>
          <w:bCs/>
          <w:sz w:val="28"/>
          <w:szCs w:val="28"/>
          <w:vertAlign w:val="superscript"/>
          <w:rtl/>
          <w:lang w:bidi="ar-IQ"/>
        </w:rPr>
        <w:t>)</w:t>
      </w:r>
      <w:r w:rsidR="00CF0A81">
        <w:rPr>
          <w:rFonts w:hint="cs"/>
          <w:sz w:val="28"/>
          <w:szCs w:val="28"/>
          <w:rtl/>
          <w:lang w:bidi="ar-IQ"/>
        </w:rPr>
        <w:t>.</w:t>
      </w:r>
    </w:p>
    <w:p w:rsidR="006330E7" w:rsidRPr="00CF0A81" w:rsidRDefault="00310A21" w:rsidP="00650DB7">
      <w:pPr>
        <w:bidi/>
        <w:spacing w:line="360" w:lineRule="auto"/>
        <w:jc w:val="both"/>
        <w:rPr>
          <w:sz w:val="28"/>
          <w:szCs w:val="28"/>
          <w:rtl/>
          <w:lang w:bidi="ar-IQ"/>
        </w:rPr>
      </w:pPr>
      <w:r>
        <w:rPr>
          <w:rFonts w:hint="cs"/>
          <w:sz w:val="28"/>
          <w:szCs w:val="28"/>
          <w:rtl/>
          <w:lang w:bidi="ar-IQ"/>
        </w:rPr>
        <w:lastRenderedPageBreak/>
        <w:t xml:space="preserve"> في حالة انتهاك </w:t>
      </w:r>
      <w:r w:rsidR="0035661C">
        <w:rPr>
          <w:rFonts w:hint="cs"/>
          <w:sz w:val="28"/>
          <w:szCs w:val="28"/>
          <w:rtl/>
          <w:lang w:bidi="ar-IQ"/>
        </w:rPr>
        <w:t>المادة العاشرة سوف تترتب مسؤلية على الدولة المسبب للضرر حيث ي</w:t>
      </w:r>
      <w:r w:rsidR="006E5070">
        <w:rPr>
          <w:rFonts w:hint="cs"/>
          <w:sz w:val="28"/>
          <w:szCs w:val="28"/>
          <w:rtl/>
          <w:lang w:bidi="ar-IQ"/>
        </w:rPr>
        <w:t>ت</w:t>
      </w:r>
      <w:r w:rsidR="0035661C">
        <w:rPr>
          <w:rFonts w:hint="cs"/>
          <w:sz w:val="28"/>
          <w:szCs w:val="28"/>
          <w:rtl/>
          <w:lang w:bidi="ar-IQ"/>
        </w:rPr>
        <w:t xml:space="preserve">عين عليها تعويض دولة الحوض المشتركة معها </w:t>
      </w:r>
      <w:r w:rsidR="006E5070">
        <w:rPr>
          <w:rFonts w:hint="cs"/>
          <w:sz w:val="28"/>
          <w:szCs w:val="28"/>
          <w:rtl/>
          <w:lang w:bidi="ar-IQ"/>
        </w:rPr>
        <w:t>في</w:t>
      </w:r>
      <w:r w:rsidR="0035661C">
        <w:rPr>
          <w:rFonts w:hint="cs"/>
          <w:sz w:val="28"/>
          <w:szCs w:val="28"/>
          <w:rtl/>
          <w:lang w:bidi="ar-IQ"/>
        </w:rPr>
        <w:t xml:space="preserve"> الضرر الذي حدث لها واذا فشلت يجب على الدولة المسبب للضرر الدخول في مفاوضات مع الدولة المضرورة من اجل حل المشكلة بصورة منصفة </w:t>
      </w:r>
      <w:r w:rsidR="00CF0A81" w:rsidRPr="00CF0A81">
        <w:rPr>
          <w:rFonts w:hint="cs"/>
          <w:b/>
          <w:bCs/>
          <w:sz w:val="28"/>
          <w:szCs w:val="28"/>
          <w:vertAlign w:val="superscript"/>
          <w:rtl/>
          <w:lang w:bidi="ar-IQ"/>
        </w:rPr>
        <w:t>(</w:t>
      </w:r>
      <w:r w:rsidR="0035661C" w:rsidRPr="00CF0A81">
        <w:rPr>
          <w:rStyle w:val="a5"/>
          <w:b/>
          <w:bCs/>
          <w:sz w:val="28"/>
          <w:szCs w:val="28"/>
          <w:rtl/>
          <w:lang w:bidi="ar-IQ"/>
        </w:rPr>
        <w:footnoteReference w:id="32"/>
      </w:r>
      <w:r w:rsidR="00CF0A81" w:rsidRPr="00CF0A81">
        <w:rPr>
          <w:rFonts w:hint="cs"/>
          <w:b/>
          <w:bCs/>
          <w:sz w:val="28"/>
          <w:szCs w:val="28"/>
          <w:vertAlign w:val="superscript"/>
          <w:rtl/>
          <w:lang w:bidi="ar-IQ"/>
        </w:rPr>
        <w:t>)</w:t>
      </w:r>
      <w:r w:rsidR="00CF0A81">
        <w:rPr>
          <w:rFonts w:hint="cs"/>
          <w:sz w:val="28"/>
          <w:szCs w:val="28"/>
          <w:rtl/>
          <w:lang w:bidi="ar-IQ"/>
        </w:rPr>
        <w:t>.</w:t>
      </w:r>
    </w:p>
    <w:p w:rsidR="00E20A96" w:rsidRPr="003E18CB" w:rsidRDefault="006330E7" w:rsidP="00D726D3">
      <w:pPr>
        <w:bidi/>
        <w:spacing w:line="360" w:lineRule="auto"/>
        <w:jc w:val="both"/>
        <w:rPr>
          <w:b/>
          <w:bCs/>
          <w:sz w:val="28"/>
          <w:szCs w:val="28"/>
          <w:rtl/>
          <w:lang w:bidi="ar-IQ"/>
        </w:rPr>
      </w:pPr>
      <w:r w:rsidRPr="003E18CB">
        <w:rPr>
          <w:rFonts w:hint="cs"/>
          <w:b/>
          <w:bCs/>
          <w:sz w:val="28"/>
          <w:szCs w:val="28"/>
          <w:rtl/>
          <w:lang w:bidi="ar-IQ"/>
        </w:rPr>
        <w:t>ثالثا : مبدا الاستثمار الامثل للمياه :</w:t>
      </w:r>
    </w:p>
    <w:p w:rsidR="00D726D3" w:rsidRPr="00CF0A81" w:rsidRDefault="00D726D3" w:rsidP="00650DB7">
      <w:pPr>
        <w:bidi/>
        <w:spacing w:line="360" w:lineRule="auto"/>
        <w:jc w:val="both"/>
        <w:rPr>
          <w:sz w:val="28"/>
          <w:szCs w:val="28"/>
          <w:rtl/>
          <w:lang w:bidi="ar-IQ"/>
        </w:rPr>
      </w:pPr>
      <w:r>
        <w:rPr>
          <w:rFonts w:hint="cs"/>
          <w:sz w:val="28"/>
          <w:szCs w:val="28"/>
          <w:rtl/>
          <w:lang w:bidi="ar-IQ"/>
        </w:rPr>
        <w:t xml:space="preserve">تناولت قواعد هلسنكي 1966 في الفصل الرابع الملاحة حيث يشير هذا الفصل الى تلك الانهار والبحيرات التي تكون اجزاء منها قابلة للملاحة اذ كانت في حالتها الطبيعية او عبارة عن قنوات مائية تستخدم في الملاحة التجارية حيث ان الانهار والبحيرات تكون صالحة للملاحة عندما تكون خصائصها الفيزيائية كافية للسماح بمرور سفينة او تكون صالحة </w:t>
      </w:r>
      <w:r w:rsidR="00650DB7">
        <w:rPr>
          <w:rFonts w:hint="cs"/>
          <w:sz w:val="28"/>
          <w:szCs w:val="28"/>
          <w:rtl/>
          <w:lang w:bidi="ar-IQ"/>
        </w:rPr>
        <w:t xml:space="preserve">بشكل </w:t>
      </w:r>
      <w:r>
        <w:rPr>
          <w:rFonts w:hint="cs"/>
          <w:sz w:val="28"/>
          <w:szCs w:val="28"/>
          <w:rtl/>
          <w:lang w:bidi="ar-IQ"/>
        </w:rPr>
        <w:t xml:space="preserve">جزئي ويتم تطبيق القواعد على </w:t>
      </w:r>
      <w:r w:rsidR="00650DB7">
        <w:rPr>
          <w:rFonts w:hint="cs"/>
          <w:sz w:val="28"/>
          <w:szCs w:val="28"/>
          <w:rtl/>
          <w:lang w:bidi="ar-IQ"/>
        </w:rPr>
        <w:t>الاجزاء</w:t>
      </w:r>
      <w:r>
        <w:rPr>
          <w:rFonts w:hint="cs"/>
          <w:sz w:val="28"/>
          <w:szCs w:val="28"/>
          <w:rtl/>
          <w:lang w:bidi="ar-IQ"/>
        </w:rPr>
        <w:t xml:space="preserve"> القابلة للملاحة ب</w:t>
      </w:r>
      <w:r w:rsidR="00650DB7">
        <w:rPr>
          <w:rFonts w:hint="cs"/>
          <w:sz w:val="28"/>
          <w:szCs w:val="28"/>
          <w:rtl/>
          <w:lang w:bidi="ar-IQ"/>
        </w:rPr>
        <w:t>ا</w:t>
      </w:r>
      <w:r>
        <w:rPr>
          <w:rFonts w:hint="cs"/>
          <w:sz w:val="28"/>
          <w:szCs w:val="28"/>
          <w:rtl/>
          <w:lang w:bidi="ar-IQ"/>
        </w:rPr>
        <w:t xml:space="preserve">لتالي يحق لكل دولة على ضفاف النهر التمتع بحقوق الملاحة </w:t>
      </w:r>
      <w:r w:rsidR="00D50BAA">
        <w:rPr>
          <w:rFonts w:hint="cs"/>
          <w:sz w:val="28"/>
          <w:szCs w:val="28"/>
          <w:rtl/>
          <w:lang w:bidi="ar-IQ"/>
        </w:rPr>
        <w:t xml:space="preserve">المجانية </w:t>
      </w:r>
      <w:r w:rsidR="00CF0A81" w:rsidRPr="00CF0A81">
        <w:rPr>
          <w:rFonts w:hint="cs"/>
          <w:b/>
          <w:bCs/>
          <w:sz w:val="28"/>
          <w:szCs w:val="28"/>
          <w:vertAlign w:val="superscript"/>
          <w:rtl/>
          <w:lang w:bidi="ar-IQ"/>
        </w:rPr>
        <w:t>(</w:t>
      </w:r>
      <w:r w:rsidR="00D50BAA" w:rsidRPr="00CF0A81">
        <w:rPr>
          <w:rStyle w:val="a5"/>
          <w:b/>
          <w:bCs/>
          <w:sz w:val="28"/>
          <w:szCs w:val="28"/>
          <w:rtl/>
          <w:lang w:bidi="ar-IQ"/>
        </w:rPr>
        <w:footnoteReference w:id="33"/>
      </w:r>
      <w:r w:rsidR="00CF0A81" w:rsidRPr="00CF0A81">
        <w:rPr>
          <w:rFonts w:hint="cs"/>
          <w:b/>
          <w:bCs/>
          <w:sz w:val="28"/>
          <w:szCs w:val="28"/>
          <w:vertAlign w:val="superscript"/>
          <w:rtl/>
          <w:lang w:bidi="ar-IQ"/>
        </w:rPr>
        <w:t>)</w:t>
      </w:r>
      <w:r w:rsidR="00CF0A81">
        <w:rPr>
          <w:rFonts w:hint="cs"/>
          <w:sz w:val="28"/>
          <w:szCs w:val="28"/>
          <w:rtl/>
          <w:lang w:bidi="ar-IQ"/>
        </w:rPr>
        <w:t>.</w:t>
      </w:r>
    </w:p>
    <w:p w:rsidR="007B38F7" w:rsidRPr="00384DAC" w:rsidRDefault="00D50BAA" w:rsidP="00910F80">
      <w:pPr>
        <w:bidi/>
        <w:spacing w:line="360" w:lineRule="auto"/>
        <w:jc w:val="both"/>
        <w:rPr>
          <w:sz w:val="28"/>
          <w:szCs w:val="28"/>
          <w:rtl/>
          <w:lang w:bidi="ar-IQ"/>
        </w:rPr>
      </w:pPr>
      <w:r>
        <w:rPr>
          <w:rFonts w:hint="cs"/>
          <w:sz w:val="28"/>
          <w:szCs w:val="28"/>
          <w:rtl/>
          <w:lang w:bidi="ar-IQ"/>
        </w:rPr>
        <w:t>حيث ان حرية التنقل تتضمن حركة السفن من والى السفينة الا انها لات</w:t>
      </w:r>
      <w:r w:rsidR="00167AEB">
        <w:rPr>
          <w:rFonts w:hint="cs"/>
          <w:sz w:val="28"/>
          <w:szCs w:val="28"/>
          <w:rtl/>
          <w:lang w:bidi="ar-IQ"/>
        </w:rPr>
        <w:t>قتصر على هاذا الحركة فقط بل تمتد</w:t>
      </w:r>
      <w:r>
        <w:rPr>
          <w:rFonts w:hint="cs"/>
          <w:sz w:val="28"/>
          <w:szCs w:val="28"/>
          <w:rtl/>
          <w:lang w:bidi="ar-IQ"/>
        </w:rPr>
        <w:t xml:space="preserve"> ايضا الى السفن القادمة او المغادرة الى الميناء حي</w:t>
      </w:r>
      <w:r w:rsidR="00EC2214">
        <w:rPr>
          <w:rFonts w:hint="cs"/>
          <w:sz w:val="28"/>
          <w:szCs w:val="28"/>
          <w:rtl/>
          <w:lang w:bidi="ar-IQ"/>
        </w:rPr>
        <w:t xml:space="preserve">ث ان محكمة العدل الدولية التي عقدت في فتواها بشان اختصاص المفوضية الاوربية لنهر الدانو بين غا لاتس وبرايلا حيث ذكرت وفقا للمفهوم المقبول عالميا تشمل حرية الملاحة المشار اليها في الاتفاقية حرية حركة السفن وحرية الدخول الى الموانئ واستخدام المصانع والارصفة وتحميل البضائع وتفريغها ونقل البضائع والركاب حيث اجازت المادة الخامسة عشر للدول المشاطئة ممارسة حقوق الشرطة وذلك من اجل حماية السلامة والصحة العامة والاحتياط ضد الامراض واتخاذ تدابير معقولة وضرورية على الجزء من النهر او البحيرة الخاضعة لولايتها القضائية </w:t>
      </w:r>
      <w:r w:rsidR="00DD1510">
        <w:rPr>
          <w:rFonts w:hint="cs"/>
          <w:sz w:val="28"/>
          <w:szCs w:val="28"/>
          <w:rtl/>
          <w:lang w:bidi="ar-IQ"/>
        </w:rPr>
        <w:lastRenderedPageBreak/>
        <w:t xml:space="preserve">بالتالي </w:t>
      </w:r>
      <w:r w:rsidR="00EC2214">
        <w:rPr>
          <w:rFonts w:hint="cs"/>
          <w:sz w:val="28"/>
          <w:szCs w:val="28"/>
          <w:rtl/>
          <w:lang w:bidi="ar-IQ"/>
        </w:rPr>
        <w:t xml:space="preserve">يجوز لها ان تقيد او تحضر تحميل سفن دولة اجنبية للبضائع او الركاب في اراضيها </w:t>
      </w:r>
      <w:r w:rsidR="00DD1510">
        <w:rPr>
          <w:rFonts w:hint="cs"/>
          <w:sz w:val="28"/>
          <w:szCs w:val="28"/>
          <w:rtl/>
          <w:lang w:bidi="ar-IQ"/>
        </w:rPr>
        <w:t>وايضا</w:t>
      </w:r>
      <w:r w:rsidR="007B38F7">
        <w:rPr>
          <w:rFonts w:hint="cs"/>
          <w:sz w:val="28"/>
          <w:szCs w:val="28"/>
          <w:rtl/>
          <w:lang w:bidi="ar-IQ"/>
        </w:rPr>
        <w:t xml:space="preserve"> يمكن للدول المشاطة ان تمنح حق الملاحة للدول </w:t>
      </w:r>
      <w:r w:rsidR="00910F80">
        <w:rPr>
          <w:rFonts w:hint="cs"/>
          <w:sz w:val="28"/>
          <w:szCs w:val="28"/>
          <w:rtl/>
          <w:lang w:bidi="ar-IQ"/>
        </w:rPr>
        <w:t>غير المتشاطئة</w:t>
      </w:r>
      <w:r w:rsidR="007B38F7">
        <w:rPr>
          <w:rFonts w:hint="cs"/>
          <w:sz w:val="28"/>
          <w:szCs w:val="28"/>
          <w:rtl/>
          <w:lang w:bidi="ar-IQ"/>
        </w:rPr>
        <w:t xml:space="preserve">على الانهار او البحيرات </w:t>
      </w:r>
      <w:r w:rsidR="00384DAC" w:rsidRPr="00384DAC">
        <w:rPr>
          <w:rFonts w:hint="cs"/>
          <w:b/>
          <w:bCs/>
          <w:sz w:val="28"/>
          <w:szCs w:val="28"/>
          <w:vertAlign w:val="superscript"/>
          <w:rtl/>
          <w:lang w:bidi="ar-IQ"/>
        </w:rPr>
        <w:t>(</w:t>
      </w:r>
      <w:r w:rsidR="007B38F7" w:rsidRPr="00384DAC">
        <w:rPr>
          <w:rStyle w:val="a5"/>
          <w:b/>
          <w:bCs/>
          <w:sz w:val="28"/>
          <w:szCs w:val="28"/>
          <w:rtl/>
          <w:lang w:bidi="ar-IQ"/>
        </w:rPr>
        <w:footnoteReference w:id="34"/>
      </w:r>
      <w:r w:rsidR="00384DAC" w:rsidRPr="00384DAC">
        <w:rPr>
          <w:rFonts w:hint="cs"/>
          <w:b/>
          <w:bCs/>
          <w:sz w:val="28"/>
          <w:szCs w:val="28"/>
          <w:vertAlign w:val="superscript"/>
          <w:rtl/>
          <w:lang w:bidi="ar-IQ"/>
        </w:rPr>
        <w:t>)</w:t>
      </w:r>
      <w:r w:rsidR="00384DAC">
        <w:rPr>
          <w:rFonts w:hint="cs"/>
          <w:sz w:val="28"/>
          <w:szCs w:val="28"/>
          <w:rtl/>
          <w:lang w:bidi="ar-IQ"/>
        </w:rPr>
        <w:t>.</w:t>
      </w:r>
    </w:p>
    <w:p w:rsidR="00361241" w:rsidRDefault="00806BBE" w:rsidP="00384DAC">
      <w:pPr>
        <w:bidi/>
        <w:spacing w:line="360" w:lineRule="auto"/>
        <w:jc w:val="both"/>
        <w:rPr>
          <w:sz w:val="28"/>
          <w:szCs w:val="28"/>
          <w:rtl/>
          <w:lang w:bidi="ar-IQ"/>
        </w:rPr>
      </w:pPr>
      <w:r>
        <w:rPr>
          <w:rFonts w:hint="cs"/>
          <w:sz w:val="28"/>
          <w:szCs w:val="28"/>
          <w:rtl/>
          <w:lang w:bidi="ar-IQ"/>
        </w:rPr>
        <w:t>بالاضافة</w:t>
      </w:r>
      <w:r w:rsidR="007B38F7">
        <w:rPr>
          <w:rFonts w:hint="cs"/>
          <w:sz w:val="28"/>
          <w:szCs w:val="28"/>
          <w:rtl/>
          <w:lang w:bidi="ar-IQ"/>
        </w:rPr>
        <w:t xml:space="preserve"> الى ان المباد</w:t>
      </w:r>
      <w:r w:rsidR="00DD1510">
        <w:rPr>
          <w:rFonts w:hint="cs"/>
          <w:sz w:val="28"/>
          <w:szCs w:val="28"/>
          <w:rtl/>
          <w:lang w:bidi="ar-IQ"/>
        </w:rPr>
        <w:t>ئ الخاصة بال</w:t>
      </w:r>
      <w:r w:rsidR="007B38F7">
        <w:rPr>
          <w:rFonts w:hint="cs"/>
          <w:sz w:val="28"/>
          <w:szCs w:val="28"/>
          <w:rtl/>
          <w:lang w:bidi="ar-IQ"/>
        </w:rPr>
        <w:t>ملاحة لاتشمل السفن الحربية او السفن التي ت</w:t>
      </w:r>
      <w:r w:rsidR="00361241">
        <w:rPr>
          <w:rFonts w:hint="cs"/>
          <w:sz w:val="28"/>
          <w:szCs w:val="28"/>
          <w:rtl/>
          <w:lang w:bidi="ar-IQ"/>
        </w:rPr>
        <w:t>ؤ</w:t>
      </w:r>
      <w:r w:rsidR="007B38F7">
        <w:rPr>
          <w:rFonts w:hint="cs"/>
          <w:sz w:val="28"/>
          <w:szCs w:val="28"/>
          <w:rtl/>
          <w:lang w:bidi="ar-IQ"/>
        </w:rPr>
        <w:t>دي مهام ادارية او شرطة او ممارسة اي شكل اخر من اشكال ال</w:t>
      </w:r>
      <w:r w:rsidR="00361241">
        <w:rPr>
          <w:rFonts w:hint="cs"/>
          <w:sz w:val="28"/>
          <w:szCs w:val="28"/>
          <w:rtl/>
          <w:lang w:bidi="ar-IQ"/>
        </w:rPr>
        <w:t>س</w:t>
      </w:r>
      <w:r w:rsidR="007B38F7">
        <w:rPr>
          <w:rFonts w:hint="cs"/>
          <w:sz w:val="28"/>
          <w:szCs w:val="28"/>
          <w:rtl/>
          <w:lang w:bidi="ar-IQ"/>
        </w:rPr>
        <w:t>لطة العامة حيث ان الغرض الرئيسي من الملاحة هو تسهيل التجارة ويجوز للدولة الم</w:t>
      </w:r>
      <w:r>
        <w:rPr>
          <w:rFonts w:hint="cs"/>
          <w:sz w:val="28"/>
          <w:szCs w:val="28"/>
          <w:rtl/>
          <w:lang w:bidi="ar-IQ"/>
        </w:rPr>
        <w:t>ت</w:t>
      </w:r>
      <w:r w:rsidR="007B38F7">
        <w:rPr>
          <w:rFonts w:hint="cs"/>
          <w:sz w:val="28"/>
          <w:szCs w:val="28"/>
          <w:rtl/>
          <w:lang w:bidi="ar-IQ"/>
        </w:rPr>
        <w:t>شاطئة اتخاذ تدابير في حالة وجود حرب او نزاع او حالة طارئة بشرط ان لاتتعارض هذ</w:t>
      </w:r>
      <w:r w:rsidR="00361241">
        <w:rPr>
          <w:rFonts w:hint="cs"/>
          <w:sz w:val="28"/>
          <w:szCs w:val="28"/>
          <w:rtl/>
          <w:lang w:bidi="ar-IQ"/>
        </w:rPr>
        <w:t>ه</w:t>
      </w:r>
      <w:r w:rsidR="007B38F7">
        <w:rPr>
          <w:rFonts w:hint="cs"/>
          <w:sz w:val="28"/>
          <w:szCs w:val="28"/>
          <w:rtl/>
          <w:lang w:bidi="ar-IQ"/>
        </w:rPr>
        <w:t xml:space="preserve"> التدابير مع التزاماتها الاخرى من ناحية اخرى عن ما يتعلق الامر </w:t>
      </w:r>
      <w:r w:rsidR="00361241">
        <w:rPr>
          <w:rFonts w:hint="cs"/>
          <w:sz w:val="28"/>
          <w:szCs w:val="28"/>
          <w:rtl/>
          <w:lang w:bidi="ar-IQ"/>
        </w:rPr>
        <w:t>بال</w:t>
      </w:r>
      <w:r w:rsidR="007B38F7">
        <w:rPr>
          <w:rFonts w:hint="cs"/>
          <w:sz w:val="28"/>
          <w:szCs w:val="28"/>
          <w:rtl/>
          <w:lang w:bidi="ar-IQ"/>
        </w:rPr>
        <w:t xml:space="preserve">مصالح الانسانية </w:t>
      </w:r>
      <w:r w:rsidR="00EE31CA">
        <w:rPr>
          <w:rFonts w:hint="cs"/>
          <w:sz w:val="28"/>
          <w:szCs w:val="28"/>
          <w:rtl/>
          <w:lang w:bidi="ar-IQ"/>
        </w:rPr>
        <w:t xml:space="preserve">ينبغي </w:t>
      </w:r>
      <w:r w:rsidR="007B38F7">
        <w:rPr>
          <w:rFonts w:hint="cs"/>
          <w:sz w:val="28"/>
          <w:szCs w:val="28"/>
          <w:rtl/>
          <w:lang w:bidi="ar-IQ"/>
        </w:rPr>
        <w:t xml:space="preserve">بذل الجهد </w:t>
      </w:r>
      <w:r w:rsidR="00EE31CA">
        <w:rPr>
          <w:rFonts w:hint="cs"/>
          <w:sz w:val="28"/>
          <w:szCs w:val="28"/>
          <w:rtl/>
          <w:lang w:bidi="ar-IQ"/>
        </w:rPr>
        <w:t>للسماح بل ملاحة بوا</w:t>
      </w:r>
      <w:r w:rsidR="00361241">
        <w:rPr>
          <w:rFonts w:hint="cs"/>
          <w:sz w:val="28"/>
          <w:szCs w:val="28"/>
          <w:rtl/>
          <w:lang w:bidi="ar-IQ"/>
        </w:rPr>
        <w:t>س</w:t>
      </w:r>
      <w:r w:rsidR="00EE31CA">
        <w:rPr>
          <w:rFonts w:hint="cs"/>
          <w:sz w:val="28"/>
          <w:szCs w:val="28"/>
          <w:rtl/>
          <w:lang w:bidi="ar-IQ"/>
        </w:rPr>
        <w:t xml:space="preserve">طة سفن غير عسكرية عندما يسمح الوضع بذلك </w:t>
      </w:r>
      <w:r w:rsidR="00384DAC" w:rsidRPr="00384DAC">
        <w:rPr>
          <w:rFonts w:hint="cs"/>
          <w:b/>
          <w:bCs/>
          <w:sz w:val="28"/>
          <w:szCs w:val="28"/>
          <w:vertAlign w:val="superscript"/>
          <w:rtl/>
          <w:lang w:bidi="ar-IQ"/>
        </w:rPr>
        <w:t>(</w:t>
      </w:r>
      <w:r w:rsidR="00EE31CA" w:rsidRPr="00384DAC">
        <w:rPr>
          <w:rStyle w:val="a5"/>
          <w:b/>
          <w:bCs/>
          <w:sz w:val="28"/>
          <w:szCs w:val="28"/>
          <w:rtl/>
          <w:lang w:bidi="ar-IQ"/>
        </w:rPr>
        <w:footnoteReference w:id="35"/>
      </w:r>
      <w:r w:rsidR="00384DAC" w:rsidRPr="00384DAC">
        <w:rPr>
          <w:rFonts w:hint="cs"/>
          <w:b/>
          <w:bCs/>
          <w:sz w:val="28"/>
          <w:szCs w:val="28"/>
          <w:vertAlign w:val="superscript"/>
          <w:rtl/>
          <w:lang w:bidi="ar-IQ"/>
        </w:rPr>
        <w:t>)</w:t>
      </w:r>
      <w:r w:rsidR="00384DAC">
        <w:rPr>
          <w:rFonts w:hint="cs"/>
          <w:sz w:val="28"/>
          <w:szCs w:val="28"/>
          <w:rtl/>
          <w:lang w:bidi="ar-IQ"/>
        </w:rPr>
        <w:t>.</w:t>
      </w: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sz w:val="28"/>
          <w:szCs w:val="28"/>
          <w:rtl/>
          <w:lang w:bidi="ar-IQ"/>
        </w:rPr>
      </w:pPr>
    </w:p>
    <w:p w:rsidR="00384DAC" w:rsidRDefault="00384DAC" w:rsidP="00384DAC">
      <w:pPr>
        <w:bidi/>
        <w:spacing w:line="360" w:lineRule="auto"/>
        <w:jc w:val="both"/>
        <w:rPr>
          <w:rFonts w:hint="cs"/>
          <w:sz w:val="28"/>
          <w:szCs w:val="28"/>
          <w:rtl/>
          <w:lang w:bidi="ar-IQ"/>
        </w:rPr>
      </w:pPr>
    </w:p>
    <w:p w:rsidR="00572973" w:rsidRDefault="00572973" w:rsidP="00572973">
      <w:pPr>
        <w:bidi/>
        <w:spacing w:line="360" w:lineRule="auto"/>
        <w:jc w:val="both"/>
        <w:rPr>
          <w:rFonts w:hint="cs"/>
          <w:sz w:val="28"/>
          <w:szCs w:val="28"/>
          <w:rtl/>
          <w:lang w:bidi="ar-IQ"/>
        </w:rPr>
      </w:pPr>
    </w:p>
    <w:p w:rsidR="00572973" w:rsidRDefault="00572973" w:rsidP="00572973">
      <w:pPr>
        <w:bidi/>
        <w:spacing w:line="360" w:lineRule="auto"/>
        <w:jc w:val="both"/>
        <w:rPr>
          <w:rFonts w:hint="cs"/>
          <w:sz w:val="28"/>
          <w:szCs w:val="28"/>
          <w:rtl/>
          <w:lang w:bidi="ar-IQ"/>
        </w:rPr>
      </w:pPr>
    </w:p>
    <w:p w:rsidR="00572973" w:rsidRDefault="00572973" w:rsidP="00572973">
      <w:pPr>
        <w:bidi/>
        <w:spacing w:line="360" w:lineRule="auto"/>
        <w:jc w:val="both"/>
        <w:rPr>
          <w:sz w:val="28"/>
          <w:szCs w:val="28"/>
          <w:lang w:bidi="ar-IQ"/>
        </w:rPr>
      </w:pPr>
    </w:p>
    <w:p w:rsidR="00FB4C31" w:rsidRPr="003E18CB" w:rsidRDefault="00545A67" w:rsidP="00737508">
      <w:pPr>
        <w:bidi/>
        <w:spacing w:line="360" w:lineRule="auto"/>
        <w:jc w:val="both"/>
        <w:rPr>
          <w:sz w:val="32"/>
          <w:szCs w:val="32"/>
          <w:rtl/>
          <w:lang w:bidi="ar-IQ"/>
        </w:rPr>
      </w:pPr>
      <w:r w:rsidRPr="00384DAC">
        <w:rPr>
          <w:rFonts w:hint="cs"/>
          <w:b/>
          <w:bCs/>
          <w:color w:val="FF0000"/>
          <w:sz w:val="32"/>
          <w:szCs w:val="32"/>
          <w:rtl/>
          <w:lang w:bidi="ar-IQ"/>
        </w:rPr>
        <w:t>الفرع الثاني :</w:t>
      </w:r>
      <w:r w:rsidR="003E18CB" w:rsidRPr="00384DAC">
        <w:rPr>
          <w:rFonts w:hint="cs"/>
          <w:b/>
          <w:bCs/>
          <w:color w:val="0070C0"/>
          <w:sz w:val="32"/>
          <w:szCs w:val="32"/>
          <w:rtl/>
          <w:lang w:bidi="ar-IQ"/>
        </w:rPr>
        <w:t>المبادئ العامة لتسوية النزاعات بموجب قواعد هلسنكي1966</w:t>
      </w:r>
    </w:p>
    <w:p w:rsidR="00737508" w:rsidRPr="00384DAC" w:rsidRDefault="00FB4C31" w:rsidP="00FB4C31">
      <w:pPr>
        <w:bidi/>
        <w:spacing w:line="360" w:lineRule="auto"/>
        <w:jc w:val="both"/>
        <w:rPr>
          <w:b/>
          <w:bCs/>
          <w:color w:val="C00000"/>
          <w:sz w:val="32"/>
          <w:szCs w:val="32"/>
          <w:rtl/>
          <w:lang w:bidi="ar-IQ"/>
        </w:rPr>
      </w:pPr>
      <w:r w:rsidRPr="00384DAC">
        <w:rPr>
          <w:rFonts w:hint="cs"/>
          <w:b/>
          <w:bCs/>
          <w:color w:val="C00000"/>
          <w:sz w:val="32"/>
          <w:szCs w:val="32"/>
          <w:rtl/>
          <w:lang w:bidi="ar-IQ"/>
        </w:rPr>
        <w:t>اولا:</w:t>
      </w:r>
      <w:r w:rsidR="00907B8C" w:rsidRPr="00384DAC">
        <w:rPr>
          <w:rFonts w:hint="cs"/>
          <w:b/>
          <w:bCs/>
          <w:color w:val="C00000"/>
          <w:sz w:val="32"/>
          <w:szCs w:val="32"/>
          <w:rtl/>
          <w:lang w:bidi="ar-IQ"/>
        </w:rPr>
        <w:t xml:space="preserve"> تسوية المنازعات بموجب قواعد هلسنكي </w:t>
      </w:r>
      <w:r w:rsidR="00737508" w:rsidRPr="00384DAC">
        <w:rPr>
          <w:rFonts w:hint="cs"/>
          <w:b/>
          <w:bCs/>
          <w:color w:val="C00000"/>
          <w:sz w:val="32"/>
          <w:szCs w:val="32"/>
          <w:rtl/>
          <w:lang w:bidi="ar-IQ"/>
        </w:rPr>
        <w:t>لعام 1966</w:t>
      </w:r>
    </w:p>
    <w:p w:rsidR="00384DAC" w:rsidRDefault="00737508" w:rsidP="00384DAC">
      <w:pPr>
        <w:bidi/>
        <w:spacing w:line="360" w:lineRule="auto"/>
        <w:jc w:val="both"/>
        <w:rPr>
          <w:sz w:val="28"/>
          <w:szCs w:val="28"/>
          <w:rtl/>
          <w:lang w:bidi="ar-IQ"/>
        </w:rPr>
      </w:pPr>
      <w:r>
        <w:rPr>
          <w:rFonts w:hint="cs"/>
          <w:sz w:val="28"/>
          <w:szCs w:val="28"/>
          <w:rtl/>
          <w:lang w:bidi="ar-IQ"/>
        </w:rPr>
        <w:t>ان اللجنة الدولية التي اعدت قواعد هلسنكي وضعت قواعد من اجل تسوية النزاعات الدولية التي تحصل بين الدول بالاضافة الى الحلول والقواعد التي تحد من النزاعات بين الدول حول الموارد المائية المشتركة</w:t>
      </w:r>
      <w:r w:rsidR="00384DAC" w:rsidRPr="00384DAC">
        <w:rPr>
          <w:rFonts w:hint="cs"/>
          <w:b/>
          <w:bCs/>
          <w:sz w:val="28"/>
          <w:szCs w:val="28"/>
          <w:vertAlign w:val="superscript"/>
          <w:rtl/>
          <w:lang w:bidi="ar-IQ"/>
        </w:rPr>
        <w:t>(</w:t>
      </w:r>
      <w:r w:rsidR="00384DAC" w:rsidRPr="00384DAC">
        <w:rPr>
          <w:rStyle w:val="a5"/>
          <w:b/>
          <w:bCs/>
          <w:sz w:val="28"/>
          <w:szCs w:val="28"/>
          <w:rtl/>
          <w:lang w:bidi="ar-IQ"/>
        </w:rPr>
        <w:footnoteReference w:id="36"/>
      </w:r>
      <w:r w:rsidR="00384DAC" w:rsidRPr="00384DAC">
        <w:rPr>
          <w:rFonts w:hint="cs"/>
          <w:b/>
          <w:bCs/>
          <w:sz w:val="28"/>
          <w:szCs w:val="28"/>
          <w:vertAlign w:val="superscript"/>
          <w:rtl/>
          <w:lang w:bidi="ar-IQ"/>
        </w:rPr>
        <w:t>)</w:t>
      </w:r>
      <w:r w:rsidR="00384DAC">
        <w:rPr>
          <w:rFonts w:hint="cs"/>
          <w:sz w:val="28"/>
          <w:szCs w:val="28"/>
          <w:rtl/>
          <w:lang w:bidi="ar-IQ"/>
        </w:rPr>
        <w:t>.</w:t>
      </w:r>
    </w:p>
    <w:p w:rsidR="00907B8C" w:rsidRPr="000F1A19" w:rsidRDefault="00737508" w:rsidP="00384DAC">
      <w:pPr>
        <w:bidi/>
        <w:spacing w:line="360" w:lineRule="auto"/>
        <w:jc w:val="both"/>
        <w:rPr>
          <w:sz w:val="28"/>
          <w:szCs w:val="28"/>
          <w:rtl/>
          <w:lang w:bidi="ar-IQ"/>
        </w:rPr>
      </w:pPr>
      <w:r>
        <w:rPr>
          <w:rFonts w:hint="cs"/>
          <w:sz w:val="28"/>
          <w:szCs w:val="28"/>
          <w:rtl/>
          <w:lang w:bidi="ar-IQ"/>
        </w:rPr>
        <w:t xml:space="preserve"> حيث </w:t>
      </w:r>
      <w:r w:rsidR="00907B8C">
        <w:rPr>
          <w:rFonts w:hint="cs"/>
          <w:sz w:val="28"/>
          <w:szCs w:val="28"/>
          <w:rtl/>
          <w:lang w:bidi="ar-IQ"/>
        </w:rPr>
        <w:t xml:space="preserve">تضمنت قواعد هلسنكي لعام 1966 </w:t>
      </w:r>
      <w:r w:rsidR="00806BBE">
        <w:rPr>
          <w:rFonts w:hint="cs"/>
          <w:sz w:val="28"/>
          <w:szCs w:val="28"/>
          <w:rtl/>
          <w:lang w:bidi="ar-IQ"/>
        </w:rPr>
        <w:t>قواعد</w:t>
      </w:r>
      <w:r w:rsidR="00907B8C">
        <w:rPr>
          <w:rFonts w:hint="cs"/>
          <w:sz w:val="28"/>
          <w:szCs w:val="28"/>
          <w:rtl/>
          <w:lang w:bidi="ar-IQ"/>
        </w:rPr>
        <w:t xml:space="preserve"> تنظم تسوية</w:t>
      </w:r>
      <w:r>
        <w:rPr>
          <w:rFonts w:hint="cs"/>
          <w:sz w:val="28"/>
          <w:szCs w:val="28"/>
          <w:rtl/>
          <w:lang w:bidi="ar-IQ"/>
        </w:rPr>
        <w:t xml:space="preserve"> المنازعات بين الدول المتشاطئة حيث ا</w:t>
      </w:r>
      <w:r w:rsidR="00921278">
        <w:rPr>
          <w:rFonts w:hint="cs"/>
          <w:sz w:val="28"/>
          <w:szCs w:val="28"/>
          <w:rtl/>
          <w:lang w:bidi="ar-IQ"/>
        </w:rPr>
        <w:t>عتمدت قواعد هلسنكي حل منازعات الموارد المائية بين الدول المشتركة بوسائل سلمية بطريقة لاتجعل السلم والامن الدولي عرضة للخطر وتهدد مصالح السكان وهو مبدا من مبادئ القانون الدولي العام حيث نصت عليه المواثيق الدولي</w:t>
      </w:r>
      <w:r w:rsidR="00B76EEF">
        <w:rPr>
          <w:rFonts w:hint="cs"/>
          <w:sz w:val="28"/>
          <w:szCs w:val="28"/>
          <w:rtl/>
          <w:lang w:bidi="ar-IQ"/>
        </w:rPr>
        <w:t>ة</w:t>
      </w:r>
      <w:r w:rsidR="00921278">
        <w:rPr>
          <w:rFonts w:hint="cs"/>
          <w:sz w:val="28"/>
          <w:szCs w:val="28"/>
          <w:rtl/>
          <w:lang w:bidi="ar-IQ"/>
        </w:rPr>
        <w:t xml:space="preserve"> والمؤتمرات كافة حيث اشار ميثاق الامم المتحدة في الفصل الاول في المادة الاولى على </w:t>
      </w:r>
      <w:r w:rsidR="000C1478">
        <w:rPr>
          <w:rFonts w:hint="cs"/>
          <w:sz w:val="28"/>
          <w:szCs w:val="28"/>
          <w:rtl/>
          <w:lang w:bidi="ar-IQ"/>
        </w:rPr>
        <w:t>حفظ السلم والامن الدوليين واتخاذ التدابير المشتركة من اجل منع الاسباب التي تؤدي الى تهديد الامن والسلم الدوليين</w:t>
      </w:r>
      <w:r w:rsidR="000F1A19" w:rsidRPr="000F1A19">
        <w:rPr>
          <w:rFonts w:hint="cs"/>
          <w:b/>
          <w:bCs/>
          <w:sz w:val="28"/>
          <w:szCs w:val="28"/>
          <w:vertAlign w:val="superscript"/>
          <w:rtl/>
          <w:lang w:bidi="ar-IQ"/>
        </w:rPr>
        <w:t>(</w:t>
      </w:r>
      <w:r w:rsidR="000C1478" w:rsidRPr="000F1A19">
        <w:rPr>
          <w:rStyle w:val="a5"/>
          <w:b/>
          <w:bCs/>
          <w:sz w:val="28"/>
          <w:szCs w:val="28"/>
          <w:rtl/>
          <w:lang w:bidi="ar-IQ"/>
        </w:rPr>
        <w:footnoteReference w:id="37"/>
      </w:r>
      <w:r w:rsidR="000F1A19" w:rsidRPr="000F1A19">
        <w:rPr>
          <w:rFonts w:hint="cs"/>
          <w:b/>
          <w:bCs/>
          <w:sz w:val="28"/>
          <w:szCs w:val="28"/>
          <w:vertAlign w:val="superscript"/>
          <w:rtl/>
          <w:lang w:bidi="ar-IQ"/>
        </w:rPr>
        <w:t>)</w:t>
      </w:r>
      <w:r w:rsidR="000F1A19">
        <w:rPr>
          <w:rFonts w:hint="cs"/>
          <w:sz w:val="28"/>
          <w:szCs w:val="28"/>
          <w:rtl/>
          <w:lang w:bidi="ar-IQ"/>
        </w:rPr>
        <w:t>.</w:t>
      </w:r>
    </w:p>
    <w:p w:rsidR="000C1478" w:rsidRPr="000F1A19" w:rsidRDefault="000C1478" w:rsidP="00A11126">
      <w:pPr>
        <w:bidi/>
        <w:spacing w:line="360" w:lineRule="auto"/>
        <w:jc w:val="both"/>
        <w:rPr>
          <w:sz w:val="28"/>
          <w:szCs w:val="28"/>
          <w:rtl/>
          <w:lang w:bidi="ar-IQ"/>
        </w:rPr>
      </w:pPr>
      <w:r>
        <w:rPr>
          <w:rFonts w:hint="cs"/>
          <w:sz w:val="28"/>
          <w:szCs w:val="28"/>
          <w:rtl/>
          <w:lang w:bidi="ar-IQ"/>
        </w:rPr>
        <w:t xml:space="preserve">وهو ايضا ما سارت عليه قواعد هلسنكي حيث </w:t>
      </w:r>
      <w:r w:rsidR="005A1F02">
        <w:rPr>
          <w:rFonts w:hint="cs"/>
          <w:sz w:val="28"/>
          <w:szCs w:val="28"/>
          <w:rtl/>
          <w:lang w:bidi="ar-IQ"/>
        </w:rPr>
        <w:t>ال</w:t>
      </w:r>
      <w:r>
        <w:rPr>
          <w:rFonts w:hint="cs"/>
          <w:sz w:val="28"/>
          <w:szCs w:val="28"/>
          <w:rtl/>
          <w:lang w:bidi="ar-IQ"/>
        </w:rPr>
        <w:t>زام</w:t>
      </w:r>
      <w:r w:rsidR="005A1F02">
        <w:rPr>
          <w:rFonts w:hint="cs"/>
          <w:sz w:val="28"/>
          <w:szCs w:val="28"/>
          <w:rtl/>
          <w:lang w:bidi="ar-IQ"/>
        </w:rPr>
        <w:t>ت</w:t>
      </w:r>
      <w:r>
        <w:rPr>
          <w:rFonts w:hint="cs"/>
          <w:sz w:val="28"/>
          <w:szCs w:val="28"/>
          <w:rtl/>
          <w:lang w:bidi="ar-IQ"/>
        </w:rPr>
        <w:t xml:space="preserve"> الدول بتسوية منازعاتهم الدولية والمتعلقة بحقوقهم القانونية او غيره من المصالح بطرق لسلمية بطريقة لا يتعرض فيها السلم والامن الدولي للخطر</w:t>
      </w:r>
      <w:r w:rsidR="000F1A19" w:rsidRPr="000F1A19">
        <w:rPr>
          <w:rFonts w:hint="cs"/>
          <w:b/>
          <w:bCs/>
          <w:sz w:val="28"/>
          <w:szCs w:val="28"/>
          <w:vertAlign w:val="superscript"/>
          <w:rtl/>
          <w:lang w:bidi="ar-IQ"/>
        </w:rPr>
        <w:t>(</w:t>
      </w:r>
      <w:r w:rsidRPr="000F1A19">
        <w:rPr>
          <w:rStyle w:val="a5"/>
          <w:b/>
          <w:bCs/>
          <w:sz w:val="28"/>
          <w:szCs w:val="28"/>
          <w:rtl/>
          <w:lang w:bidi="ar-IQ"/>
        </w:rPr>
        <w:footnoteReference w:id="38"/>
      </w:r>
      <w:r w:rsidR="000F1A19" w:rsidRPr="000F1A19">
        <w:rPr>
          <w:rFonts w:hint="cs"/>
          <w:b/>
          <w:bCs/>
          <w:sz w:val="28"/>
          <w:szCs w:val="28"/>
          <w:vertAlign w:val="superscript"/>
          <w:rtl/>
          <w:lang w:bidi="ar-IQ"/>
        </w:rPr>
        <w:t>)</w:t>
      </w:r>
      <w:r w:rsidR="000F1A19">
        <w:rPr>
          <w:rFonts w:hint="cs"/>
          <w:sz w:val="28"/>
          <w:szCs w:val="28"/>
          <w:rtl/>
          <w:lang w:bidi="ar-IQ"/>
        </w:rPr>
        <w:t>.</w:t>
      </w:r>
    </w:p>
    <w:p w:rsidR="000F1A19" w:rsidRDefault="005A1F02" w:rsidP="000F1A19">
      <w:pPr>
        <w:bidi/>
        <w:spacing w:line="360" w:lineRule="auto"/>
        <w:ind w:left="360"/>
        <w:jc w:val="both"/>
        <w:rPr>
          <w:sz w:val="28"/>
          <w:szCs w:val="28"/>
          <w:rtl/>
          <w:lang w:bidi="ar-IQ"/>
        </w:rPr>
      </w:pPr>
      <w:r>
        <w:rPr>
          <w:rFonts w:hint="cs"/>
          <w:sz w:val="28"/>
          <w:szCs w:val="28"/>
          <w:rtl/>
          <w:lang w:bidi="ar-IQ"/>
        </w:rPr>
        <w:t xml:space="preserve">بالتالي </w:t>
      </w:r>
      <w:r w:rsidR="001933BA">
        <w:rPr>
          <w:rFonts w:hint="cs"/>
          <w:sz w:val="28"/>
          <w:szCs w:val="28"/>
          <w:rtl/>
          <w:lang w:bidi="ar-IQ"/>
        </w:rPr>
        <w:t xml:space="preserve">يتعين على الدول اللجوء الى وسائل تسوية المنازعات المنصوص عليها في الاتفاقيات والمعاهدات السارية بينها </w:t>
      </w:r>
      <w:r>
        <w:rPr>
          <w:rFonts w:hint="cs"/>
          <w:sz w:val="28"/>
          <w:szCs w:val="28"/>
          <w:rtl/>
          <w:lang w:bidi="ar-IQ"/>
        </w:rPr>
        <w:t xml:space="preserve"> حيث نرى ان اللجنة الدولية تؤكد على وجود الاساس الذي يمكن الرجوع اليه في حالة وجود نزاع بين الدول المشتركة</w:t>
      </w:r>
      <w:r w:rsidR="000F1A19" w:rsidRPr="000F1A19">
        <w:rPr>
          <w:rFonts w:hint="cs"/>
          <w:b/>
          <w:bCs/>
          <w:sz w:val="28"/>
          <w:szCs w:val="28"/>
          <w:vertAlign w:val="superscript"/>
          <w:rtl/>
          <w:lang w:bidi="ar-IQ"/>
        </w:rPr>
        <w:t>(</w:t>
      </w:r>
      <w:r w:rsidR="000F1A19" w:rsidRPr="000F1A19">
        <w:rPr>
          <w:rStyle w:val="a5"/>
          <w:b/>
          <w:bCs/>
          <w:sz w:val="28"/>
          <w:szCs w:val="28"/>
          <w:rtl/>
          <w:lang w:bidi="ar-IQ"/>
        </w:rPr>
        <w:footnoteReference w:id="39"/>
      </w:r>
      <w:r w:rsidR="000F1A19" w:rsidRPr="000F1A19">
        <w:rPr>
          <w:rFonts w:hint="cs"/>
          <w:b/>
          <w:bCs/>
          <w:sz w:val="28"/>
          <w:szCs w:val="28"/>
          <w:vertAlign w:val="superscript"/>
          <w:rtl/>
          <w:lang w:bidi="ar-IQ"/>
        </w:rPr>
        <w:t>)</w:t>
      </w:r>
      <w:r w:rsidR="000F1A19">
        <w:rPr>
          <w:rFonts w:hint="cs"/>
          <w:sz w:val="28"/>
          <w:szCs w:val="28"/>
          <w:rtl/>
          <w:lang w:bidi="ar-IQ"/>
        </w:rPr>
        <w:t>.</w:t>
      </w:r>
    </w:p>
    <w:p w:rsidR="00356C86" w:rsidRDefault="005A1F02" w:rsidP="000F1A19">
      <w:pPr>
        <w:bidi/>
        <w:spacing w:line="360" w:lineRule="auto"/>
        <w:ind w:left="360"/>
        <w:jc w:val="both"/>
        <w:rPr>
          <w:sz w:val="28"/>
          <w:szCs w:val="28"/>
          <w:rtl/>
          <w:lang w:bidi="ar-IQ"/>
        </w:rPr>
      </w:pPr>
      <w:r>
        <w:rPr>
          <w:rFonts w:hint="cs"/>
          <w:sz w:val="28"/>
          <w:szCs w:val="28"/>
          <w:rtl/>
          <w:lang w:bidi="ar-IQ"/>
        </w:rPr>
        <w:t xml:space="preserve"> هو ابرام معاهدات واتفاقي</w:t>
      </w:r>
      <w:r w:rsidR="00B76EEF">
        <w:rPr>
          <w:rFonts w:hint="cs"/>
          <w:sz w:val="28"/>
          <w:szCs w:val="28"/>
          <w:rtl/>
          <w:lang w:bidi="ar-IQ"/>
        </w:rPr>
        <w:t>ات</w:t>
      </w:r>
      <w:r>
        <w:rPr>
          <w:rFonts w:hint="cs"/>
          <w:sz w:val="28"/>
          <w:szCs w:val="28"/>
          <w:rtl/>
          <w:lang w:bidi="ar-IQ"/>
        </w:rPr>
        <w:t xml:space="preserve"> تنظم المياه المشتركة فيها حيث صدر حكم من محكمة العدل الدولية الدائمة </w:t>
      </w:r>
      <w:r w:rsidR="00B050CB" w:rsidRPr="00B050CB">
        <w:rPr>
          <w:rFonts w:hint="cs"/>
          <w:sz w:val="28"/>
          <w:szCs w:val="28"/>
          <w:rtl/>
          <w:lang w:bidi="ar-IQ"/>
        </w:rPr>
        <w:t>عام 1937 حول قضية نهر الموز "</w:t>
      </w:r>
      <w:r w:rsidR="00B050CB" w:rsidRPr="00B050CB">
        <w:rPr>
          <w:sz w:val="28"/>
          <w:szCs w:val="28"/>
          <w:lang w:bidi="ar-IQ"/>
        </w:rPr>
        <w:t>Meuse</w:t>
      </w:r>
      <w:r w:rsidR="00B050CB" w:rsidRPr="00B050CB">
        <w:rPr>
          <w:rFonts w:hint="cs"/>
          <w:sz w:val="28"/>
          <w:szCs w:val="28"/>
          <w:rtl/>
          <w:lang w:bidi="ar-IQ"/>
        </w:rPr>
        <w:t xml:space="preserve">" </w:t>
      </w:r>
      <w:r w:rsidR="00B050CB" w:rsidRPr="000F1A19">
        <w:rPr>
          <w:rFonts w:hint="cs"/>
          <w:b/>
          <w:bCs/>
          <w:sz w:val="28"/>
          <w:szCs w:val="28"/>
          <w:vertAlign w:val="superscript"/>
          <w:rtl/>
          <w:lang w:bidi="ar-IQ"/>
        </w:rPr>
        <w:t>(</w:t>
      </w:r>
      <w:r w:rsidR="00B050CB" w:rsidRPr="000F1A19">
        <w:rPr>
          <w:b/>
          <w:bCs/>
          <w:sz w:val="28"/>
          <w:szCs w:val="28"/>
          <w:vertAlign w:val="superscript"/>
          <w:rtl/>
          <w:lang w:bidi="ar-IQ"/>
        </w:rPr>
        <w:footnoteReference w:id="40"/>
      </w:r>
      <w:r w:rsidR="00B050CB" w:rsidRPr="000F1A19">
        <w:rPr>
          <w:rFonts w:hint="cs"/>
          <w:b/>
          <w:bCs/>
          <w:sz w:val="28"/>
          <w:szCs w:val="28"/>
          <w:vertAlign w:val="superscript"/>
          <w:rtl/>
          <w:lang w:bidi="ar-IQ"/>
        </w:rPr>
        <w:t>)</w:t>
      </w:r>
      <w:r w:rsidR="000F1A19">
        <w:rPr>
          <w:rFonts w:hint="cs"/>
          <w:b/>
          <w:bCs/>
          <w:sz w:val="28"/>
          <w:szCs w:val="28"/>
          <w:rtl/>
          <w:lang w:bidi="ar-IQ"/>
        </w:rPr>
        <w:t>.</w:t>
      </w:r>
      <w:r w:rsidR="00B050CB" w:rsidRPr="00B050CB">
        <w:rPr>
          <w:rFonts w:hint="cs"/>
          <w:sz w:val="28"/>
          <w:szCs w:val="28"/>
          <w:rtl/>
          <w:lang w:bidi="ar-IQ"/>
        </w:rPr>
        <w:t xml:space="preserve"> بين </w:t>
      </w:r>
      <w:r>
        <w:rPr>
          <w:rFonts w:hint="cs"/>
          <w:sz w:val="28"/>
          <w:szCs w:val="28"/>
          <w:rtl/>
          <w:lang w:bidi="ar-IQ"/>
        </w:rPr>
        <w:t>(</w:t>
      </w:r>
      <w:r w:rsidR="00B050CB" w:rsidRPr="00B050CB">
        <w:rPr>
          <w:rFonts w:hint="cs"/>
          <w:sz w:val="28"/>
          <w:szCs w:val="28"/>
          <w:rtl/>
          <w:lang w:bidi="ar-IQ"/>
        </w:rPr>
        <w:t>بلجيكا وهولندا</w:t>
      </w:r>
      <w:r>
        <w:rPr>
          <w:rFonts w:hint="cs"/>
          <w:sz w:val="28"/>
          <w:szCs w:val="28"/>
          <w:rtl/>
          <w:lang w:bidi="ar-IQ"/>
        </w:rPr>
        <w:t xml:space="preserve">) </w:t>
      </w:r>
      <w:r w:rsidR="00B37945">
        <w:rPr>
          <w:rFonts w:hint="cs"/>
          <w:sz w:val="28"/>
          <w:szCs w:val="28"/>
          <w:rtl/>
          <w:lang w:bidi="ar-IQ"/>
        </w:rPr>
        <w:t xml:space="preserve">حيث </w:t>
      </w:r>
      <w:r w:rsidR="00B050CB" w:rsidRPr="00B050CB">
        <w:rPr>
          <w:rFonts w:hint="cs"/>
          <w:sz w:val="28"/>
          <w:szCs w:val="28"/>
          <w:rtl/>
          <w:lang w:bidi="ar-IQ"/>
        </w:rPr>
        <w:t xml:space="preserve">قامت هولندا </w:t>
      </w:r>
      <w:r w:rsidR="00B050CB" w:rsidRPr="00B050CB">
        <w:rPr>
          <w:rFonts w:hint="cs"/>
          <w:sz w:val="28"/>
          <w:szCs w:val="28"/>
          <w:rtl/>
          <w:lang w:bidi="ar-IQ"/>
        </w:rPr>
        <w:lastRenderedPageBreak/>
        <w:t xml:space="preserve">بإنشاء قناة </w:t>
      </w:r>
      <w:r w:rsidR="00B37945">
        <w:rPr>
          <w:rFonts w:hint="cs"/>
          <w:sz w:val="28"/>
          <w:szCs w:val="28"/>
          <w:rtl/>
          <w:lang w:bidi="ar-IQ"/>
        </w:rPr>
        <w:t>(</w:t>
      </w:r>
      <w:r w:rsidR="00B050CB" w:rsidRPr="00B050CB">
        <w:rPr>
          <w:rFonts w:hint="cs"/>
          <w:sz w:val="28"/>
          <w:szCs w:val="28"/>
          <w:rtl/>
          <w:lang w:bidi="ar-IQ"/>
        </w:rPr>
        <w:t xml:space="preserve">جوليانا </w:t>
      </w:r>
      <w:r w:rsidR="00B37945">
        <w:rPr>
          <w:rFonts w:hint="cs"/>
          <w:sz w:val="28"/>
          <w:szCs w:val="28"/>
          <w:rtl/>
          <w:lang w:bidi="ar-IQ"/>
        </w:rPr>
        <w:t>)بالاضافة الى ان</w:t>
      </w:r>
      <w:r w:rsidR="00B050CB" w:rsidRPr="00B050CB">
        <w:rPr>
          <w:rFonts w:hint="cs"/>
          <w:sz w:val="28"/>
          <w:szCs w:val="28"/>
          <w:rtl/>
          <w:lang w:bidi="ar-IQ"/>
        </w:rPr>
        <w:t xml:space="preserve"> بلجيكا </w:t>
      </w:r>
      <w:r w:rsidR="00B37945">
        <w:rPr>
          <w:rFonts w:hint="cs"/>
          <w:sz w:val="28"/>
          <w:szCs w:val="28"/>
          <w:rtl/>
          <w:lang w:bidi="ar-IQ"/>
        </w:rPr>
        <w:t>قامت بإنشاء قناة ألبرت</w:t>
      </w:r>
      <w:r w:rsidR="00B050CB" w:rsidRPr="00B050CB">
        <w:rPr>
          <w:rFonts w:hint="cs"/>
          <w:sz w:val="28"/>
          <w:szCs w:val="28"/>
          <w:rtl/>
          <w:lang w:bidi="ar-IQ"/>
        </w:rPr>
        <w:t xml:space="preserve"> وكانت كلتا القنا</w:t>
      </w:r>
      <w:r w:rsidR="00B37945">
        <w:rPr>
          <w:rFonts w:hint="cs"/>
          <w:sz w:val="28"/>
          <w:szCs w:val="28"/>
          <w:rtl/>
          <w:lang w:bidi="ar-IQ"/>
        </w:rPr>
        <w:t xml:space="preserve">تين تأخذان المياه من نهر الموز وفي </w:t>
      </w:r>
      <w:r w:rsidR="00B050CB" w:rsidRPr="00B050CB">
        <w:rPr>
          <w:rFonts w:hint="cs"/>
          <w:sz w:val="28"/>
          <w:szCs w:val="28"/>
          <w:rtl/>
          <w:lang w:bidi="ar-IQ"/>
        </w:rPr>
        <w:t xml:space="preserve">عام 1936 رفعت هولندا دعوى أمام محكمة العدل الدولية الدائمة </w:t>
      </w:r>
      <w:r w:rsidR="00B37945">
        <w:rPr>
          <w:rFonts w:hint="cs"/>
          <w:sz w:val="28"/>
          <w:szCs w:val="28"/>
          <w:rtl/>
          <w:lang w:bidi="ar-IQ"/>
        </w:rPr>
        <w:t>والتي ذهبت الى ان</w:t>
      </w:r>
      <w:r w:rsidR="00B050CB" w:rsidRPr="00B050CB">
        <w:rPr>
          <w:rFonts w:hint="cs"/>
          <w:sz w:val="28"/>
          <w:szCs w:val="28"/>
          <w:rtl/>
          <w:lang w:bidi="ar-IQ"/>
        </w:rPr>
        <w:t xml:space="preserve"> الأعمال الجارية في قناة ألبرت تشكل خرقاً للمعاهدة الموقعة بين الدولتين في</w:t>
      </w:r>
      <w:r w:rsidR="00B37945">
        <w:rPr>
          <w:rFonts w:hint="cs"/>
          <w:sz w:val="28"/>
          <w:szCs w:val="28"/>
          <w:rtl/>
          <w:lang w:bidi="ar-IQ"/>
        </w:rPr>
        <w:t xml:space="preserve"> عام</w:t>
      </w:r>
      <w:r w:rsidR="00B050CB" w:rsidRPr="00B050CB">
        <w:rPr>
          <w:rFonts w:hint="cs"/>
          <w:sz w:val="28"/>
          <w:szCs w:val="28"/>
          <w:rtl/>
          <w:lang w:bidi="ar-IQ"/>
        </w:rPr>
        <w:t xml:space="preserve"> 1863 </w:t>
      </w:r>
      <w:r w:rsidR="00B37945">
        <w:rPr>
          <w:rFonts w:hint="cs"/>
          <w:sz w:val="28"/>
          <w:szCs w:val="28"/>
          <w:rtl/>
          <w:lang w:bidi="ar-IQ"/>
        </w:rPr>
        <w:t>من اجل تنظيم المياه المشتركة حيث</w:t>
      </w:r>
      <w:r w:rsidR="00B050CB" w:rsidRPr="00B050CB">
        <w:rPr>
          <w:rFonts w:hint="cs"/>
          <w:sz w:val="28"/>
          <w:szCs w:val="28"/>
          <w:rtl/>
          <w:lang w:bidi="ar-IQ"/>
        </w:rPr>
        <w:t xml:space="preserve"> ردت بلجيكا بان هولندا هي التي انتهكت هذه المعاهدة من خلال حفر قناة جوليانا بإقامة سد على مجرى النهر لذلك </w:t>
      </w:r>
      <w:r w:rsidR="00356C86">
        <w:rPr>
          <w:rFonts w:hint="cs"/>
          <w:sz w:val="28"/>
          <w:szCs w:val="28"/>
          <w:rtl/>
          <w:lang w:bidi="ar-IQ"/>
        </w:rPr>
        <w:t>ان</w:t>
      </w:r>
      <w:r w:rsidR="00910F80">
        <w:rPr>
          <w:rFonts w:hint="cs"/>
          <w:sz w:val="28"/>
          <w:szCs w:val="28"/>
          <w:rtl/>
          <w:lang w:bidi="ar-IQ"/>
        </w:rPr>
        <w:t xml:space="preserve"> القضية المطروحة </w:t>
      </w:r>
      <w:r w:rsidR="00B050CB" w:rsidRPr="00B050CB">
        <w:rPr>
          <w:rFonts w:hint="cs"/>
          <w:sz w:val="28"/>
          <w:szCs w:val="28"/>
          <w:rtl/>
          <w:lang w:bidi="ar-IQ"/>
        </w:rPr>
        <w:t xml:space="preserve">أمام المحكمة تهدف </w:t>
      </w:r>
      <w:r w:rsidR="00356C86">
        <w:rPr>
          <w:rFonts w:hint="cs"/>
          <w:sz w:val="28"/>
          <w:szCs w:val="28"/>
          <w:rtl/>
          <w:lang w:bidi="ar-IQ"/>
        </w:rPr>
        <w:t>الى</w:t>
      </w:r>
      <w:r w:rsidR="00B050CB" w:rsidRPr="00B050CB">
        <w:rPr>
          <w:rFonts w:hint="cs"/>
          <w:sz w:val="28"/>
          <w:szCs w:val="28"/>
          <w:rtl/>
          <w:lang w:bidi="ar-IQ"/>
        </w:rPr>
        <w:t xml:space="preserve"> معرفة ما أذا كانت هذه الأعمال تؤدي إلى تحويل مياه النهر من قبل الدولتين وإذا ما كانت تشكل خرقاً لمعاهدة </w:t>
      </w:r>
      <w:r w:rsidR="0020529B">
        <w:rPr>
          <w:rStyle w:val="a5"/>
          <w:sz w:val="28"/>
          <w:szCs w:val="28"/>
          <w:rtl/>
          <w:lang w:bidi="ar-IQ"/>
        </w:rPr>
        <w:footnoteReference w:id="41"/>
      </w:r>
      <w:r w:rsidR="00B050CB" w:rsidRPr="00B050CB">
        <w:rPr>
          <w:rFonts w:hint="cs"/>
          <w:sz w:val="28"/>
          <w:szCs w:val="28"/>
          <w:rtl/>
          <w:lang w:bidi="ar-IQ"/>
        </w:rPr>
        <w:t>1863</w:t>
      </w:r>
      <w:r w:rsidR="00910F80">
        <w:rPr>
          <w:rFonts w:hint="cs"/>
          <w:sz w:val="28"/>
          <w:szCs w:val="28"/>
          <w:rtl/>
          <w:lang w:bidi="ar-IQ"/>
        </w:rPr>
        <w:t>.</w:t>
      </w:r>
    </w:p>
    <w:p w:rsidR="001933BA" w:rsidRPr="000F1A19" w:rsidRDefault="00356C86" w:rsidP="00E55C84">
      <w:pPr>
        <w:bidi/>
        <w:spacing w:line="360" w:lineRule="auto"/>
        <w:ind w:left="360"/>
        <w:jc w:val="both"/>
        <w:rPr>
          <w:sz w:val="28"/>
          <w:szCs w:val="28"/>
          <w:rtl/>
          <w:lang w:bidi="ar-IQ"/>
        </w:rPr>
      </w:pPr>
      <w:r>
        <w:rPr>
          <w:rFonts w:hint="cs"/>
          <w:sz w:val="28"/>
          <w:szCs w:val="28"/>
          <w:rtl/>
          <w:lang w:bidi="ar-IQ"/>
        </w:rPr>
        <w:t>اصدرت المحكمة قرارها بعد ان تاكدت من ان القناتين لا ت</w:t>
      </w:r>
      <w:r w:rsidR="00E55C84">
        <w:rPr>
          <w:rFonts w:hint="cs"/>
          <w:sz w:val="28"/>
          <w:szCs w:val="28"/>
          <w:rtl/>
          <w:lang w:bidi="ar-IQ"/>
        </w:rPr>
        <w:t>ؤ</w:t>
      </w:r>
      <w:r>
        <w:rPr>
          <w:rFonts w:hint="cs"/>
          <w:sz w:val="28"/>
          <w:szCs w:val="28"/>
          <w:rtl/>
          <w:lang w:bidi="ar-IQ"/>
        </w:rPr>
        <w:t>ثر على مجرى النهر ولا تخالف احكام المعاهدة المعقودة بينها</w:t>
      </w:r>
      <w:r w:rsidR="00BB1EC0">
        <w:rPr>
          <w:rFonts w:hint="cs"/>
          <w:sz w:val="28"/>
          <w:szCs w:val="28"/>
          <w:rtl/>
          <w:lang w:bidi="ar-IQ"/>
        </w:rPr>
        <w:t xml:space="preserve">في 1937/1/28 حيث اعطت لكل دولة الحق في استغلال الجزء الخاضع لسيادتها بشرط ان لايتعارض مع المصالح للدول الاخرى المشتركة معها في النهر </w:t>
      </w:r>
      <w:r w:rsidR="00B050CB" w:rsidRPr="00B050CB">
        <w:rPr>
          <w:rFonts w:hint="cs"/>
          <w:sz w:val="28"/>
          <w:szCs w:val="28"/>
          <w:rtl/>
          <w:lang w:bidi="ar-IQ"/>
        </w:rPr>
        <w:t>.ان قرار المحكمة جاء مقتصراً على تطبيق المعاهدة دون الإشارة للمبادئ العامة للقانون الدولي ألا انه جاء منسجماً مع تلك المبادئ</w:t>
      </w:r>
      <w:r w:rsidR="00BB1EC0" w:rsidRPr="00BB1EC0">
        <w:rPr>
          <w:rFonts w:hint="cs"/>
          <w:sz w:val="28"/>
          <w:szCs w:val="28"/>
          <w:rtl/>
        </w:rPr>
        <w:t>بالتالي ان للمعاهدة المعقدوة بينهما قد</w:t>
      </w:r>
      <w:r w:rsidR="00BB1EC0">
        <w:rPr>
          <w:rFonts w:hint="cs"/>
          <w:sz w:val="28"/>
          <w:szCs w:val="28"/>
          <w:rtl/>
        </w:rPr>
        <w:t>حلت النزاع بين الدول وان المحكمة اصدرت قرارها وفق المعاهدة المعقودة بينهما</w:t>
      </w:r>
      <w:r w:rsidR="000F1A19" w:rsidRPr="000F1A19">
        <w:rPr>
          <w:rFonts w:hint="cs"/>
          <w:b/>
          <w:bCs/>
          <w:sz w:val="28"/>
          <w:szCs w:val="28"/>
          <w:vertAlign w:val="superscript"/>
          <w:rtl/>
        </w:rPr>
        <w:t>(</w:t>
      </w:r>
      <w:r w:rsidR="004C4A91" w:rsidRPr="000F1A19">
        <w:rPr>
          <w:rStyle w:val="a5"/>
          <w:b/>
          <w:bCs/>
          <w:sz w:val="28"/>
          <w:szCs w:val="28"/>
          <w:rtl/>
        </w:rPr>
        <w:footnoteReference w:id="42"/>
      </w:r>
      <w:r w:rsidR="000F1A19" w:rsidRPr="000F1A19">
        <w:rPr>
          <w:rFonts w:hint="cs"/>
          <w:b/>
          <w:bCs/>
          <w:sz w:val="28"/>
          <w:szCs w:val="28"/>
          <w:vertAlign w:val="superscript"/>
          <w:rtl/>
        </w:rPr>
        <w:t>)</w:t>
      </w:r>
      <w:r w:rsidR="000F1A19">
        <w:rPr>
          <w:rFonts w:hint="cs"/>
          <w:sz w:val="28"/>
          <w:szCs w:val="28"/>
          <w:rtl/>
        </w:rPr>
        <w:t>.</w:t>
      </w:r>
    </w:p>
    <w:p w:rsidR="00123D42" w:rsidRPr="000F1A19" w:rsidRDefault="00FB4C31" w:rsidP="00FB4C31">
      <w:pPr>
        <w:bidi/>
        <w:spacing w:line="360" w:lineRule="auto"/>
        <w:ind w:left="360"/>
        <w:jc w:val="both"/>
        <w:rPr>
          <w:sz w:val="28"/>
          <w:szCs w:val="28"/>
          <w:rtl/>
          <w:lang w:bidi="ar-IQ"/>
        </w:rPr>
      </w:pPr>
      <w:r>
        <w:rPr>
          <w:rFonts w:hint="cs"/>
          <w:sz w:val="28"/>
          <w:szCs w:val="28"/>
          <w:rtl/>
          <w:lang w:bidi="ar-IQ"/>
        </w:rPr>
        <w:t xml:space="preserve"> وايضا</w:t>
      </w:r>
      <w:r w:rsidR="00910F80">
        <w:rPr>
          <w:rFonts w:hint="cs"/>
          <w:sz w:val="28"/>
          <w:szCs w:val="28"/>
          <w:rtl/>
          <w:lang w:bidi="ar-IQ"/>
        </w:rPr>
        <w:t>ً</w:t>
      </w:r>
      <w:r>
        <w:rPr>
          <w:rFonts w:hint="cs"/>
          <w:sz w:val="28"/>
          <w:szCs w:val="28"/>
          <w:rtl/>
          <w:lang w:bidi="ar-IQ"/>
        </w:rPr>
        <w:t xml:space="preserve"> اشارت اتفاقية هلسنكي الى انه </w:t>
      </w:r>
      <w:r w:rsidR="00960F87">
        <w:rPr>
          <w:rFonts w:hint="cs"/>
          <w:sz w:val="28"/>
          <w:szCs w:val="28"/>
          <w:rtl/>
          <w:lang w:bidi="ar-IQ"/>
        </w:rPr>
        <w:t xml:space="preserve">يجب على الدول المشتركة بالمورد المائي ان تقم على نحو معقول بتبادل المعلومات بينها في حالة قيام احدى الدول بانشاء مشروع يغير </w:t>
      </w:r>
      <w:r w:rsidR="00086D4C">
        <w:rPr>
          <w:rFonts w:hint="cs"/>
          <w:sz w:val="28"/>
          <w:szCs w:val="28"/>
          <w:rtl/>
          <w:lang w:bidi="ar-IQ"/>
        </w:rPr>
        <w:t xml:space="preserve">من مجرى النهر حتى تقوم الدولة الاخرى المشتركة بالنهر باجراء تقييم للاثر المحتمل للتغيير المقترح </w:t>
      </w:r>
      <w:r w:rsidR="000F1A19" w:rsidRPr="000F1A19">
        <w:rPr>
          <w:rFonts w:hint="cs"/>
          <w:b/>
          <w:bCs/>
          <w:sz w:val="28"/>
          <w:szCs w:val="28"/>
          <w:vertAlign w:val="superscript"/>
          <w:rtl/>
          <w:lang w:bidi="ar-IQ"/>
        </w:rPr>
        <w:t>(</w:t>
      </w:r>
      <w:r w:rsidR="00086D4C" w:rsidRPr="000F1A19">
        <w:rPr>
          <w:rStyle w:val="a5"/>
          <w:b/>
          <w:bCs/>
          <w:sz w:val="28"/>
          <w:szCs w:val="28"/>
          <w:rtl/>
          <w:lang w:bidi="ar-IQ"/>
        </w:rPr>
        <w:footnoteReference w:id="43"/>
      </w:r>
      <w:r w:rsidR="000F1A19" w:rsidRPr="000F1A19">
        <w:rPr>
          <w:rFonts w:hint="cs"/>
          <w:b/>
          <w:bCs/>
          <w:sz w:val="28"/>
          <w:szCs w:val="28"/>
          <w:vertAlign w:val="superscript"/>
          <w:rtl/>
          <w:lang w:bidi="ar-IQ"/>
        </w:rPr>
        <w:t>)</w:t>
      </w:r>
      <w:r w:rsidR="000F1A19">
        <w:rPr>
          <w:rFonts w:hint="cs"/>
          <w:sz w:val="28"/>
          <w:szCs w:val="28"/>
          <w:rtl/>
          <w:lang w:bidi="ar-IQ"/>
        </w:rPr>
        <w:t>.</w:t>
      </w:r>
    </w:p>
    <w:p w:rsidR="00123D42" w:rsidRPr="000F1A19" w:rsidRDefault="00350F55" w:rsidP="00FB4C31">
      <w:pPr>
        <w:bidi/>
        <w:spacing w:line="360" w:lineRule="auto"/>
        <w:ind w:left="360"/>
        <w:jc w:val="both"/>
        <w:rPr>
          <w:sz w:val="28"/>
          <w:szCs w:val="28"/>
          <w:rtl/>
          <w:lang w:bidi="ar-IQ"/>
        </w:rPr>
      </w:pPr>
      <w:r>
        <w:rPr>
          <w:rFonts w:hint="cs"/>
          <w:sz w:val="28"/>
          <w:szCs w:val="28"/>
          <w:rtl/>
          <w:lang w:bidi="ar-IQ"/>
        </w:rPr>
        <w:t>وهو ماعتمدت الثامن والاربعين ل</w:t>
      </w:r>
      <w:r w:rsidR="000350BC">
        <w:rPr>
          <w:rFonts w:hint="cs"/>
          <w:sz w:val="28"/>
          <w:szCs w:val="28"/>
          <w:rtl/>
          <w:lang w:bidi="ar-IQ"/>
        </w:rPr>
        <w:t>رابطة القانون الدولي المعقود في نيويورك حيث قدمت توصية والتي جاء بها " ينبغي على الدولة ال</w:t>
      </w:r>
      <w:r w:rsidR="00FA453A">
        <w:rPr>
          <w:rFonts w:hint="cs"/>
          <w:sz w:val="28"/>
          <w:szCs w:val="28"/>
          <w:rtl/>
          <w:lang w:bidi="ar-IQ"/>
        </w:rPr>
        <w:t>مشتركة المشاطئة اتاحة المعلومات المناسبة عن الهيدرولوجية والارصاد الجوية والوكالات المختصة التابعة للامم االمتحدة ولاسيما فيما يتعلق بتدفق مجاري المياه وكميتها ونوعيتها وسقوط الامطار والثلوج ومستجمعات المياه والمياه الجوفية "</w:t>
      </w:r>
      <w:r w:rsidR="000F1A19" w:rsidRPr="000F1A19">
        <w:rPr>
          <w:rFonts w:hint="cs"/>
          <w:b/>
          <w:bCs/>
          <w:sz w:val="28"/>
          <w:szCs w:val="28"/>
          <w:vertAlign w:val="superscript"/>
          <w:rtl/>
          <w:lang w:bidi="ar-IQ"/>
        </w:rPr>
        <w:t>(</w:t>
      </w:r>
      <w:r w:rsidR="00FA453A" w:rsidRPr="000F1A19">
        <w:rPr>
          <w:rStyle w:val="a5"/>
          <w:b/>
          <w:bCs/>
          <w:sz w:val="28"/>
          <w:szCs w:val="28"/>
          <w:rtl/>
          <w:lang w:bidi="ar-IQ"/>
        </w:rPr>
        <w:footnoteReference w:id="44"/>
      </w:r>
      <w:r w:rsidR="000F1A19" w:rsidRPr="000F1A19">
        <w:rPr>
          <w:rFonts w:hint="cs"/>
          <w:b/>
          <w:bCs/>
          <w:sz w:val="28"/>
          <w:szCs w:val="28"/>
          <w:vertAlign w:val="superscript"/>
          <w:rtl/>
          <w:lang w:bidi="ar-IQ"/>
        </w:rPr>
        <w:t>)</w:t>
      </w:r>
      <w:r w:rsidR="000F1A19">
        <w:rPr>
          <w:rFonts w:hint="cs"/>
          <w:sz w:val="28"/>
          <w:szCs w:val="28"/>
          <w:rtl/>
          <w:lang w:bidi="ar-IQ"/>
        </w:rPr>
        <w:t>.</w:t>
      </w:r>
    </w:p>
    <w:p w:rsidR="0080564E" w:rsidRPr="007A79F1" w:rsidRDefault="0080564E" w:rsidP="0020529B">
      <w:pPr>
        <w:bidi/>
        <w:spacing w:line="360" w:lineRule="auto"/>
        <w:ind w:left="360"/>
        <w:jc w:val="both"/>
        <w:rPr>
          <w:sz w:val="28"/>
          <w:szCs w:val="28"/>
          <w:rtl/>
          <w:lang w:bidi="ar-IQ"/>
        </w:rPr>
      </w:pPr>
      <w:r w:rsidRPr="0080564E">
        <w:rPr>
          <w:rFonts w:hint="cs"/>
          <w:sz w:val="28"/>
          <w:szCs w:val="28"/>
          <w:rtl/>
          <w:lang w:bidi="ar-IQ"/>
        </w:rPr>
        <w:lastRenderedPageBreak/>
        <w:t xml:space="preserve">أقرت محكمة العدل الدولية في لاهاي بتاريخ 12/12/1974 مجموعة من المبادئ المتعلقة بحل المنازعات المائية الدولية وكان أبرزها </w:t>
      </w:r>
      <w:r w:rsidRPr="007A79F1">
        <w:rPr>
          <w:rFonts w:hint="cs"/>
          <w:b/>
          <w:bCs/>
          <w:sz w:val="28"/>
          <w:szCs w:val="28"/>
          <w:vertAlign w:val="superscript"/>
          <w:rtl/>
          <w:lang w:bidi="ar-IQ"/>
        </w:rPr>
        <w:t>(</w:t>
      </w:r>
      <w:r w:rsidR="00B26E3F" w:rsidRPr="007A79F1">
        <w:rPr>
          <w:rStyle w:val="a5"/>
          <w:b/>
          <w:bCs/>
          <w:sz w:val="28"/>
          <w:szCs w:val="28"/>
          <w:rtl/>
          <w:lang w:bidi="ar-IQ"/>
        </w:rPr>
        <w:footnoteReference w:id="45"/>
      </w:r>
      <w:r w:rsidR="0020529B">
        <w:rPr>
          <w:rFonts w:hint="cs"/>
          <w:b/>
          <w:bCs/>
          <w:sz w:val="28"/>
          <w:szCs w:val="28"/>
          <w:vertAlign w:val="superscript"/>
          <w:rtl/>
          <w:lang w:bidi="ar-IQ"/>
        </w:rPr>
        <w:t>)</w:t>
      </w:r>
      <w:r w:rsidR="007A79F1">
        <w:rPr>
          <w:rFonts w:hint="cs"/>
          <w:sz w:val="28"/>
          <w:szCs w:val="28"/>
          <w:rtl/>
          <w:lang w:bidi="ar-IQ"/>
        </w:rPr>
        <w:t>.</w:t>
      </w:r>
    </w:p>
    <w:p w:rsidR="0080564E" w:rsidRPr="0080564E" w:rsidRDefault="0080564E" w:rsidP="006644FA">
      <w:pPr>
        <w:bidi/>
        <w:spacing w:line="360" w:lineRule="auto"/>
        <w:ind w:left="360"/>
        <w:jc w:val="both"/>
        <w:rPr>
          <w:sz w:val="28"/>
          <w:szCs w:val="28"/>
          <w:rtl/>
          <w:lang w:bidi="ar-IQ"/>
        </w:rPr>
      </w:pPr>
      <w:r w:rsidRPr="0080564E">
        <w:rPr>
          <w:rFonts w:hint="cs"/>
          <w:sz w:val="28"/>
          <w:szCs w:val="28"/>
          <w:rtl/>
          <w:lang w:bidi="ar-IQ"/>
        </w:rPr>
        <w:t xml:space="preserve">1ـ </w:t>
      </w:r>
      <w:r w:rsidR="006644FA">
        <w:rPr>
          <w:rFonts w:hint="cs"/>
          <w:sz w:val="28"/>
          <w:szCs w:val="28"/>
          <w:rtl/>
          <w:lang w:bidi="ar-IQ"/>
        </w:rPr>
        <w:t>من حق</w:t>
      </w:r>
      <w:r w:rsidRPr="0080564E">
        <w:rPr>
          <w:rFonts w:hint="cs"/>
          <w:sz w:val="28"/>
          <w:szCs w:val="28"/>
          <w:rtl/>
          <w:lang w:bidi="ar-IQ"/>
        </w:rPr>
        <w:t xml:space="preserve"> الدول التي تقع في الجزء السفلي من المجرى المائي الدولي في استلام أشعار مسبق من قبل الدول التي تقع في أعلى المجرى المائي في حا</w:t>
      </w:r>
      <w:r w:rsidR="006644FA">
        <w:rPr>
          <w:rFonts w:hint="cs"/>
          <w:sz w:val="28"/>
          <w:szCs w:val="28"/>
          <w:rtl/>
          <w:lang w:bidi="ar-IQ"/>
        </w:rPr>
        <w:t xml:space="preserve">لة قيامها باستخدام النهر </w:t>
      </w:r>
      <w:r w:rsidR="004E082D">
        <w:rPr>
          <w:rFonts w:hint="cs"/>
          <w:sz w:val="28"/>
          <w:szCs w:val="28"/>
          <w:rtl/>
          <w:lang w:bidi="ar-IQ"/>
        </w:rPr>
        <w:t>بشكل يمكن ان يضر الدولة الاخرى</w:t>
      </w:r>
      <w:r w:rsidRPr="0080564E">
        <w:rPr>
          <w:rFonts w:hint="cs"/>
          <w:sz w:val="28"/>
          <w:szCs w:val="28"/>
          <w:rtl/>
          <w:lang w:bidi="ar-IQ"/>
        </w:rPr>
        <w:t xml:space="preserve"> .</w:t>
      </w:r>
    </w:p>
    <w:p w:rsidR="0080564E" w:rsidRPr="0080564E" w:rsidRDefault="0080564E" w:rsidP="0080564E">
      <w:pPr>
        <w:bidi/>
        <w:spacing w:line="360" w:lineRule="auto"/>
        <w:ind w:left="360"/>
        <w:jc w:val="both"/>
        <w:rPr>
          <w:sz w:val="28"/>
          <w:szCs w:val="28"/>
          <w:rtl/>
          <w:lang w:bidi="ar-IQ"/>
        </w:rPr>
      </w:pPr>
      <w:r w:rsidRPr="0080564E">
        <w:rPr>
          <w:rFonts w:hint="cs"/>
          <w:sz w:val="28"/>
          <w:szCs w:val="28"/>
          <w:rtl/>
          <w:lang w:bidi="ar-IQ"/>
        </w:rPr>
        <w:t>2ـ وجوب التعاون بين الدول لحل المشاكل المتعلقة باستغلال المجرى المائي ومنع الأعمال التي تسبب ضرر لأي طرف من الأطراف .</w:t>
      </w:r>
    </w:p>
    <w:p w:rsidR="00DE29A7" w:rsidRDefault="0080564E" w:rsidP="006644FA">
      <w:pPr>
        <w:bidi/>
        <w:spacing w:line="360" w:lineRule="auto"/>
        <w:ind w:left="360"/>
        <w:jc w:val="both"/>
        <w:rPr>
          <w:sz w:val="28"/>
          <w:szCs w:val="28"/>
          <w:rtl/>
          <w:lang w:bidi="ar-IQ"/>
        </w:rPr>
      </w:pPr>
      <w:r w:rsidRPr="0080564E">
        <w:rPr>
          <w:rFonts w:hint="cs"/>
          <w:sz w:val="28"/>
          <w:szCs w:val="28"/>
          <w:rtl/>
          <w:lang w:bidi="ar-IQ"/>
        </w:rPr>
        <w:t xml:space="preserve">3ـ الاشتراك </w:t>
      </w:r>
      <w:r w:rsidR="006644FA">
        <w:rPr>
          <w:rFonts w:hint="cs"/>
          <w:sz w:val="28"/>
          <w:szCs w:val="28"/>
          <w:rtl/>
          <w:lang w:bidi="ar-IQ"/>
        </w:rPr>
        <w:t>بين</w:t>
      </w:r>
      <w:r w:rsidRPr="0080564E">
        <w:rPr>
          <w:rFonts w:hint="cs"/>
          <w:sz w:val="28"/>
          <w:szCs w:val="28"/>
          <w:rtl/>
          <w:lang w:bidi="ar-IQ"/>
        </w:rPr>
        <w:t xml:space="preserve"> الدول في حل المشاكل والذي </w:t>
      </w:r>
      <w:r w:rsidR="00A63A77">
        <w:rPr>
          <w:rFonts w:hint="cs"/>
          <w:sz w:val="28"/>
          <w:szCs w:val="28"/>
          <w:rtl/>
          <w:lang w:bidi="ar-IQ"/>
        </w:rPr>
        <w:t>يلزم</w:t>
      </w:r>
      <w:r w:rsidRPr="0080564E">
        <w:rPr>
          <w:rFonts w:hint="cs"/>
          <w:sz w:val="28"/>
          <w:szCs w:val="28"/>
          <w:rtl/>
          <w:lang w:bidi="ar-IQ"/>
        </w:rPr>
        <w:t xml:space="preserve"> الاعتراف بحقوق الدول المجاورة .</w:t>
      </w:r>
    </w:p>
    <w:p w:rsidR="00DE29A7" w:rsidRDefault="00DE29A7" w:rsidP="00A92932">
      <w:pPr>
        <w:bidi/>
        <w:spacing w:line="360" w:lineRule="auto"/>
        <w:ind w:left="360"/>
        <w:jc w:val="both"/>
        <w:rPr>
          <w:sz w:val="28"/>
          <w:szCs w:val="28"/>
          <w:rtl/>
          <w:lang w:bidi="ar-IQ"/>
        </w:rPr>
      </w:pPr>
      <w:r>
        <w:rPr>
          <w:rFonts w:hint="cs"/>
          <w:sz w:val="28"/>
          <w:szCs w:val="28"/>
          <w:rtl/>
          <w:lang w:bidi="ar-IQ"/>
        </w:rPr>
        <w:t xml:space="preserve">4 </w:t>
      </w:r>
      <w:r w:rsidR="00A92932">
        <w:rPr>
          <w:rFonts w:hint="cs"/>
          <w:sz w:val="28"/>
          <w:szCs w:val="28"/>
          <w:rtl/>
          <w:lang w:bidi="ar-IQ"/>
        </w:rPr>
        <w:t>تضمنت</w:t>
      </w:r>
      <w:r>
        <w:rPr>
          <w:rFonts w:hint="cs"/>
          <w:sz w:val="28"/>
          <w:szCs w:val="28"/>
          <w:rtl/>
          <w:lang w:bidi="ar-IQ"/>
        </w:rPr>
        <w:t xml:space="preserve"> قواعد هلسنكي على انه " في حالة وجود نزاع بين الدول فيما يتعلق بحقوقهم القانونية او غيرها من المصالح ينبغي ان تسعى الى حلها عن طريق التفاوض "</w:t>
      </w:r>
    </w:p>
    <w:p w:rsidR="007A79F1" w:rsidRDefault="004E082D" w:rsidP="00A63A77">
      <w:pPr>
        <w:bidi/>
        <w:spacing w:line="360" w:lineRule="auto"/>
        <w:ind w:left="360"/>
        <w:jc w:val="both"/>
        <w:rPr>
          <w:sz w:val="28"/>
          <w:szCs w:val="28"/>
          <w:rtl/>
          <w:lang w:bidi="ar-IQ"/>
        </w:rPr>
      </w:pPr>
      <w:r>
        <w:rPr>
          <w:rFonts w:hint="cs"/>
          <w:sz w:val="28"/>
          <w:szCs w:val="28"/>
          <w:rtl/>
          <w:lang w:bidi="ar-IQ"/>
        </w:rPr>
        <w:t xml:space="preserve"> بالتالي ان الالتزام ب</w:t>
      </w:r>
      <w:r w:rsidR="00806BBE">
        <w:rPr>
          <w:rFonts w:hint="cs"/>
          <w:sz w:val="28"/>
          <w:szCs w:val="28"/>
          <w:rtl/>
          <w:lang w:bidi="ar-IQ"/>
        </w:rPr>
        <w:t>ا</w:t>
      </w:r>
      <w:r>
        <w:rPr>
          <w:rFonts w:hint="cs"/>
          <w:sz w:val="28"/>
          <w:szCs w:val="28"/>
          <w:rtl/>
          <w:lang w:bidi="ar-IQ"/>
        </w:rPr>
        <w:t>لاخطار من اهم القواعد الاجرائية التي يقوم عليها التعاون بين الدول ويرتبط بالاخطار التزام التشاور بين الدول وهو عندما تخطر د</w:t>
      </w:r>
      <w:r w:rsidR="00FB4C31">
        <w:rPr>
          <w:rFonts w:hint="cs"/>
          <w:sz w:val="28"/>
          <w:szCs w:val="28"/>
          <w:rtl/>
          <w:lang w:bidi="ar-IQ"/>
        </w:rPr>
        <w:t>ول</w:t>
      </w:r>
      <w:r>
        <w:rPr>
          <w:rFonts w:hint="cs"/>
          <w:sz w:val="28"/>
          <w:szCs w:val="28"/>
          <w:rtl/>
          <w:lang w:bidi="ar-IQ"/>
        </w:rPr>
        <w:t xml:space="preserve">ة بقية الدول بشان استخدام </w:t>
      </w:r>
      <w:r w:rsidR="00FB4C31">
        <w:rPr>
          <w:rFonts w:hint="cs"/>
          <w:sz w:val="28"/>
          <w:szCs w:val="28"/>
          <w:rtl/>
          <w:lang w:bidi="ar-IQ"/>
        </w:rPr>
        <w:t>او القيام ب</w:t>
      </w:r>
      <w:r>
        <w:rPr>
          <w:rFonts w:hint="cs"/>
          <w:sz w:val="28"/>
          <w:szCs w:val="28"/>
          <w:rtl/>
          <w:lang w:bidi="ar-IQ"/>
        </w:rPr>
        <w:t xml:space="preserve">مشروع على المورد المشترك وترى احداهما ان جزء من المشروع او النشاط او كله الذي تعتزم الدولة القيام بيه من شانه ان يؤثر </w:t>
      </w:r>
      <w:r w:rsidR="00A47D1F">
        <w:rPr>
          <w:rFonts w:hint="cs"/>
          <w:sz w:val="28"/>
          <w:szCs w:val="28"/>
          <w:rtl/>
          <w:lang w:bidi="ar-IQ"/>
        </w:rPr>
        <w:t xml:space="preserve">عليها او يلحق بها ضرر عندئذ يصبح التشاور بخصوص هذه الاعمال ومحاولة التوصل الى صيغة مخففة لذلك الضرر او تبعده تماما </w:t>
      </w:r>
      <w:r w:rsidR="007A79F1" w:rsidRPr="007A79F1">
        <w:rPr>
          <w:rFonts w:hint="cs"/>
          <w:b/>
          <w:bCs/>
          <w:sz w:val="28"/>
          <w:szCs w:val="28"/>
          <w:vertAlign w:val="superscript"/>
          <w:rtl/>
          <w:lang w:bidi="ar-IQ"/>
        </w:rPr>
        <w:t>(</w:t>
      </w:r>
      <w:r w:rsidR="00241899" w:rsidRPr="007A79F1">
        <w:rPr>
          <w:rStyle w:val="a5"/>
          <w:b/>
          <w:bCs/>
          <w:sz w:val="28"/>
          <w:szCs w:val="28"/>
          <w:rtl/>
          <w:lang w:bidi="ar-IQ"/>
        </w:rPr>
        <w:footnoteReference w:id="46"/>
      </w:r>
      <w:r w:rsidR="007A79F1" w:rsidRPr="007A79F1">
        <w:rPr>
          <w:rFonts w:hint="cs"/>
          <w:b/>
          <w:bCs/>
          <w:sz w:val="28"/>
          <w:szCs w:val="28"/>
          <w:vertAlign w:val="superscript"/>
          <w:rtl/>
          <w:lang w:bidi="ar-IQ"/>
        </w:rPr>
        <w:t>)</w:t>
      </w:r>
      <w:r w:rsidR="007A79F1">
        <w:rPr>
          <w:rFonts w:hint="cs"/>
          <w:sz w:val="28"/>
          <w:szCs w:val="28"/>
          <w:rtl/>
          <w:lang w:bidi="ar-IQ"/>
        </w:rPr>
        <w:t>.</w:t>
      </w:r>
    </w:p>
    <w:p w:rsidR="00A46DD0" w:rsidRPr="007A79F1" w:rsidRDefault="00A47D1F" w:rsidP="007A79F1">
      <w:pPr>
        <w:bidi/>
        <w:spacing w:line="360" w:lineRule="auto"/>
        <w:ind w:left="360"/>
        <w:jc w:val="both"/>
        <w:rPr>
          <w:sz w:val="28"/>
          <w:szCs w:val="28"/>
          <w:rtl/>
          <w:lang w:bidi="ar-IQ"/>
        </w:rPr>
      </w:pPr>
      <w:r>
        <w:rPr>
          <w:rFonts w:hint="cs"/>
          <w:sz w:val="28"/>
          <w:szCs w:val="28"/>
          <w:rtl/>
          <w:lang w:bidi="ar-IQ"/>
        </w:rPr>
        <w:t>وهو مانصت عليه الاتفاقية المتعلقة بتنمية الطاقة الهيدرولو</w:t>
      </w:r>
      <w:r w:rsidR="00A63A77">
        <w:rPr>
          <w:rFonts w:hint="cs"/>
          <w:sz w:val="28"/>
          <w:szCs w:val="28"/>
          <w:rtl/>
          <w:lang w:bidi="ar-IQ"/>
        </w:rPr>
        <w:t>ج</w:t>
      </w:r>
      <w:r>
        <w:rPr>
          <w:rFonts w:hint="cs"/>
          <w:sz w:val="28"/>
          <w:szCs w:val="28"/>
          <w:rtl/>
          <w:lang w:bidi="ar-IQ"/>
        </w:rPr>
        <w:t>ية المؤثرة في اكثر من دولة التي تم ابرامها</w:t>
      </w:r>
      <w:r w:rsidR="00780F32">
        <w:rPr>
          <w:rFonts w:hint="cs"/>
          <w:sz w:val="28"/>
          <w:szCs w:val="28"/>
          <w:rtl/>
          <w:lang w:bidi="ar-IQ"/>
        </w:rPr>
        <w:t xml:space="preserve"> في جنيف فيعام 1923التي نصت في المادة (4) حول التزام الدول الاطراف فيها والتي ترغب في القيام بعمليات لتنمية الطاقة الهيدرولو</w:t>
      </w:r>
      <w:r w:rsidR="00806BBE">
        <w:rPr>
          <w:rFonts w:hint="cs"/>
          <w:sz w:val="28"/>
          <w:szCs w:val="28"/>
          <w:rtl/>
          <w:lang w:bidi="ar-IQ"/>
        </w:rPr>
        <w:t>ج</w:t>
      </w:r>
      <w:r w:rsidR="00780F32">
        <w:rPr>
          <w:rFonts w:hint="cs"/>
          <w:sz w:val="28"/>
          <w:szCs w:val="28"/>
          <w:rtl/>
          <w:lang w:bidi="ar-IQ"/>
        </w:rPr>
        <w:t xml:space="preserve">ية والتي يمكن ان تسبب ضررا شديدا لاية دولة اخرى من الدول الاطراف بالتفاوض معا بقصد عقد اتفاقيات تسمح بتنفيذ تلك العمليات بالاضافة الى اعلان مونتفديو المتعلق بالاستخدام الزراعي والصناعي للانهار الدولية الصادر في عام 1933 على التزام </w:t>
      </w:r>
      <w:r w:rsidR="00780F32">
        <w:rPr>
          <w:rFonts w:hint="cs"/>
          <w:sz w:val="28"/>
          <w:szCs w:val="28"/>
          <w:rtl/>
          <w:lang w:bidi="ar-IQ"/>
        </w:rPr>
        <w:lastRenderedPageBreak/>
        <w:t xml:space="preserve">الدول التي تخطط للقيام باعمال في المياه الدولية باخطار الدول الاخرى بذلك مسبقا وان يكون الاخطار مصحوبا بكافة الوثائق الفنية اللازمة التي تمكن الدول المعنية من تقييم تلك الاعمال </w:t>
      </w:r>
      <w:r w:rsidR="007A79F1" w:rsidRPr="007A79F1">
        <w:rPr>
          <w:rFonts w:hint="cs"/>
          <w:b/>
          <w:bCs/>
          <w:sz w:val="28"/>
          <w:szCs w:val="28"/>
          <w:vertAlign w:val="superscript"/>
          <w:rtl/>
          <w:lang w:bidi="ar-IQ"/>
        </w:rPr>
        <w:t>(</w:t>
      </w:r>
      <w:r w:rsidR="00A46DD0" w:rsidRPr="007A79F1">
        <w:rPr>
          <w:rStyle w:val="a5"/>
          <w:b/>
          <w:bCs/>
          <w:sz w:val="28"/>
          <w:szCs w:val="28"/>
          <w:rtl/>
          <w:lang w:bidi="ar-IQ"/>
        </w:rPr>
        <w:footnoteReference w:id="47"/>
      </w:r>
      <w:r w:rsidR="007A79F1" w:rsidRPr="007A79F1">
        <w:rPr>
          <w:rFonts w:hint="cs"/>
          <w:b/>
          <w:bCs/>
          <w:sz w:val="28"/>
          <w:szCs w:val="28"/>
          <w:vertAlign w:val="superscript"/>
          <w:rtl/>
          <w:lang w:bidi="ar-IQ"/>
        </w:rPr>
        <w:t>)</w:t>
      </w:r>
      <w:r w:rsidR="007A79F1">
        <w:rPr>
          <w:rFonts w:hint="cs"/>
          <w:sz w:val="28"/>
          <w:szCs w:val="28"/>
          <w:rtl/>
          <w:lang w:bidi="ar-IQ"/>
        </w:rPr>
        <w:t>.</w:t>
      </w:r>
    </w:p>
    <w:p w:rsidR="00A46DD0" w:rsidRPr="007A79F1" w:rsidRDefault="00A46DD0" w:rsidP="00650DB7">
      <w:pPr>
        <w:bidi/>
        <w:spacing w:line="360" w:lineRule="auto"/>
        <w:ind w:left="360"/>
        <w:jc w:val="both"/>
        <w:rPr>
          <w:sz w:val="28"/>
          <w:szCs w:val="28"/>
          <w:rtl/>
          <w:lang w:bidi="ar-IQ"/>
        </w:rPr>
      </w:pPr>
      <w:r>
        <w:rPr>
          <w:rFonts w:hint="cs"/>
          <w:sz w:val="28"/>
          <w:szCs w:val="28"/>
          <w:rtl/>
          <w:lang w:bidi="ar-IQ"/>
        </w:rPr>
        <w:t xml:space="preserve">كما اخذت به مبادئ برلين الصادر عن مؤتمر برلين سنة 2004 حيث تنص المادة (57) على انه يتعين على دول الحوض اخطار بعضها البعض او المنظمات الدولية المتخصصة باي برنامج او خطة او مشروع يمكن ان يؤثر عليها تاثيرا هاما </w:t>
      </w:r>
      <w:r w:rsidR="00C06273">
        <w:rPr>
          <w:rFonts w:hint="cs"/>
          <w:sz w:val="28"/>
          <w:szCs w:val="28"/>
          <w:rtl/>
          <w:lang w:bidi="ar-IQ"/>
        </w:rPr>
        <w:t xml:space="preserve">بالتالي يجب ان توافيها بجميع المستندات المدعمة والتشاور فيما بينها ايضا </w:t>
      </w:r>
      <w:r w:rsidR="007A79F1" w:rsidRPr="007A79F1">
        <w:rPr>
          <w:rFonts w:hint="cs"/>
          <w:b/>
          <w:bCs/>
          <w:sz w:val="28"/>
          <w:szCs w:val="28"/>
          <w:vertAlign w:val="superscript"/>
          <w:rtl/>
          <w:lang w:bidi="ar-IQ"/>
        </w:rPr>
        <w:t>(</w:t>
      </w:r>
      <w:r w:rsidR="00C06273" w:rsidRPr="007A79F1">
        <w:rPr>
          <w:rStyle w:val="a5"/>
          <w:b/>
          <w:bCs/>
          <w:sz w:val="28"/>
          <w:szCs w:val="28"/>
          <w:rtl/>
          <w:lang w:bidi="ar-IQ"/>
        </w:rPr>
        <w:footnoteReference w:id="48"/>
      </w:r>
      <w:r w:rsidR="007A79F1" w:rsidRPr="007A79F1">
        <w:rPr>
          <w:rFonts w:hint="cs"/>
          <w:b/>
          <w:bCs/>
          <w:sz w:val="28"/>
          <w:szCs w:val="28"/>
          <w:vertAlign w:val="superscript"/>
          <w:rtl/>
          <w:lang w:bidi="ar-IQ"/>
        </w:rPr>
        <w:t>)</w:t>
      </w:r>
      <w:r w:rsidR="007A79F1">
        <w:rPr>
          <w:rFonts w:hint="cs"/>
          <w:sz w:val="28"/>
          <w:szCs w:val="28"/>
          <w:rtl/>
          <w:lang w:bidi="ar-IQ"/>
        </w:rPr>
        <w:t>.</w:t>
      </w:r>
    </w:p>
    <w:p w:rsidR="00A46DD0" w:rsidRPr="007A79F1" w:rsidRDefault="00FB4C31" w:rsidP="00A46DD0">
      <w:pPr>
        <w:bidi/>
        <w:spacing w:line="360" w:lineRule="auto"/>
        <w:ind w:left="360"/>
        <w:jc w:val="both"/>
        <w:rPr>
          <w:b/>
          <w:bCs/>
          <w:color w:val="C00000"/>
          <w:sz w:val="32"/>
          <w:szCs w:val="32"/>
          <w:rtl/>
          <w:lang w:bidi="ar-IQ"/>
        </w:rPr>
      </w:pPr>
      <w:r w:rsidRPr="007A79F1">
        <w:rPr>
          <w:rFonts w:hint="cs"/>
          <w:b/>
          <w:bCs/>
          <w:color w:val="C00000"/>
          <w:sz w:val="32"/>
          <w:szCs w:val="32"/>
          <w:rtl/>
          <w:lang w:bidi="ar-IQ"/>
        </w:rPr>
        <w:t xml:space="preserve">ثانيا : </w:t>
      </w:r>
      <w:r w:rsidR="00D10D82" w:rsidRPr="007A79F1">
        <w:rPr>
          <w:rFonts w:hint="cs"/>
          <w:b/>
          <w:bCs/>
          <w:color w:val="C00000"/>
          <w:sz w:val="32"/>
          <w:szCs w:val="32"/>
          <w:rtl/>
          <w:lang w:bidi="ar-IQ"/>
        </w:rPr>
        <w:t>وسائل تسوية النزاعات وفق قواعد هلسنكي 1966</w:t>
      </w:r>
    </w:p>
    <w:p w:rsidR="00371855" w:rsidRPr="007A79F1" w:rsidRDefault="00D10D82" w:rsidP="003E18CB">
      <w:pPr>
        <w:bidi/>
        <w:spacing w:line="360" w:lineRule="auto"/>
        <w:ind w:left="360"/>
        <w:jc w:val="both"/>
        <w:rPr>
          <w:sz w:val="28"/>
          <w:szCs w:val="28"/>
          <w:rtl/>
          <w:lang w:bidi="ar-IQ"/>
        </w:rPr>
      </w:pPr>
      <w:r>
        <w:rPr>
          <w:rFonts w:hint="cs"/>
          <w:sz w:val="28"/>
          <w:szCs w:val="28"/>
          <w:rtl/>
          <w:lang w:bidi="ar-IQ"/>
        </w:rPr>
        <w:t xml:space="preserve">يلاحظ ان اللجنة الدولية وضعت ضمن مبادئ هلسنكي الطرق التي يتم وفقها حل النزاعات بين الدول على المورد المائي المشترك اشارت الى ان يجب على الدول المتنازعة الدخول في مفاوضات من اجل حل النزاع </w:t>
      </w:r>
      <w:r w:rsidR="00371855">
        <w:rPr>
          <w:rFonts w:hint="cs"/>
          <w:sz w:val="28"/>
          <w:szCs w:val="28"/>
          <w:rtl/>
          <w:lang w:bidi="ar-IQ"/>
        </w:rPr>
        <w:t>المتعلق بالحقوق ال</w:t>
      </w:r>
      <w:r w:rsidR="00FB4C31">
        <w:rPr>
          <w:rFonts w:hint="cs"/>
          <w:sz w:val="28"/>
          <w:szCs w:val="28"/>
          <w:rtl/>
          <w:lang w:bidi="ar-IQ"/>
        </w:rPr>
        <w:t>ق</w:t>
      </w:r>
      <w:r w:rsidR="00371855">
        <w:rPr>
          <w:rFonts w:hint="cs"/>
          <w:sz w:val="28"/>
          <w:szCs w:val="28"/>
          <w:rtl/>
          <w:lang w:bidi="ar-IQ"/>
        </w:rPr>
        <w:t>انونية وان ت</w:t>
      </w:r>
      <w:r>
        <w:rPr>
          <w:rFonts w:hint="cs"/>
          <w:sz w:val="28"/>
          <w:szCs w:val="28"/>
          <w:rtl/>
          <w:lang w:bidi="ar-IQ"/>
        </w:rPr>
        <w:t>ق</w:t>
      </w:r>
      <w:r w:rsidR="00371855">
        <w:rPr>
          <w:rFonts w:hint="cs"/>
          <w:sz w:val="28"/>
          <w:szCs w:val="28"/>
          <w:rtl/>
          <w:lang w:bidi="ar-IQ"/>
        </w:rPr>
        <w:t xml:space="preserve">وم لجنة التفاوض بعرض هذا النزاع وايضاح النصوص القانونية المعتمدة من تلك الدول وبما لايعارض سياق المفاوضات والاتفاقيات والمعاهدات التي يتم </w:t>
      </w:r>
      <w:r w:rsidR="006660B3">
        <w:rPr>
          <w:rFonts w:hint="cs"/>
          <w:sz w:val="28"/>
          <w:szCs w:val="28"/>
          <w:rtl/>
          <w:lang w:bidi="ar-IQ"/>
        </w:rPr>
        <w:t>التواصل اليها مع نصوص واحكام ميثاق الامم المتحدة</w:t>
      </w:r>
      <w:r w:rsidR="007A79F1" w:rsidRPr="007A79F1">
        <w:rPr>
          <w:rFonts w:hint="cs"/>
          <w:b/>
          <w:bCs/>
          <w:sz w:val="28"/>
          <w:szCs w:val="28"/>
          <w:vertAlign w:val="superscript"/>
          <w:rtl/>
          <w:lang w:bidi="ar-IQ"/>
        </w:rPr>
        <w:t>(</w:t>
      </w:r>
      <w:r w:rsidRPr="007A79F1">
        <w:rPr>
          <w:rStyle w:val="a5"/>
          <w:b/>
          <w:bCs/>
          <w:sz w:val="28"/>
          <w:szCs w:val="28"/>
          <w:rtl/>
          <w:lang w:bidi="ar-IQ"/>
        </w:rPr>
        <w:footnoteReference w:id="49"/>
      </w:r>
      <w:r w:rsidR="007A79F1" w:rsidRPr="007A79F1">
        <w:rPr>
          <w:rFonts w:hint="cs"/>
          <w:b/>
          <w:bCs/>
          <w:sz w:val="28"/>
          <w:szCs w:val="28"/>
          <w:vertAlign w:val="superscript"/>
          <w:rtl/>
          <w:lang w:bidi="ar-IQ"/>
        </w:rPr>
        <w:t>)</w:t>
      </w:r>
      <w:r w:rsidR="007A79F1">
        <w:rPr>
          <w:rFonts w:hint="cs"/>
          <w:sz w:val="28"/>
          <w:szCs w:val="28"/>
          <w:rtl/>
          <w:lang w:bidi="ar-IQ"/>
        </w:rPr>
        <w:t>.</w:t>
      </w:r>
      <w:r>
        <w:rPr>
          <w:rFonts w:hint="cs"/>
          <w:sz w:val="28"/>
          <w:szCs w:val="28"/>
          <w:rtl/>
          <w:lang w:bidi="ar-IQ"/>
        </w:rPr>
        <w:t xml:space="preserve">  وهوما</w:t>
      </w:r>
      <w:r w:rsidR="006660B3" w:rsidRPr="00D10D82">
        <w:rPr>
          <w:rFonts w:hint="cs"/>
          <w:sz w:val="28"/>
          <w:szCs w:val="28"/>
          <w:rtl/>
          <w:lang w:bidi="ar-IQ"/>
        </w:rPr>
        <w:t xml:space="preserve"> نصت الفقرة (1) من المادة 33 من الميثاق الامم المتحدة </w:t>
      </w:r>
      <w:r w:rsidR="005D0476">
        <w:rPr>
          <w:rFonts w:hint="cs"/>
          <w:sz w:val="28"/>
          <w:szCs w:val="28"/>
          <w:rtl/>
          <w:lang w:bidi="ar-IQ"/>
        </w:rPr>
        <w:t>التي اوجبت</w:t>
      </w:r>
      <w:r w:rsidR="006660B3" w:rsidRPr="00D10D82">
        <w:rPr>
          <w:rFonts w:hint="cs"/>
          <w:sz w:val="28"/>
          <w:szCs w:val="28"/>
          <w:rtl/>
          <w:lang w:bidi="ar-IQ"/>
        </w:rPr>
        <w:t xml:space="preserve"> على الاطراف </w:t>
      </w:r>
      <w:r w:rsidR="005D0476">
        <w:rPr>
          <w:rFonts w:hint="cs"/>
          <w:sz w:val="28"/>
          <w:szCs w:val="28"/>
          <w:rtl/>
          <w:lang w:bidi="ar-IQ"/>
        </w:rPr>
        <w:t>في اي</w:t>
      </w:r>
      <w:r w:rsidR="006660B3" w:rsidRPr="00D10D82">
        <w:rPr>
          <w:rFonts w:hint="cs"/>
          <w:sz w:val="28"/>
          <w:szCs w:val="28"/>
          <w:rtl/>
          <w:lang w:bidi="ar-IQ"/>
        </w:rPr>
        <w:t xml:space="preserve"> نزاع من شان استمراره ان يعرض حفظ السلم والامن الدوللين للخطر </w:t>
      </w:r>
      <w:r w:rsidR="005D0476">
        <w:rPr>
          <w:rFonts w:hint="cs"/>
          <w:sz w:val="28"/>
          <w:szCs w:val="28"/>
          <w:rtl/>
          <w:lang w:bidi="ar-IQ"/>
        </w:rPr>
        <w:t>ان يتم حله</w:t>
      </w:r>
      <w:r w:rsidR="006660B3" w:rsidRPr="00D10D82">
        <w:rPr>
          <w:rFonts w:hint="cs"/>
          <w:sz w:val="28"/>
          <w:szCs w:val="28"/>
          <w:rtl/>
          <w:lang w:bidi="ar-IQ"/>
        </w:rPr>
        <w:t xml:space="preserve"> بطريقة </w:t>
      </w:r>
      <w:r w:rsidR="005D0476">
        <w:rPr>
          <w:sz w:val="28"/>
          <w:szCs w:val="28"/>
          <w:lang w:bidi="ar-IQ"/>
        </w:rPr>
        <w:t>)</w:t>
      </w:r>
      <w:r w:rsidR="006660B3" w:rsidRPr="00D10D82">
        <w:rPr>
          <w:rFonts w:hint="cs"/>
          <w:sz w:val="28"/>
          <w:szCs w:val="28"/>
          <w:rtl/>
          <w:lang w:bidi="ar-IQ"/>
        </w:rPr>
        <w:t>المفاوضة والتحقيق والوساطة والتوفيق والتحكيم والتسوية القضائية</w:t>
      </w:r>
      <w:r w:rsidR="005D0476">
        <w:rPr>
          <w:sz w:val="28"/>
          <w:szCs w:val="28"/>
          <w:lang w:bidi="ar-IQ"/>
        </w:rPr>
        <w:t>(</w:t>
      </w:r>
      <w:r w:rsidR="006660B3" w:rsidRPr="00D10D82">
        <w:rPr>
          <w:rFonts w:hint="cs"/>
          <w:sz w:val="28"/>
          <w:szCs w:val="28"/>
          <w:rtl/>
          <w:lang w:bidi="ar-IQ"/>
        </w:rPr>
        <w:t xml:space="preserve"> او </w:t>
      </w:r>
      <w:r w:rsidR="005D0476">
        <w:rPr>
          <w:rFonts w:hint="cs"/>
          <w:sz w:val="28"/>
          <w:szCs w:val="28"/>
          <w:rtl/>
          <w:lang w:bidi="ar-IQ"/>
        </w:rPr>
        <w:t>يتماللجوء</w:t>
      </w:r>
      <w:r w:rsidR="006660B3" w:rsidRPr="00D10D82">
        <w:rPr>
          <w:rFonts w:hint="cs"/>
          <w:sz w:val="28"/>
          <w:szCs w:val="28"/>
          <w:rtl/>
          <w:lang w:bidi="ar-IQ"/>
        </w:rPr>
        <w:t xml:space="preserve"> الى الوكالات والتنظيمات الاقليمية او غيرها من</w:t>
      </w:r>
      <w:r w:rsidR="005D0476">
        <w:rPr>
          <w:rFonts w:hint="cs"/>
          <w:sz w:val="28"/>
          <w:szCs w:val="28"/>
          <w:rtl/>
          <w:lang w:bidi="ar-IQ"/>
        </w:rPr>
        <w:t xml:space="preserve"> الطرق</w:t>
      </w:r>
      <w:r w:rsidR="006660B3" w:rsidRPr="00D10D82">
        <w:rPr>
          <w:rFonts w:hint="cs"/>
          <w:sz w:val="28"/>
          <w:szCs w:val="28"/>
          <w:rtl/>
          <w:lang w:bidi="ar-IQ"/>
        </w:rPr>
        <w:t xml:space="preserve"> السلمية التي يقع عليها اختيارها </w:t>
      </w:r>
      <w:r w:rsidR="007A79F1" w:rsidRPr="007A79F1">
        <w:rPr>
          <w:rFonts w:hint="cs"/>
          <w:b/>
          <w:bCs/>
          <w:sz w:val="28"/>
          <w:szCs w:val="28"/>
          <w:vertAlign w:val="superscript"/>
          <w:rtl/>
          <w:lang w:bidi="ar-IQ"/>
        </w:rPr>
        <w:t>(</w:t>
      </w:r>
      <w:r w:rsidR="00196E96" w:rsidRPr="007A79F1">
        <w:rPr>
          <w:rStyle w:val="a5"/>
          <w:b/>
          <w:bCs/>
          <w:sz w:val="28"/>
          <w:szCs w:val="28"/>
          <w:rtl/>
          <w:lang w:bidi="ar-IQ"/>
        </w:rPr>
        <w:footnoteReference w:id="50"/>
      </w:r>
      <w:r w:rsidR="007A79F1" w:rsidRPr="007A79F1">
        <w:rPr>
          <w:rFonts w:hint="cs"/>
          <w:b/>
          <w:bCs/>
          <w:sz w:val="28"/>
          <w:szCs w:val="28"/>
          <w:vertAlign w:val="superscript"/>
          <w:rtl/>
          <w:lang w:bidi="ar-IQ"/>
        </w:rPr>
        <w:t>)</w:t>
      </w:r>
      <w:r w:rsidR="007A79F1">
        <w:rPr>
          <w:rFonts w:hint="cs"/>
          <w:sz w:val="28"/>
          <w:szCs w:val="28"/>
          <w:rtl/>
          <w:lang w:bidi="ar-IQ"/>
        </w:rPr>
        <w:t>.</w:t>
      </w:r>
    </w:p>
    <w:p w:rsidR="00016535" w:rsidRPr="007F1B64" w:rsidRDefault="00196E96" w:rsidP="00A63A77">
      <w:pPr>
        <w:bidi/>
        <w:spacing w:line="360" w:lineRule="auto"/>
        <w:ind w:left="360"/>
        <w:jc w:val="both"/>
        <w:rPr>
          <w:sz w:val="28"/>
          <w:szCs w:val="28"/>
          <w:rtl/>
          <w:lang w:bidi="ar-IQ"/>
        </w:rPr>
      </w:pPr>
      <w:r>
        <w:rPr>
          <w:rFonts w:hint="cs"/>
          <w:sz w:val="28"/>
          <w:szCs w:val="28"/>
          <w:rtl/>
          <w:lang w:bidi="ar-IQ"/>
        </w:rPr>
        <w:t xml:space="preserve">وقد اعتمده معهد القانون الدولي في دورته في سالزبورغ لعام 1961 في المادة السادسة </w:t>
      </w:r>
      <w:r w:rsidR="003E18CB">
        <w:rPr>
          <w:rFonts w:hint="cs"/>
          <w:sz w:val="28"/>
          <w:szCs w:val="28"/>
          <w:rtl/>
          <w:lang w:bidi="ar-IQ"/>
        </w:rPr>
        <w:t>اشارت</w:t>
      </w:r>
      <w:r>
        <w:rPr>
          <w:rFonts w:hint="cs"/>
          <w:sz w:val="28"/>
          <w:szCs w:val="28"/>
          <w:rtl/>
          <w:lang w:bidi="ar-IQ"/>
        </w:rPr>
        <w:t xml:space="preserve"> في حالة الاعتراض ستدخل الدول في مفاوضات بهدف التوصل الى اتفاق ومن الافضل ان تلجاء الدول المتنازعة الى الخبرة الفنية ا</w:t>
      </w:r>
      <w:r w:rsidR="003E18CB">
        <w:rPr>
          <w:rFonts w:hint="cs"/>
          <w:sz w:val="28"/>
          <w:szCs w:val="28"/>
          <w:rtl/>
          <w:lang w:bidi="ar-IQ"/>
        </w:rPr>
        <w:t>و</w:t>
      </w:r>
      <w:r>
        <w:rPr>
          <w:rFonts w:hint="cs"/>
          <w:sz w:val="28"/>
          <w:szCs w:val="28"/>
          <w:rtl/>
          <w:lang w:bidi="ar-IQ"/>
        </w:rPr>
        <w:t xml:space="preserve"> ربما الى اللجان والهيئات المناسبة للتوصل الى حلول تضمن فو</w:t>
      </w:r>
      <w:r w:rsidR="002839A4">
        <w:rPr>
          <w:rFonts w:hint="cs"/>
          <w:sz w:val="28"/>
          <w:szCs w:val="28"/>
          <w:rtl/>
          <w:lang w:bidi="ar-IQ"/>
        </w:rPr>
        <w:t xml:space="preserve">ائد لجميع </w:t>
      </w:r>
      <w:r w:rsidR="002839A4">
        <w:rPr>
          <w:rFonts w:hint="cs"/>
          <w:sz w:val="28"/>
          <w:szCs w:val="28"/>
          <w:rtl/>
          <w:lang w:bidi="ar-IQ"/>
        </w:rPr>
        <w:lastRenderedPageBreak/>
        <w:t>الدول المتشاطئة</w:t>
      </w:r>
      <w:r w:rsidR="00D13427">
        <w:rPr>
          <w:rFonts w:hint="cs"/>
          <w:sz w:val="28"/>
          <w:szCs w:val="28"/>
          <w:rtl/>
          <w:lang w:bidi="ar-IQ"/>
        </w:rPr>
        <w:t xml:space="preserve"> ويجب على الدولة اثناء المفاوضات الامتناع عن الاعمال او الاستخدامات التي هي موضوع النزاع واذا لم تتوصل الدولة الى اتفاق خلال فترة معقولة فيجب ان تلج</w:t>
      </w:r>
      <w:r w:rsidR="00A63A77">
        <w:rPr>
          <w:rFonts w:hint="cs"/>
          <w:sz w:val="28"/>
          <w:szCs w:val="28"/>
          <w:rtl/>
          <w:lang w:bidi="ar-IQ"/>
        </w:rPr>
        <w:t>أ</w:t>
      </w:r>
      <w:r w:rsidR="00D13427">
        <w:rPr>
          <w:rFonts w:hint="cs"/>
          <w:sz w:val="28"/>
          <w:szCs w:val="28"/>
          <w:rtl/>
          <w:lang w:bidi="ar-IQ"/>
        </w:rPr>
        <w:t xml:space="preserve"> الى تسوية النزاع عن طريق الطرق القضائية او التحكيمية بالاضافة الى ان تقوم الدول المعنية بانشاء منظمات مشتركة لاعداد خطط استخدام المياه لتسهيل تنميتها الاقتصادية </w:t>
      </w:r>
      <w:r w:rsidR="003E18CB">
        <w:rPr>
          <w:rFonts w:hint="cs"/>
          <w:sz w:val="28"/>
          <w:szCs w:val="28"/>
          <w:rtl/>
          <w:lang w:bidi="ar-IQ"/>
        </w:rPr>
        <w:t>و</w:t>
      </w:r>
      <w:r w:rsidR="00D13427">
        <w:rPr>
          <w:rFonts w:hint="cs"/>
          <w:sz w:val="28"/>
          <w:szCs w:val="28"/>
          <w:rtl/>
          <w:lang w:bidi="ar-IQ"/>
        </w:rPr>
        <w:t xml:space="preserve"> تسوية النزاع </w:t>
      </w:r>
      <w:r w:rsidR="007F1B64" w:rsidRPr="007F1B64">
        <w:rPr>
          <w:rFonts w:hint="cs"/>
          <w:b/>
          <w:bCs/>
          <w:sz w:val="28"/>
          <w:szCs w:val="28"/>
          <w:vertAlign w:val="superscript"/>
          <w:rtl/>
          <w:lang w:bidi="ar-IQ"/>
        </w:rPr>
        <w:t>(</w:t>
      </w:r>
      <w:r w:rsidR="00D13427" w:rsidRPr="007F1B64">
        <w:rPr>
          <w:rStyle w:val="a5"/>
          <w:b/>
          <w:bCs/>
          <w:sz w:val="28"/>
          <w:szCs w:val="28"/>
          <w:rtl/>
          <w:lang w:bidi="ar-IQ"/>
        </w:rPr>
        <w:footnoteReference w:id="51"/>
      </w:r>
      <w:r w:rsidR="007F1B64" w:rsidRPr="007F1B64">
        <w:rPr>
          <w:rFonts w:hint="cs"/>
          <w:b/>
          <w:bCs/>
          <w:sz w:val="28"/>
          <w:szCs w:val="28"/>
          <w:vertAlign w:val="superscript"/>
          <w:rtl/>
          <w:lang w:bidi="ar-IQ"/>
        </w:rPr>
        <w:t>)</w:t>
      </w:r>
      <w:r w:rsidR="007F1B64">
        <w:rPr>
          <w:rFonts w:hint="cs"/>
          <w:sz w:val="28"/>
          <w:szCs w:val="28"/>
          <w:rtl/>
          <w:lang w:bidi="ar-IQ"/>
        </w:rPr>
        <w:t>.</w:t>
      </w:r>
    </w:p>
    <w:p w:rsidR="00016535" w:rsidRPr="007F1B64" w:rsidRDefault="00016535" w:rsidP="003E18CB">
      <w:pPr>
        <w:bidi/>
        <w:spacing w:line="360" w:lineRule="auto"/>
        <w:ind w:left="360"/>
        <w:jc w:val="both"/>
        <w:rPr>
          <w:sz w:val="28"/>
          <w:szCs w:val="28"/>
          <w:rtl/>
          <w:lang w:bidi="ar-IQ"/>
        </w:rPr>
      </w:pPr>
      <w:r>
        <w:rPr>
          <w:rFonts w:hint="cs"/>
          <w:sz w:val="28"/>
          <w:szCs w:val="28"/>
          <w:rtl/>
          <w:lang w:bidi="ar-IQ"/>
        </w:rPr>
        <w:t>اذ اشارت قواعد هلسنكي لعام 1966 الى حل النزاع يتم عن طريق انشاء وكالة متخصصة تقوم بصياغة خطط وتوصيات لتحقيق اقصى استفادة وان يتم تقديم التقارير الى الوكالة المتخصصة من اجل دراسة الموضوع ومن الافضل ان يتم دعوة دول من غير الدول المشتركة معها في المورد المائي</w:t>
      </w:r>
      <w:r w:rsidR="007F1B64" w:rsidRPr="007F1B64">
        <w:rPr>
          <w:rFonts w:hint="cs"/>
          <w:b/>
          <w:bCs/>
          <w:sz w:val="28"/>
          <w:szCs w:val="28"/>
          <w:vertAlign w:val="superscript"/>
          <w:rtl/>
          <w:lang w:bidi="ar-IQ"/>
        </w:rPr>
        <w:t>(</w:t>
      </w:r>
      <w:r w:rsidRPr="007F1B64">
        <w:rPr>
          <w:rStyle w:val="a5"/>
          <w:b/>
          <w:bCs/>
          <w:sz w:val="28"/>
          <w:szCs w:val="28"/>
          <w:rtl/>
          <w:lang w:bidi="ar-IQ"/>
        </w:rPr>
        <w:footnoteReference w:id="52"/>
      </w:r>
      <w:r w:rsidR="007F1B64" w:rsidRPr="007F1B64">
        <w:rPr>
          <w:rFonts w:hint="cs"/>
          <w:b/>
          <w:bCs/>
          <w:sz w:val="28"/>
          <w:szCs w:val="28"/>
          <w:vertAlign w:val="superscript"/>
          <w:rtl/>
          <w:lang w:bidi="ar-IQ"/>
        </w:rPr>
        <w:t>)</w:t>
      </w:r>
      <w:r w:rsidR="007F1B64">
        <w:rPr>
          <w:rFonts w:hint="cs"/>
          <w:sz w:val="28"/>
          <w:szCs w:val="28"/>
          <w:rtl/>
          <w:lang w:bidi="ar-IQ"/>
        </w:rPr>
        <w:t>.</w:t>
      </w:r>
    </w:p>
    <w:p w:rsidR="00D13427" w:rsidRPr="007F1B64" w:rsidRDefault="00016535" w:rsidP="00A63A77">
      <w:pPr>
        <w:bidi/>
        <w:spacing w:line="360" w:lineRule="auto"/>
        <w:ind w:left="360"/>
        <w:jc w:val="both"/>
        <w:rPr>
          <w:sz w:val="28"/>
          <w:szCs w:val="28"/>
          <w:rtl/>
          <w:lang w:bidi="ar-IQ"/>
        </w:rPr>
      </w:pPr>
      <w:r>
        <w:rPr>
          <w:rFonts w:hint="cs"/>
          <w:sz w:val="28"/>
          <w:szCs w:val="28"/>
          <w:rtl/>
          <w:lang w:bidi="ar-IQ"/>
        </w:rPr>
        <w:t>حيث تم استخدام ناجح لهذه الهيئات المشتركة في ما يتعلق باعداد الدراسات والتوصيات الفنية ومن الامثلة الجديرة بالملاحظة المعاهدة المعقودة بين الولايات المتحدة وبريطانيا العظمى فيما يتعلق بمياه الحدود بين الولايات المتحدة وكندا الموقعة في واشنطن 1909 وايضا في عام 1957 شكلت كل (كمبوديا ، ولاوس ،</w:t>
      </w:r>
      <w:r w:rsidR="00462692">
        <w:rPr>
          <w:rFonts w:hint="cs"/>
          <w:sz w:val="28"/>
          <w:szCs w:val="28"/>
          <w:rtl/>
          <w:lang w:bidi="ar-IQ"/>
        </w:rPr>
        <w:t xml:space="preserve"> وتايلاند  و</w:t>
      </w:r>
      <w:r w:rsidR="00A63A77">
        <w:rPr>
          <w:rFonts w:hint="cs"/>
          <w:sz w:val="28"/>
          <w:szCs w:val="28"/>
          <w:rtl/>
          <w:lang w:bidi="ar-IQ"/>
        </w:rPr>
        <w:t>ال</w:t>
      </w:r>
      <w:r w:rsidR="00462692">
        <w:rPr>
          <w:rFonts w:hint="cs"/>
          <w:sz w:val="28"/>
          <w:szCs w:val="28"/>
          <w:rtl/>
          <w:lang w:bidi="ar-IQ"/>
        </w:rPr>
        <w:t xml:space="preserve">فيتنام ) لجنة لتنسيق التحقيقات في حوض نهر ميكونغ السفلي والتي لعبت دورا مهم في التخطيط لتطوير نهر الميكونغ </w:t>
      </w:r>
      <w:r w:rsidR="007F1B64" w:rsidRPr="007F1B64">
        <w:rPr>
          <w:rFonts w:hint="cs"/>
          <w:b/>
          <w:bCs/>
          <w:sz w:val="28"/>
          <w:szCs w:val="28"/>
          <w:vertAlign w:val="superscript"/>
          <w:rtl/>
          <w:lang w:bidi="ar-IQ"/>
        </w:rPr>
        <w:t>(</w:t>
      </w:r>
      <w:r w:rsidR="00462692" w:rsidRPr="007F1B64">
        <w:rPr>
          <w:rStyle w:val="a5"/>
          <w:b/>
          <w:bCs/>
          <w:sz w:val="28"/>
          <w:szCs w:val="28"/>
          <w:rtl/>
          <w:lang w:bidi="ar-IQ"/>
        </w:rPr>
        <w:footnoteReference w:id="53"/>
      </w:r>
      <w:r w:rsidR="007F1B64" w:rsidRPr="007F1B64">
        <w:rPr>
          <w:rFonts w:hint="cs"/>
          <w:b/>
          <w:bCs/>
          <w:sz w:val="28"/>
          <w:szCs w:val="28"/>
          <w:vertAlign w:val="superscript"/>
          <w:rtl/>
          <w:lang w:bidi="ar-IQ"/>
        </w:rPr>
        <w:t>)</w:t>
      </w:r>
      <w:r w:rsidR="007F1B64">
        <w:rPr>
          <w:rFonts w:hint="cs"/>
          <w:sz w:val="28"/>
          <w:szCs w:val="28"/>
          <w:rtl/>
          <w:lang w:bidi="ar-IQ"/>
        </w:rPr>
        <w:t>.</w:t>
      </w:r>
    </w:p>
    <w:p w:rsidR="003E18CB" w:rsidRDefault="003E18CB" w:rsidP="00D13427">
      <w:pPr>
        <w:bidi/>
        <w:spacing w:line="360" w:lineRule="auto"/>
        <w:ind w:left="360"/>
        <w:jc w:val="both"/>
        <w:rPr>
          <w:sz w:val="28"/>
          <w:szCs w:val="28"/>
          <w:rtl/>
          <w:lang w:bidi="ar-IQ"/>
        </w:rPr>
      </w:pPr>
    </w:p>
    <w:p w:rsidR="003E18CB" w:rsidRDefault="003E18CB" w:rsidP="003E18CB">
      <w:pPr>
        <w:bidi/>
        <w:spacing w:line="360" w:lineRule="auto"/>
        <w:ind w:left="360"/>
        <w:jc w:val="both"/>
        <w:rPr>
          <w:sz w:val="28"/>
          <w:szCs w:val="28"/>
          <w:rtl/>
          <w:lang w:bidi="ar-IQ"/>
        </w:rPr>
      </w:pPr>
    </w:p>
    <w:p w:rsidR="003E18CB" w:rsidRDefault="003E18CB" w:rsidP="003E18CB">
      <w:pPr>
        <w:bidi/>
        <w:spacing w:line="360" w:lineRule="auto"/>
        <w:ind w:left="360"/>
        <w:jc w:val="both"/>
        <w:rPr>
          <w:sz w:val="28"/>
          <w:szCs w:val="28"/>
          <w:rtl/>
          <w:lang w:bidi="ar-IQ"/>
        </w:rPr>
      </w:pPr>
    </w:p>
    <w:p w:rsidR="00B65627" w:rsidRDefault="00B65627" w:rsidP="00B65627">
      <w:pPr>
        <w:bidi/>
        <w:spacing w:line="360" w:lineRule="auto"/>
        <w:ind w:left="360"/>
        <w:jc w:val="both"/>
        <w:rPr>
          <w:sz w:val="28"/>
          <w:szCs w:val="28"/>
          <w:rtl/>
          <w:lang w:bidi="ar-IQ"/>
        </w:rPr>
      </w:pPr>
    </w:p>
    <w:p w:rsidR="00B65627" w:rsidRDefault="00B65627" w:rsidP="00B65627">
      <w:pPr>
        <w:bidi/>
        <w:spacing w:line="360" w:lineRule="auto"/>
        <w:ind w:left="360"/>
        <w:jc w:val="both"/>
        <w:rPr>
          <w:sz w:val="28"/>
          <w:szCs w:val="28"/>
          <w:rtl/>
          <w:lang w:bidi="ar-IQ"/>
        </w:rPr>
      </w:pPr>
    </w:p>
    <w:p w:rsidR="007F1B64" w:rsidRDefault="007F1B64" w:rsidP="007F1B64">
      <w:pPr>
        <w:bidi/>
        <w:spacing w:line="360" w:lineRule="auto"/>
        <w:ind w:left="360"/>
        <w:jc w:val="both"/>
        <w:rPr>
          <w:sz w:val="28"/>
          <w:szCs w:val="28"/>
          <w:rtl/>
          <w:lang w:bidi="ar-IQ"/>
        </w:rPr>
      </w:pPr>
    </w:p>
    <w:p w:rsidR="00B65627" w:rsidRPr="007F1B64" w:rsidRDefault="00B65627" w:rsidP="00B65627">
      <w:pPr>
        <w:bidi/>
        <w:spacing w:line="360" w:lineRule="auto"/>
        <w:ind w:left="360"/>
        <w:jc w:val="both"/>
        <w:rPr>
          <w:b/>
          <w:bCs/>
          <w:color w:val="C00000"/>
          <w:sz w:val="28"/>
          <w:szCs w:val="28"/>
          <w:rtl/>
          <w:lang w:bidi="ar-IQ"/>
        </w:rPr>
      </w:pPr>
      <w:r w:rsidRPr="007F1B64">
        <w:rPr>
          <w:rFonts w:hint="cs"/>
          <w:b/>
          <w:bCs/>
          <w:color w:val="FF0000"/>
          <w:sz w:val="28"/>
          <w:szCs w:val="28"/>
          <w:rtl/>
          <w:lang w:bidi="ar-IQ"/>
        </w:rPr>
        <w:lastRenderedPageBreak/>
        <w:t>المطلب الثاني :</w:t>
      </w:r>
      <w:r w:rsidRPr="007F1B64">
        <w:rPr>
          <w:rFonts w:hint="cs"/>
          <w:b/>
          <w:bCs/>
          <w:color w:val="0070C0"/>
          <w:sz w:val="28"/>
          <w:szCs w:val="28"/>
          <w:rtl/>
          <w:lang w:bidi="ar-IQ"/>
        </w:rPr>
        <w:t>دور اللجان الدولية التابعة للامم المتحدة في تحديد ملكية الموارد المائية</w:t>
      </w:r>
    </w:p>
    <w:p w:rsidR="00B65627" w:rsidRPr="007F1B64" w:rsidRDefault="00B65627" w:rsidP="00B65627">
      <w:pPr>
        <w:bidi/>
        <w:spacing w:line="360" w:lineRule="auto"/>
        <w:ind w:left="360"/>
        <w:jc w:val="both"/>
        <w:rPr>
          <w:sz w:val="28"/>
          <w:szCs w:val="28"/>
          <w:rtl/>
          <w:lang w:bidi="ar-IQ"/>
        </w:rPr>
      </w:pPr>
      <w:r w:rsidRPr="00B65627">
        <w:rPr>
          <w:rFonts w:hint="cs"/>
          <w:sz w:val="28"/>
          <w:szCs w:val="28"/>
          <w:rtl/>
          <w:lang w:bidi="ar-IQ"/>
        </w:rPr>
        <w:t>ان التواصل المت</w:t>
      </w:r>
      <w:r w:rsidR="00A63A77">
        <w:rPr>
          <w:rFonts w:hint="cs"/>
          <w:sz w:val="28"/>
          <w:szCs w:val="28"/>
          <w:rtl/>
          <w:lang w:bidi="ar-IQ"/>
        </w:rPr>
        <w:t>ب</w:t>
      </w:r>
      <w:r w:rsidRPr="00B65627">
        <w:rPr>
          <w:rFonts w:hint="cs"/>
          <w:sz w:val="28"/>
          <w:szCs w:val="28"/>
          <w:rtl/>
          <w:lang w:bidi="ar-IQ"/>
        </w:rPr>
        <w:t xml:space="preserve">ادل بين الدول هو روح الحياة الاجتماعية وذلك ان متطلبات الحياة تدفع الانسان الى التواصل مع غيره من اجل تحقيق مصلحته ومصلحة شعبه فالحياة داخل المجتمع الدولي ايضا تتطلب التواصل وتبادل العلاقات بين الدول والوحدات القانونية وهي مرحلة ضرورية من اجل حماية المصالح الدولية والتي هي (اقتصادية واجتماعية وثقافية ) لذلك تمييز المجتمع الدولي بانقسام الجماعة الدولية الى دول فردية سياسية وهذه الدول وصلت الى مرحلة التواصل الضروري بين الدول الاخرى لاشباع حاجاتها المختلفة عن طريق انشاء علاقات بين الدول والبعثات القنصلية والدبلوماسية وفق الاعراف الجارية ومبادئ القانون الدولي  من ثم الدخول في مرحلة التنظيم الدولي والتي يتجاوز في حدوده الدولة وهي ما قد تتمثل في تجمعات دولية واتحادات دولية  ولجان دولية ونهرية </w:t>
      </w:r>
      <w:r w:rsidR="007F1B64" w:rsidRPr="007F1B64">
        <w:rPr>
          <w:rFonts w:hint="cs"/>
          <w:b/>
          <w:bCs/>
          <w:sz w:val="28"/>
          <w:szCs w:val="28"/>
          <w:vertAlign w:val="superscript"/>
          <w:rtl/>
          <w:lang w:bidi="ar-IQ"/>
        </w:rPr>
        <w:t>(</w:t>
      </w:r>
      <w:r w:rsidRPr="007F1B64">
        <w:rPr>
          <w:b/>
          <w:bCs/>
          <w:sz w:val="28"/>
          <w:szCs w:val="28"/>
          <w:vertAlign w:val="superscript"/>
          <w:rtl/>
          <w:lang w:bidi="ar-IQ"/>
        </w:rPr>
        <w:footnoteReference w:id="54"/>
      </w:r>
      <w:r w:rsidR="007F1B64" w:rsidRPr="007F1B64">
        <w:rPr>
          <w:rFonts w:hint="cs"/>
          <w:b/>
          <w:bCs/>
          <w:sz w:val="28"/>
          <w:szCs w:val="28"/>
          <w:vertAlign w:val="superscript"/>
          <w:rtl/>
          <w:lang w:bidi="ar-IQ"/>
        </w:rPr>
        <w:t>)</w:t>
      </w:r>
      <w:r w:rsidR="007F1B64">
        <w:rPr>
          <w:rFonts w:hint="cs"/>
          <w:sz w:val="28"/>
          <w:szCs w:val="28"/>
          <w:rtl/>
          <w:lang w:bidi="ar-IQ"/>
        </w:rPr>
        <w:t>.</w:t>
      </w:r>
    </w:p>
    <w:p w:rsidR="00B65627" w:rsidRPr="00B65627" w:rsidRDefault="00B65627" w:rsidP="00B65627">
      <w:pPr>
        <w:bidi/>
        <w:spacing w:line="360" w:lineRule="auto"/>
        <w:ind w:left="360"/>
        <w:jc w:val="both"/>
        <w:rPr>
          <w:sz w:val="28"/>
          <w:szCs w:val="28"/>
          <w:rtl/>
          <w:lang w:bidi="ar-IQ"/>
        </w:rPr>
      </w:pPr>
      <w:r w:rsidRPr="00B65627">
        <w:rPr>
          <w:rFonts w:hint="cs"/>
          <w:sz w:val="28"/>
          <w:szCs w:val="28"/>
          <w:rtl/>
          <w:lang w:bidi="ar-IQ"/>
        </w:rPr>
        <w:t>مع بداية التسعينات بدات التحركات تاخذ مزيدا من التطور على كافة المستويات (الوطنية والاقليمية والدولية )</w:t>
      </w:r>
    </w:p>
    <w:p w:rsidR="00A63A77" w:rsidRDefault="00B65627" w:rsidP="007F1B64">
      <w:pPr>
        <w:bidi/>
        <w:spacing w:line="360" w:lineRule="auto"/>
        <w:ind w:left="360"/>
        <w:jc w:val="both"/>
        <w:rPr>
          <w:sz w:val="28"/>
          <w:szCs w:val="28"/>
          <w:rtl/>
          <w:lang w:bidi="ar-IQ"/>
        </w:rPr>
      </w:pPr>
      <w:r w:rsidRPr="00B65627">
        <w:rPr>
          <w:rFonts w:hint="cs"/>
          <w:sz w:val="28"/>
          <w:szCs w:val="28"/>
          <w:rtl/>
          <w:lang w:bidi="ar-IQ"/>
        </w:rPr>
        <w:t>وذلك بانعقاد قمة الارض (</w:t>
      </w:r>
      <w:r w:rsidR="007F1B64">
        <w:rPr>
          <w:rFonts w:hint="cs"/>
          <w:sz w:val="28"/>
          <w:szCs w:val="28"/>
          <w:rtl/>
          <w:lang w:bidi="ar-IQ"/>
        </w:rPr>
        <w:t xml:space="preserve">في </w:t>
      </w:r>
      <w:r w:rsidRPr="00B65627">
        <w:rPr>
          <w:rFonts w:hint="cs"/>
          <w:sz w:val="28"/>
          <w:szCs w:val="28"/>
          <w:rtl/>
          <w:lang w:bidi="ar-IQ"/>
        </w:rPr>
        <w:t xml:space="preserve">ريوديجانيرو )والتي بنت قواعد جادة عن بلوغ التنمية المستدامة في عام 1992 وانتهاءا بانعقاد القمة العالمية في (جوهانسبورغ)عام  2000 وهو ما قررته الجمعية العامة ليكون يوم الماء العالمي ثم عقد في طوكيو 2003 وهو عام الماء العذب ايضا وكانت نتيجة هذا العمل ظهور (المجلس العالمي للمياه ) وهي كسلطة دولية تعمل على تنسيق الجهود الدولية من اجل ادارة الموارد المائية حماية التراث المشترك للانسانية </w:t>
      </w:r>
      <w:r w:rsidR="007F1B64" w:rsidRPr="007F1B64">
        <w:rPr>
          <w:rFonts w:hint="cs"/>
          <w:b/>
          <w:bCs/>
          <w:sz w:val="28"/>
          <w:szCs w:val="28"/>
          <w:vertAlign w:val="superscript"/>
          <w:rtl/>
          <w:lang w:bidi="ar-IQ"/>
        </w:rPr>
        <w:t>(</w:t>
      </w:r>
      <w:r w:rsidRPr="007F1B64">
        <w:rPr>
          <w:b/>
          <w:bCs/>
          <w:sz w:val="28"/>
          <w:szCs w:val="28"/>
          <w:vertAlign w:val="superscript"/>
          <w:rtl/>
          <w:lang w:bidi="ar-IQ"/>
        </w:rPr>
        <w:footnoteReference w:id="55"/>
      </w:r>
      <w:r w:rsidR="007F1B64" w:rsidRPr="007F1B64">
        <w:rPr>
          <w:rFonts w:hint="cs"/>
          <w:b/>
          <w:bCs/>
          <w:sz w:val="28"/>
          <w:szCs w:val="28"/>
          <w:vertAlign w:val="superscript"/>
          <w:rtl/>
          <w:lang w:bidi="ar-IQ"/>
        </w:rPr>
        <w:t>)</w:t>
      </w:r>
      <w:r w:rsidR="00A63A77">
        <w:rPr>
          <w:rFonts w:hint="cs"/>
          <w:sz w:val="28"/>
          <w:szCs w:val="28"/>
          <w:rtl/>
          <w:lang w:bidi="ar-IQ"/>
        </w:rPr>
        <w:t>.</w:t>
      </w:r>
    </w:p>
    <w:p w:rsidR="00B65627" w:rsidRPr="00B65627" w:rsidRDefault="00B65627" w:rsidP="00A63A77">
      <w:pPr>
        <w:bidi/>
        <w:spacing w:line="360" w:lineRule="auto"/>
        <w:ind w:left="360"/>
        <w:jc w:val="both"/>
        <w:rPr>
          <w:sz w:val="28"/>
          <w:szCs w:val="28"/>
          <w:rtl/>
          <w:lang w:bidi="ar-IQ"/>
        </w:rPr>
      </w:pPr>
      <w:r w:rsidRPr="00B65627">
        <w:rPr>
          <w:rFonts w:hint="cs"/>
          <w:sz w:val="28"/>
          <w:szCs w:val="28"/>
          <w:rtl/>
          <w:lang w:bidi="ar-IQ"/>
        </w:rPr>
        <w:t>لذلك سوف نتناول في هذا الطلب دور اللجان الدولية والمعنية بالمياه وذلك في فرعين الفرع الاول نتناول دور لجنة الامم المتحدة المعنية بالموارد المائية على مستوى الدولي واه البرامج الفعالة في جوانب المياه والتقارير التي اصدرتها اما الفرع الثاني نتناول دور لجنة الامم المتحدة الاقتصادية والاجتماعية لغربي اسيا (الاسكوا) على مستوى الدول العربية حيث اصدرت العديد من التقارير التي تخص ادارة الموارد المائية على جانب كبير من الاهمية الاشارة الى هذه التقارير</w:t>
      </w:r>
      <w:r w:rsidR="007F1B64">
        <w:rPr>
          <w:rFonts w:hint="cs"/>
          <w:sz w:val="28"/>
          <w:szCs w:val="28"/>
          <w:rtl/>
          <w:lang w:bidi="ar-IQ"/>
        </w:rPr>
        <w:t>.</w:t>
      </w:r>
    </w:p>
    <w:p w:rsidR="00B65627" w:rsidRPr="00B65627" w:rsidRDefault="00B65627" w:rsidP="00A63A77">
      <w:pPr>
        <w:bidi/>
        <w:spacing w:line="360" w:lineRule="auto"/>
        <w:jc w:val="both"/>
        <w:rPr>
          <w:sz w:val="28"/>
          <w:szCs w:val="28"/>
          <w:rtl/>
          <w:lang w:bidi="ar-IQ"/>
        </w:rPr>
      </w:pPr>
    </w:p>
    <w:p w:rsidR="00B65627" w:rsidRPr="007F1B64" w:rsidRDefault="007F1B64" w:rsidP="007F1B64">
      <w:pPr>
        <w:bidi/>
        <w:spacing w:line="360" w:lineRule="auto"/>
        <w:ind w:left="4" w:right="-284"/>
        <w:jc w:val="both"/>
        <w:rPr>
          <w:b/>
          <w:bCs/>
          <w:color w:val="C00000"/>
          <w:sz w:val="32"/>
          <w:szCs w:val="32"/>
          <w:rtl/>
          <w:lang w:bidi="ar-IQ"/>
        </w:rPr>
      </w:pPr>
      <w:r w:rsidRPr="007F1B64">
        <w:rPr>
          <w:rFonts w:hint="cs"/>
          <w:b/>
          <w:bCs/>
          <w:color w:val="C00000"/>
          <w:sz w:val="32"/>
          <w:szCs w:val="32"/>
          <w:rtl/>
          <w:lang w:bidi="ar-IQ"/>
        </w:rPr>
        <w:lastRenderedPageBreak/>
        <w:t xml:space="preserve">الفرع الاول: </w:t>
      </w:r>
      <w:r w:rsidR="00B65627" w:rsidRPr="007F1B64">
        <w:rPr>
          <w:rFonts w:hint="cs"/>
          <w:b/>
          <w:bCs/>
          <w:color w:val="C00000"/>
          <w:sz w:val="32"/>
          <w:szCs w:val="32"/>
          <w:rtl/>
          <w:lang w:bidi="ar-IQ"/>
        </w:rPr>
        <w:t xml:space="preserve">دور لجنة الامم المتحدة المعنية بالموارد المائية في توزيع ملكية الموارد المائية  </w:t>
      </w:r>
    </w:p>
    <w:p w:rsidR="00B65627" w:rsidRPr="002210B6" w:rsidRDefault="00B65627" w:rsidP="00B65627">
      <w:pPr>
        <w:bidi/>
        <w:spacing w:line="360" w:lineRule="auto"/>
        <w:ind w:left="360"/>
        <w:jc w:val="both"/>
        <w:rPr>
          <w:sz w:val="28"/>
          <w:szCs w:val="28"/>
          <w:rtl/>
          <w:lang w:bidi="ar-IQ"/>
        </w:rPr>
      </w:pPr>
      <w:r w:rsidRPr="00B65627">
        <w:rPr>
          <w:rFonts w:hint="cs"/>
          <w:sz w:val="28"/>
          <w:szCs w:val="28"/>
          <w:rtl/>
          <w:lang w:bidi="ar-IQ"/>
        </w:rPr>
        <w:t>انشأت لجنة الامم المتحدة عام 2003 حيث جاءت اللجنة نتيجة تعاون طويل المدى بين وكالات الامم المتحدة المتخصصة في مجال الموارد المائية وقد انشأت من اجل تنمية قدرات الامم المتحدة من خلال التعاون وتقاسم المعلومات بين وكالات الامم المتحدة ، تهدف لجنة الامم المتحدة المعنية بالموارد المائية الى تقديم الدعم للدول فيما يخص الموارد المائية وتحقيق الاهداف الانمائية التي تسعى اليها منظمة الامم المتحدة ،تنمية التعاون والتنسيق بين الوكالات التابعة للامم المتحدة والتي تعمل في المجالات المتعلقة بالمياه العذبة وتطهير المياه</w:t>
      </w:r>
      <w:r w:rsidR="002210B6" w:rsidRPr="002210B6">
        <w:rPr>
          <w:rFonts w:hint="cs"/>
          <w:b/>
          <w:bCs/>
          <w:sz w:val="28"/>
          <w:szCs w:val="28"/>
          <w:vertAlign w:val="superscript"/>
          <w:rtl/>
          <w:lang w:bidi="ar-IQ"/>
        </w:rPr>
        <w:t>(</w:t>
      </w:r>
      <w:r w:rsidRPr="002210B6">
        <w:rPr>
          <w:b/>
          <w:bCs/>
          <w:sz w:val="28"/>
          <w:szCs w:val="28"/>
          <w:vertAlign w:val="superscript"/>
          <w:rtl/>
          <w:lang w:bidi="ar-IQ"/>
        </w:rPr>
        <w:footnoteReference w:id="56"/>
      </w:r>
      <w:r w:rsidR="002210B6" w:rsidRPr="002210B6">
        <w:rPr>
          <w:rFonts w:hint="cs"/>
          <w:b/>
          <w:bCs/>
          <w:sz w:val="28"/>
          <w:szCs w:val="28"/>
          <w:vertAlign w:val="superscript"/>
          <w:rtl/>
          <w:lang w:bidi="ar-IQ"/>
        </w:rPr>
        <w:t>)</w:t>
      </w:r>
      <w:r w:rsidRPr="00B65627">
        <w:rPr>
          <w:rFonts w:hint="cs"/>
          <w:sz w:val="28"/>
          <w:szCs w:val="28"/>
          <w:rtl/>
          <w:lang w:bidi="ar-IQ"/>
        </w:rPr>
        <w:t>،بالاضافة الى تعزيز التعاون والتشاور بين الجهات الحكومية المختصة في هذا المجال ومنظمات التنمية المستدامة ، وهي ايضا مسؤولة عن اليوم العالمي للمياه من حيث تنظيمه وادارته حيث تتمثل مسؤوليتها الاساسية رصد التقدم نحو بلوغ الاهداف المائية المتفق عليها دوليا مع التركيز على ماتضمنته الاهداف الانمائية وما قرره مؤتمر القمة العالمي للتنمية في 2002</w:t>
      </w:r>
      <w:r w:rsidR="002210B6" w:rsidRPr="002210B6">
        <w:rPr>
          <w:rFonts w:hint="cs"/>
          <w:b/>
          <w:bCs/>
          <w:sz w:val="28"/>
          <w:szCs w:val="28"/>
          <w:vertAlign w:val="superscript"/>
          <w:rtl/>
          <w:lang w:bidi="ar-IQ"/>
        </w:rPr>
        <w:t>(</w:t>
      </w:r>
      <w:r w:rsidRPr="002210B6">
        <w:rPr>
          <w:b/>
          <w:bCs/>
          <w:sz w:val="28"/>
          <w:szCs w:val="28"/>
          <w:vertAlign w:val="superscript"/>
          <w:rtl/>
          <w:lang w:bidi="ar-IQ"/>
        </w:rPr>
        <w:footnoteReference w:id="57"/>
      </w:r>
      <w:r w:rsidR="002210B6" w:rsidRPr="002210B6">
        <w:rPr>
          <w:rFonts w:hint="cs"/>
          <w:b/>
          <w:bCs/>
          <w:sz w:val="28"/>
          <w:szCs w:val="28"/>
          <w:vertAlign w:val="superscript"/>
          <w:rtl/>
          <w:lang w:bidi="ar-IQ"/>
        </w:rPr>
        <w:t>)</w:t>
      </w:r>
      <w:r w:rsidR="002210B6">
        <w:rPr>
          <w:rFonts w:hint="cs"/>
          <w:sz w:val="28"/>
          <w:szCs w:val="28"/>
          <w:rtl/>
          <w:lang w:bidi="ar-IQ"/>
        </w:rPr>
        <w:t>.</w:t>
      </w: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B65627" w:rsidRDefault="00B65627" w:rsidP="00B65627">
      <w:pPr>
        <w:bidi/>
        <w:spacing w:line="360" w:lineRule="auto"/>
        <w:ind w:left="360"/>
        <w:jc w:val="both"/>
        <w:rPr>
          <w:sz w:val="28"/>
          <w:szCs w:val="28"/>
          <w:rtl/>
          <w:lang w:bidi="ar-IQ"/>
        </w:rPr>
      </w:pPr>
    </w:p>
    <w:p w:rsidR="00B65627" w:rsidRPr="002210B6" w:rsidRDefault="00B65627" w:rsidP="00B65627">
      <w:pPr>
        <w:bidi/>
        <w:spacing w:line="360" w:lineRule="auto"/>
        <w:ind w:left="360"/>
        <w:jc w:val="both"/>
        <w:rPr>
          <w:b/>
          <w:bCs/>
          <w:color w:val="C00000"/>
          <w:sz w:val="28"/>
          <w:szCs w:val="28"/>
          <w:rtl/>
          <w:lang w:bidi="ar-IQ"/>
        </w:rPr>
      </w:pPr>
      <w:r w:rsidRPr="002210B6">
        <w:rPr>
          <w:rFonts w:hint="cs"/>
          <w:b/>
          <w:bCs/>
          <w:color w:val="C00000"/>
          <w:sz w:val="28"/>
          <w:szCs w:val="28"/>
          <w:rtl/>
        </w:rPr>
        <w:lastRenderedPageBreak/>
        <w:t xml:space="preserve">اولا:البرنامج العالمي لتقيم الموارد المائية </w:t>
      </w:r>
    </w:p>
    <w:p w:rsidR="00B65627" w:rsidRPr="00B65627" w:rsidRDefault="00B65627" w:rsidP="00B65627">
      <w:pPr>
        <w:bidi/>
        <w:spacing w:line="360" w:lineRule="auto"/>
        <w:ind w:left="360"/>
        <w:jc w:val="both"/>
        <w:rPr>
          <w:sz w:val="28"/>
          <w:szCs w:val="28"/>
          <w:vertAlign w:val="superscript"/>
          <w:rtl/>
        </w:rPr>
      </w:pPr>
      <w:r w:rsidRPr="00B65627">
        <w:rPr>
          <w:sz w:val="28"/>
          <w:szCs w:val="28"/>
          <w:rtl/>
        </w:rPr>
        <w:t>وهو البرنامج الرائد الذي</w:t>
      </w:r>
      <w:r w:rsidRPr="00B65627">
        <w:rPr>
          <w:rFonts w:hint="cs"/>
          <w:sz w:val="28"/>
          <w:szCs w:val="28"/>
          <w:rtl/>
        </w:rPr>
        <w:t xml:space="preserve"> انشا عام 2000 حيث </w:t>
      </w:r>
      <w:r w:rsidRPr="00B65627">
        <w:rPr>
          <w:sz w:val="28"/>
          <w:szCs w:val="28"/>
          <w:rtl/>
        </w:rPr>
        <w:t>تستضيفه اليونسكو بتكليف من لجنة الأمم المتحدة المعنية بالموارد المائية</w:t>
      </w:r>
      <w:r w:rsidRPr="00B65627">
        <w:rPr>
          <w:rFonts w:hint="cs"/>
          <w:sz w:val="28"/>
          <w:szCs w:val="28"/>
          <w:rtl/>
          <w:lang w:bidi="ar-IQ"/>
        </w:rPr>
        <w:t>.يتالف البرنامج العالمي لتقيم الموارد المائية من اعضاء لجنة الامم المتحدة واصحاب المصلحة ذوي الشان بما في ذلك (المنظمات غير الحكومية ،الجامعات ومراكز البحوث والبلدان ) يقوم البرنامج بدراسة طبيعة الازمات التي تجتاح العالم بخصوص المياه ويستعرض قدرة الدول على معالجتها ويهدف الى تعزيز وتنمية القدرة على التقييم و وضع الاستراتيجيات الخاصة بالمياه وادارتها واقتراح مايلزم من الحلول والمؤشرات من اجل احراز التقدم يقدم البرنامج التقارير التي يتم التوصل اليها وان النتائج الرئيسية التي يتم التوصل اليهاهي التقارير التي تخص التنمية المستدامة للموارد المائية وحالة المياه العذبة في العالم يقوم</w:t>
      </w:r>
      <w:r w:rsidRPr="00B65627">
        <w:rPr>
          <w:sz w:val="28"/>
          <w:szCs w:val="28"/>
          <w:rtl/>
        </w:rPr>
        <w:t xml:space="preserve"> برنامج اليونسكو العالمي </w:t>
      </w:r>
      <w:r w:rsidRPr="00B65627">
        <w:rPr>
          <w:rFonts w:hint="cs"/>
          <w:sz w:val="28"/>
          <w:szCs w:val="28"/>
          <w:rtl/>
        </w:rPr>
        <w:t>و</w:t>
      </w:r>
      <w:r w:rsidRPr="00B65627">
        <w:rPr>
          <w:sz w:val="28"/>
          <w:szCs w:val="28"/>
          <w:rtl/>
        </w:rPr>
        <w:t>بتنسيق ونشر تقرير الأمم المتحدة ا</w:t>
      </w:r>
      <w:r w:rsidRPr="00B65627">
        <w:rPr>
          <w:rFonts w:hint="cs"/>
          <w:sz w:val="28"/>
          <w:szCs w:val="28"/>
          <w:rtl/>
        </w:rPr>
        <w:t xml:space="preserve">لتنمية الموارد المائية </w:t>
      </w:r>
      <w:r w:rsidRPr="00B65627">
        <w:rPr>
          <w:sz w:val="28"/>
          <w:szCs w:val="28"/>
          <w:rtl/>
        </w:rPr>
        <w:t>كل عام بتعاون بين كيانات الأمم المتحدة و</w:t>
      </w:r>
      <w:r w:rsidRPr="00B65627">
        <w:rPr>
          <w:rFonts w:hint="cs"/>
          <w:sz w:val="28"/>
          <w:szCs w:val="28"/>
          <w:rtl/>
        </w:rPr>
        <w:t xml:space="preserve">بالاضافة الى </w:t>
      </w:r>
      <w:r w:rsidRPr="00B65627">
        <w:rPr>
          <w:sz w:val="28"/>
          <w:szCs w:val="28"/>
          <w:rtl/>
        </w:rPr>
        <w:t xml:space="preserve">الشركاء الدوليّين الذين يشكلون </w:t>
      </w:r>
      <w:r w:rsidRPr="00B65627">
        <w:rPr>
          <w:rFonts w:hint="cs"/>
          <w:sz w:val="28"/>
          <w:szCs w:val="28"/>
          <w:rtl/>
        </w:rPr>
        <w:t>(</w:t>
      </w:r>
      <w:r w:rsidRPr="00B65627">
        <w:rPr>
          <w:sz w:val="28"/>
          <w:szCs w:val="28"/>
          <w:rtl/>
        </w:rPr>
        <w:t>لجنة الأمم المتحدة المعنية بالموارد المائية</w:t>
      </w:r>
      <w:r w:rsidRPr="00B65627">
        <w:rPr>
          <w:rFonts w:hint="cs"/>
          <w:sz w:val="28"/>
          <w:szCs w:val="28"/>
          <w:rtl/>
        </w:rPr>
        <w:t>)</w:t>
      </w:r>
      <w:r w:rsidRPr="00B65627">
        <w:rPr>
          <w:sz w:val="28"/>
          <w:szCs w:val="28"/>
          <w:lang w:bidi="ar-IQ"/>
        </w:rPr>
        <w:t>.</w:t>
      </w:r>
      <w:r w:rsidRPr="00B65627">
        <w:rPr>
          <w:sz w:val="28"/>
          <w:szCs w:val="28"/>
          <w:vertAlign w:val="superscript"/>
          <w:rtl/>
          <w:lang w:bidi="ar-IQ"/>
        </w:rPr>
        <w:footnoteReference w:id="58"/>
      </w:r>
    </w:p>
    <w:p w:rsidR="00B65627" w:rsidRPr="00B65627" w:rsidRDefault="00B65627" w:rsidP="00B65627">
      <w:pPr>
        <w:numPr>
          <w:ilvl w:val="0"/>
          <w:numId w:val="30"/>
        </w:numPr>
        <w:bidi/>
        <w:spacing w:line="360" w:lineRule="auto"/>
        <w:jc w:val="both"/>
        <w:rPr>
          <w:sz w:val="28"/>
          <w:szCs w:val="28"/>
          <w:rtl/>
          <w:lang w:bidi="ar-IQ"/>
        </w:rPr>
      </w:pPr>
      <w:r w:rsidRPr="00B65627">
        <w:rPr>
          <w:rFonts w:hint="cs"/>
          <w:sz w:val="28"/>
          <w:szCs w:val="28"/>
          <w:rtl/>
          <w:lang w:bidi="ar-IQ"/>
        </w:rPr>
        <w:t xml:space="preserve">تقرير الحلول المستمدة من الطبيعة لمعالجة قضايا المياه : </w:t>
      </w:r>
    </w:p>
    <w:p w:rsidR="00B65627" w:rsidRDefault="00B65627" w:rsidP="00815C50">
      <w:pPr>
        <w:bidi/>
        <w:spacing w:line="360" w:lineRule="auto"/>
        <w:ind w:left="360"/>
        <w:jc w:val="both"/>
        <w:rPr>
          <w:sz w:val="28"/>
          <w:szCs w:val="28"/>
          <w:rtl/>
          <w:lang w:bidi="ar-IQ"/>
        </w:rPr>
      </w:pPr>
      <w:r w:rsidRPr="00B65627">
        <w:rPr>
          <w:rFonts w:hint="cs"/>
          <w:sz w:val="28"/>
          <w:szCs w:val="28"/>
          <w:rtl/>
          <w:lang w:bidi="ar-IQ"/>
        </w:rPr>
        <w:t xml:space="preserve">ان البرنامج العالمي نظم حلقة عمل في ظل ازمة المياه في عام </w:t>
      </w:r>
      <w:r w:rsidR="00815C50">
        <w:rPr>
          <w:rFonts w:hint="cs"/>
          <w:sz w:val="28"/>
          <w:szCs w:val="28"/>
          <w:rtl/>
          <w:lang w:bidi="ar-IQ"/>
        </w:rPr>
        <w:t>8/تشرين الاول/</w:t>
      </w:r>
      <w:r w:rsidRPr="00B65627">
        <w:rPr>
          <w:rFonts w:hint="cs"/>
          <w:sz w:val="28"/>
          <w:szCs w:val="28"/>
          <w:rtl/>
          <w:lang w:bidi="ar-IQ"/>
        </w:rPr>
        <w:t xml:space="preserve">2018 بشان الحلول لمعالجة قضايا المياه ووضع الحلول للحد من هذه الازمة و يهدف هذا المشروع الى افهام المشاركين فيه (من ممثلين عن الوزارات والجامعات ومعاهد البحوث والمنظمات غير الحكومية )الى وضع الحلول المستمدة من الطبيعة من اجل وضع حل للازمة المائية وتحسين نوعية الموارد المائية والحد من المخاطر التي تؤدي الى حدوث الازمة وابراز القدرة الطبيعية التي تتضمن  (البنى الاساسية الخضراء) على استبدال (البنى الاساسية الرمادية ) التي صنعها الانسان او تحسين ادائها من حيث التكاليف ويتضمن البرنامج مداخلات مهمة لممثلين عن الوكالات الامم المتحدة بالاضافة الى عدد من المؤسسات الوطنية </w:t>
      </w:r>
      <w:r w:rsidR="002210B6" w:rsidRPr="002210B6">
        <w:rPr>
          <w:rFonts w:hint="cs"/>
          <w:b/>
          <w:bCs/>
          <w:sz w:val="28"/>
          <w:szCs w:val="28"/>
          <w:vertAlign w:val="superscript"/>
          <w:rtl/>
          <w:lang w:bidi="ar-IQ"/>
        </w:rPr>
        <w:t>(</w:t>
      </w:r>
      <w:r w:rsidRPr="002210B6">
        <w:rPr>
          <w:b/>
          <w:bCs/>
          <w:sz w:val="28"/>
          <w:szCs w:val="28"/>
          <w:vertAlign w:val="superscript"/>
          <w:rtl/>
          <w:lang w:bidi="ar-IQ"/>
        </w:rPr>
        <w:footnoteReference w:id="59"/>
      </w:r>
      <w:r w:rsidR="002210B6" w:rsidRPr="002210B6">
        <w:rPr>
          <w:rFonts w:hint="cs"/>
          <w:b/>
          <w:bCs/>
          <w:sz w:val="28"/>
          <w:szCs w:val="28"/>
          <w:vertAlign w:val="superscript"/>
          <w:rtl/>
          <w:lang w:bidi="ar-IQ"/>
        </w:rPr>
        <w:t>)</w:t>
      </w:r>
      <w:r w:rsidR="00815C50">
        <w:rPr>
          <w:rFonts w:hint="cs"/>
          <w:sz w:val="28"/>
          <w:szCs w:val="28"/>
          <w:rtl/>
          <w:lang w:bidi="ar-IQ"/>
        </w:rPr>
        <w:t>.</w:t>
      </w:r>
    </w:p>
    <w:p w:rsidR="00815C50" w:rsidRPr="00B65627" w:rsidRDefault="00815C50" w:rsidP="00815C50">
      <w:pPr>
        <w:bidi/>
        <w:spacing w:line="360" w:lineRule="auto"/>
        <w:ind w:left="360"/>
        <w:jc w:val="both"/>
        <w:rPr>
          <w:sz w:val="28"/>
          <w:szCs w:val="28"/>
          <w:rtl/>
          <w:lang w:bidi="ar-IQ"/>
        </w:rPr>
      </w:pPr>
    </w:p>
    <w:p w:rsidR="00B65627" w:rsidRPr="00465236" w:rsidRDefault="00B65627" w:rsidP="00B65627">
      <w:pPr>
        <w:numPr>
          <w:ilvl w:val="0"/>
          <w:numId w:val="30"/>
        </w:numPr>
        <w:bidi/>
        <w:spacing w:line="360" w:lineRule="auto"/>
        <w:jc w:val="both"/>
        <w:rPr>
          <w:b/>
          <w:bCs/>
          <w:color w:val="C00000"/>
          <w:sz w:val="28"/>
          <w:szCs w:val="28"/>
          <w:rtl/>
          <w:lang w:bidi="ar-IQ"/>
        </w:rPr>
      </w:pPr>
      <w:r w:rsidRPr="00465236">
        <w:rPr>
          <w:rFonts w:hint="cs"/>
          <w:b/>
          <w:bCs/>
          <w:color w:val="C00000"/>
          <w:sz w:val="28"/>
          <w:szCs w:val="28"/>
          <w:rtl/>
          <w:lang w:bidi="ar-IQ"/>
        </w:rPr>
        <w:lastRenderedPageBreak/>
        <w:t xml:space="preserve"> تقريرالمياه مصدر للنمو وفرص العمل </w:t>
      </w:r>
    </w:p>
    <w:p w:rsidR="00B65627" w:rsidRPr="00465236" w:rsidRDefault="00B65627" w:rsidP="00465236">
      <w:pPr>
        <w:bidi/>
        <w:spacing w:line="360" w:lineRule="auto"/>
        <w:ind w:left="360"/>
        <w:jc w:val="both"/>
        <w:rPr>
          <w:sz w:val="28"/>
          <w:szCs w:val="28"/>
          <w:rtl/>
          <w:lang w:bidi="ar-IQ"/>
        </w:rPr>
      </w:pPr>
      <w:r w:rsidRPr="00B65627">
        <w:rPr>
          <w:rFonts w:hint="cs"/>
          <w:sz w:val="28"/>
          <w:szCs w:val="28"/>
          <w:rtl/>
          <w:lang w:bidi="ar-IQ"/>
        </w:rPr>
        <w:t>اصدرت الامم المتحدة تقرير بعنوان المياه مصدر للنمو وفرص العمل في باريس في 23اذار2019 حيث اشارت الى ان فرص العمل تعتمد بشكل مباشر او غير مباشر على موارد المياه اما بالنسبة الى مشاكل المياه وكيفية الحصول عليها من شانها ان تحد من النمو الاقتصادي حيث ان تقرير الامم المتحدة لعام 2016بعنوان "الموارد المائية وفرص العمل " اشار الى ان نصف العاملين في المؤسسات الصناعية هم الاكثر اعتمادا على الموارد المائية والبالغ عددها 1.5 مليار ان الاصدار الاخير للتقرير العالمي للموارد المائية يبرز افاق جديدة يبين فيها الارتباط بين المياه وبين فرص العمل ، حيث تشكل  المياه قوة دافعة لذلك يعد عاملا</w:t>
      </w:r>
      <w:r w:rsidR="00815C50">
        <w:rPr>
          <w:rFonts w:hint="cs"/>
          <w:sz w:val="28"/>
          <w:szCs w:val="28"/>
          <w:rtl/>
          <w:lang w:bidi="ar-IQ"/>
        </w:rPr>
        <w:t>ً</w:t>
      </w:r>
      <w:r w:rsidRPr="00B65627">
        <w:rPr>
          <w:rFonts w:hint="cs"/>
          <w:sz w:val="28"/>
          <w:szCs w:val="28"/>
          <w:rtl/>
          <w:lang w:bidi="ar-IQ"/>
        </w:rPr>
        <w:t xml:space="preserve"> رئيسيا</w:t>
      </w:r>
      <w:r w:rsidR="00815C50">
        <w:rPr>
          <w:rFonts w:hint="cs"/>
          <w:sz w:val="28"/>
          <w:szCs w:val="28"/>
          <w:rtl/>
          <w:lang w:bidi="ar-IQ"/>
        </w:rPr>
        <w:t>ً</w:t>
      </w:r>
      <w:r w:rsidRPr="00B65627">
        <w:rPr>
          <w:rFonts w:hint="cs"/>
          <w:sz w:val="28"/>
          <w:szCs w:val="28"/>
          <w:rtl/>
          <w:lang w:bidi="ar-IQ"/>
        </w:rPr>
        <w:t xml:space="preserve"> في ايجاد فرص عمل من بداية استخدامها الى اشكال استخدامها حيث اكدت الدراسات الى وجود علاقة ايجابية بين الاستثمارات المتصلة بالمياه من ناحية والنمو الاقتصادي من ناحية اخرى حتى الاستثمارات الصغيرة في توفير مياه الشرب حيث ان في افريقيا يكون عائد الاستثمار مايقارب 28.4 مليار اي مايعادل %5 من الناتج المحلي ان هذه الاستثمارات تؤثر في مجال فرص العمل تاثير كبيرا ففي الولايات المتحدة تشير الى ان الاستثمار بمبلغ مليون دولار في مجال البنى التحتية الخاص بتوفير</w:t>
      </w:r>
      <w:r w:rsidR="00767887">
        <w:rPr>
          <w:rFonts w:hint="cs"/>
          <w:sz w:val="28"/>
          <w:szCs w:val="28"/>
          <w:rtl/>
          <w:lang w:bidi="ar-IQ"/>
        </w:rPr>
        <w:t xml:space="preserve"> الامدادات تقضي الى ايجاد مابين 10</w:t>
      </w:r>
      <w:r w:rsidR="00465236">
        <w:rPr>
          <w:rFonts w:hint="cs"/>
          <w:sz w:val="28"/>
          <w:szCs w:val="28"/>
          <w:rtl/>
          <w:lang w:bidi="ar-IQ"/>
        </w:rPr>
        <w:t>-</w:t>
      </w:r>
      <w:r w:rsidR="00767887">
        <w:rPr>
          <w:rFonts w:hint="cs"/>
          <w:sz w:val="28"/>
          <w:szCs w:val="28"/>
          <w:rtl/>
          <w:lang w:bidi="ar-IQ"/>
        </w:rPr>
        <w:t>20</w:t>
      </w:r>
      <w:r w:rsidRPr="00B65627">
        <w:rPr>
          <w:rFonts w:hint="cs"/>
          <w:sz w:val="28"/>
          <w:szCs w:val="28"/>
          <w:rtl/>
          <w:lang w:bidi="ar-IQ"/>
        </w:rPr>
        <w:t xml:space="preserve"> فرصة عمل</w:t>
      </w:r>
      <w:r w:rsidR="00465236" w:rsidRPr="00465236">
        <w:rPr>
          <w:rFonts w:hint="cs"/>
          <w:b/>
          <w:bCs/>
          <w:sz w:val="28"/>
          <w:szCs w:val="28"/>
          <w:vertAlign w:val="superscript"/>
          <w:rtl/>
          <w:lang w:bidi="ar-IQ"/>
        </w:rPr>
        <w:t>(</w:t>
      </w:r>
      <w:r w:rsidRPr="00465236">
        <w:rPr>
          <w:b/>
          <w:bCs/>
          <w:sz w:val="28"/>
          <w:szCs w:val="28"/>
          <w:vertAlign w:val="superscript"/>
          <w:rtl/>
          <w:lang w:bidi="ar-IQ"/>
        </w:rPr>
        <w:footnoteReference w:id="60"/>
      </w:r>
      <w:r w:rsidR="00465236" w:rsidRPr="00465236">
        <w:rPr>
          <w:rFonts w:hint="cs"/>
          <w:b/>
          <w:bCs/>
          <w:sz w:val="28"/>
          <w:szCs w:val="28"/>
          <w:vertAlign w:val="superscript"/>
          <w:rtl/>
          <w:lang w:bidi="ar-IQ"/>
        </w:rPr>
        <w:t>)</w:t>
      </w:r>
      <w:r w:rsidR="00465236">
        <w:rPr>
          <w:rFonts w:hint="cs"/>
          <w:sz w:val="28"/>
          <w:szCs w:val="28"/>
          <w:rtl/>
          <w:lang w:bidi="ar-IQ"/>
        </w:rPr>
        <w:t>.</w:t>
      </w:r>
    </w:p>
    <w:p w:rsidR="00B65627" w:rsidRPr="00465236" w:rsidRDefault="00B65627" w:rsidP="00B65627">
      <w:pPr>
        <w:bidi/>
        <w:spacing w:line="360" w:lineRule="auto"/>
        <w:ind w:left="360"/>
        <w:jc w:val="both"/>
        <w:rPr>
          <w:sz w:val="28"/>
          <w:szCs w:val="28"/>
          <w:rtl/>
        </w:rPr>
      </w:pPr>
      <w:r w:rsidRPr="00B65627">
        <w:rPr>
          <w:sz w:val="28"/>
          <w:szCs w:val="28"/>
          <w:rtl/>
        </w:rPr>
        <w:t xml:space="preserve">مثال </w:t>
      </w:r>
      <w:r w:rsidRPr="00B65627">
        <w:rPr>
          <w:rFonts w:hint="cs"/>
          <w:sz w:val="28"/>
          <w:szCs w:val="28"/>
          <w:rtl/>
        </w:rPr>
        <w:t xml:space="preserve">على </w:t>
      </w:r>
      <w:r w:rsidRPr="00B65627">
        <w:rPr>
          <w:sz w:val="28"/>
          <w:szCs w:val="28"/>
          <w:rtl/>
        </w:rPr>
        <w:t>ذلك أن ما يق</w:t>
      </w:r>
      <w:r w:rsidRPr="00B65627">
        <w:rPr>
          <w:rFonts w:hint="cs"/>
          <w:sz w:val="28"/>
          <w:szCs w:val="28"/>
          <w:rtl/>
        </w:rPr>
        <w:t>ا</w:t>
      </w:r>
      <w:r w:rsidRPr="00B65627">
        <w:rPr>
          <w:sz w:val="28"/>
          <w:szCs w:val="28"/>
          <w:rtl/>
        </w:rPr>
        <w:t>رب 20 مليون نسمة في بنجلاديش وبنين وكمبوديا يمكن لهم الحصول على المياه الجارية في المناطق الريفية بحلول عام 2025، ، وهو ما</w:t>
      </w:r>
      <w:r w:rsidRPr="00B65627">
        <w:rPr>
          <w:rFonts w:hint="cs"/>
          <w:sz w:val="28"/>
          <w:szCs w:val="28"/>
          <w:rtl/>
        </w:rPr>
        <w:t>يؤثر</w:t>
      </w:r>
      <w:r w:rsidRPr="00B65627">
        <w:rPr>
          <w:sz w:val="28"/>
          <w:szCs w:val="28"/>
          <w:rtl/>
        </w:rPr>
        <w:t xml:space="preserve"> تأثيراً اقتصادياً محتملاً تبلغ قيمته 90 مليون دولار سنوياً. وتُبين دراسة أُجريت في بنغلاديش وإندونيسيا وبيرو وتنزانيا أن الإمكانات المتعلقة بخدمات الصرف الصحي تمثل 700 مليون دولار سنويا</w:t>
      </w:r>
      <w:r w:rsidR="00465236" w:rsidRPr="00465236">
        <w:rPr>
          <w:rFonts w:hint="cs"/>
          <w:b/>
          <w:bCs/>
          <w:sz w:val="28"/>
          <w:szCs w:val="28"/>
          <w:vertAlign w:val="superscript"/>
          <w:rtl/>
        </w:rPr>
        <w:t>(</w:t>
      </w:r>
      <w:r w:rsidRPr="00465236">
        <w:rPr>
          <w:b/>
          <w:bCs/>
          <w:sz w:val="28"/>
          <w:szCs w:val="28"/>
          <w:vertAlign w:val="superscript"/>
          <w:rtl/>
        </w:rPr>
        <w:footnoteReference w:id="61"/>
      </w:r>
      <w:r w:rsidR="00465236" w:rsidRPr="00465236">
        <w:rPr>
          <w:rFonts w:hint="cs"/>
          <w:b/>
          <w:bCs/>
          <w:sz w:val="28"/>
          <w:szCs w:val="28"/>
          <w:vertAlign w:val="superscript"/>
          <w:rtl/>
        </w:rPr>
        <w:t>)</w:t>
      </w:r>
      <w:r w:rsidR="00465236">
        <w:rPr>
          <w:rFonts w:hint="cs"/>
          <w:sz w:val="28"/>
          <w:szCs w:val="28"/>
          <w:rtl/>
        </w:rPr>
        <w:t>.</w:t>
      </w:r>
    </w:p>
    <w:p w:rsidR="00B65627" w:rsidRPr="00465236" w:rsidRDefault="00B65627" w:rsidP="00465236">
      <w:pPr>
        <w:bidi/>
        <w:spacing w:line="360" w:lineRule="auto"/>
        <w:ind w:left="360"/>
        <w:jc w:val="both"/>
        <w:rPr>
          <w:sz w:val="28"/>
          <w:szCs w:val="28"/>
          <w:lang w:bidi="ar-IQ"/>
        </w:rPr>
      </w:pPr>
      <w:r w:rsidRPr="00B65627">
        <w:rPr>
          <w:rFonts w:hint="cs"/>
          <w:sz w:val="28"/>
          <w:szCs w:val="28"/>
          <w:rtl/>
        </w:rPr>
        <w:t xml:space="preserve">حتى تسير خطة التنمية نحو النجاح يجب التسليم بالدور الرئيسي للمياه ودوره في توفير فرص العمل وذلك للارتباط الوثيق بين المياه وفرص العمل وذلك في النواحي المتعلقة ب(امدادات المياه ، وادارة </w:t>
      </w:r>
      <w:r w:rsidRPr="00B65627">
        <w:rPr>
          <w:rFonts w:hint="cs"/>
          <w:sz w:val="28"/>
          <w:szCs w:val="28"/>
          <w:rtl/>
        </w:rPr>
        <w:lastRenderedPageBreak/>
        <w:t>البنى التحتية ،والنفايات ) والقطاعات التي تعتمد على المياه مثل (الزراعة ومصايد الاسماك والطاقة والصناعة والصحة )لتحقيق نمو اقتصادي فعال بالتالي يجب توفير بيئة وظروف ملائمة من اجل تحسين انتاجية المياه والانتقال الى الاقتصاد الاخضر</w:t>
      </w:r>
      <w:r w:rsidR="00465236" w:rsidRPr="00465236">
        <w:rPr>
          <w:rFonts w:hint="cs"/>
          <w:b/>
          <w:bCs/>
          <w:sz w:val="28"/>
          <w:szCs w:val="28"/>
          <w:vertAlign w:val="superscript"/>
          <w:rtl/>
        </w:rPr>
        <w:t>(</w:t>
      </w:r>
      <w:r w:rsidRPr="00465236">
        <w:rPr>
          <w:b/>
          <w:bCs/>
          <w:sz w:val="28"/>
          <w:szCs w:val="28"/>
          <w:vertAlign w:val="superscript"/>
          <w:rtl/>
        </w:rPr>
        <w:footnoteReference w:id="62"/>
      </w:r>
      <w:r w:rsidR="00465236" w:rsidRPr="00465236">
        <w:rPr>
          <w:rFonts w:hint="cs"/>
          <w:b/>
          <w:bCs/>
          <w:sz w:val="28"/>
          <w:szCs w:val="28"/>
          <w:vertAlign w:val="superscript"/>
          <w:rtl/>
        </w:rPr>
        <w:t>)</w:t>
      </w:r>
      <w:r w:rsidR="00465236">
        <w:rPr>
          <w:rFonts w:hint="cs"/>
          <w:sz w:val="28"/>
          <w:szCs w:val="28"/>
          <w:rtl/>
        </w:rPr>
        <w:t>.</w:t>
      </w:r>
      <w:r w:rsidRPr="00B65627">
        <w:rPr>
          <w:rFonts w:hint="cs"/>
          <w:sz w:val="28"/>
          <w:szCs w:val="28"/>
          <w:rtl/>
        </w:rPr>
        <w:t xml:space="preserve"> كل يمثل بعضا منها عوامل لاثارة اهتمام الحكومات بغية استجابة ملائمة لمقتضيات اهداف التنمية المستدامة التي  وضعتها الامم المتحدة لاسيما الهدف السادس المتعلق بالمياه والصرف الصحي </w:t>
      </w:r>
      <w:r w:rsidR="00465236" w:rsidRPr="00465236">
        <w:rPr>
          <w:rFonts w:hint="cs"/>
          <w:b/>
          <w:bCs/>
          <w:sz w:val="28"/>
          <w:szCs w:val="28"/>
          <w:vertAlign w:val="superscript"/>
          <w:rtl/>
        </w:rPr>
        <w:t>(</w:t>
      </w:r>
      <w:r w:rsidRPr="00465236">
        <w:rPr>
          <w:b/>
          <w:bCs/>
          <w:sz w:val="28"/>
          <w:szCs w:val="28"/>
          <w:vertAlign w:val="superscript"/>
          <w:rtl/>
        </w:rPr>
        <w:footnoteReference w:id="63"/>
      </w:r>
      <w:r w:rsidR="00465236" w:rsidRPr="00465236">
        <w:rPr>
          <w:rFonts w:hint="cs"/>
          <w:b/>
          <w:bCs/>
          <w:sz w:val="28"/>
          <w:szCs w:val="28"/>
          <w:vertAlign w:val="superscript"/>
          <w:rtl/>
        </w:rPr>
        <w:t>)</w:t>
      </w:r>
      <w:r w:rsidR="00465236">
        <w:rPr>
          <w:rFonts w:hint="cs"/>
          <w:sz w:val="28"/>
          <w:szCs w:val="28"/>
          <w:rtl/>
        </w:rPr>
        <w:t>.</w:t>
      </w:r>
    </w:p>
    <w:p w:rsidR="00B65627" w:rsidRPr="00465236" w:rsidRDefault="00B65627" w:rsidP="00B65627">
      <w:pPr>
        <w:numPr>
          <w:ilvl w:val="0"/>
          <w:numId w:val="30"/>
        </w:numPr>
        <w:bidi/>
        <w:spacing w:line="360" w:lineRule="auto"/>
        <w:jc w:val="both"/>
        <w:rPr>
          <w:b/>
          <w:bCs/>
          <w:color w:val="C00000"/>
          <w:sz w:val="32"/>
          <w:szCs w:val="32"/>
          <w:rtl/>
          <w:lang w:bidi="ar-IQ"/>
        </w:rPr>
      </w:pPr>
      <w:r w:rsidRPr="00465236">
        <w:rPr>
          <w:rFonts w:hint="cs"/>
          <w:b/>
          <w:bCs/>
          <w:color w:val="C00000"/>
          <w:sz w:val="32"/>
          <w:szCs w:val="32"/>
          <w:rtl/>
          <w:lang w:bidi="ar-IQ"/>
        </w:rPr>
        <w:t>تقرير يتعلق بادارة المياه</w:t>
      </w:r>
      <w:r w:rsidR="00465236" w:rsidRPr="00465236">
        <w:rPr>
          <w:rFonts w:hint="cs"/>
          <w:b/>
          <w:bCs/>
          <w:color w:val="C00000"/>
          <w:sz w:val="32"/>
          <w:szCs w:val="32"/>
          <w:rtl/>
          <w:lang w:bidi="ar-IQ"/>
        </w:rPr>
        <w:t>:</w:t>
      </w:r>
    </w:p>
    <w:p w:rsidR="00B65627" w:rsidRPr="00B65627" w:rsidRDefault="00B65627" w:rsidP="00465236">
      <w:pPr>
        <w:bidi/>
        <w:spacing w:line="360" w:lineRule="auto"/>
        <w:ind w:left="360"/>
        <w:jc w:val="both"/>
        <w:rPr>
          <w:sz w:val="28"/>
          <w:szCs w:val="28"/>
          <w:rtl/>
          <w:lang w:bidi="ar-IQ"/>
        </w:rPr>
      </w:pPr>
      <w:r w:rsidRPr="00B65627">
        <w:rPr>
          <w:rFonts w:hint="cs"/>
          <w:sz w:val="28"/>
          <w:szCs w:val="28"/>
          <w:rtl/>
          <w:lang w:bidi="ar-IQ"/>
        </w:rPr>
        <w:t xml:space="preserve">صدر تقرير في باريس / نيودلهي 20 اذار2015 والذي يتضمن  على ادراة المياه حيث اشار اذا بقي ادارة المياه على حاله سوف يواجه العالم مشاكل في نقص المياه (امدادات المياه )بنسبة 40% بحلول عام 2030 حيث يجب تنمية القدرات من اجل ادارة المياه على اكفئ وجه واكثر استدامة وهذا هو الاستنتاج لتقرير الامم المتحدة عن تنمية الموارد المائية والذي اكده البرنامج العالمي حيث شددت الوثيقة على ضرورة تبديل طرق ادارة واستخدام الموارد المائية </w:t>
      </w:r>
      <w:r w:rsidR="00465236" w:rsidRPr="00465236">
        <w:rPr>
          <w:rFonts w:hint="cs"/>
          <w:b/>
          <w:bCs/>
          <w:sz w:val="28"/>
          <w:szCs w:val="28"/>
          <w:vertAlign w:val="superscript"/>
          <w:rtl/>
          <w:lang w:bidi="ar-IQ"/>
        </w:rPr>
        <w:t>(</w:t>
      </w:r>
      <w:r w:rsidRPr="00465236">
        <w:rPr>
          <w:b/>
          <w:bCs/>
          <w:sz w:val="28"/>
          <w:szCs w:val="28"/>
          <w:vertAlign w:val="superscript"/>
          <w:rtl/>
          <w:lang w:bidi="ar-IQ"/>
        </w:rPr>
        <w:footnoteReference w:id="64"/>
      </w:r>
      <w:r w:rsidR="00465236" w:rsidRPr="00465236">
        <w:rPr>
          <w:rFonts w:hint="cs"/>
          <w:b/>
          <w:bCs/>
          <w:sz w:val="28"/>
          <w:szCs w:val="28"/>
          <w:vertAlign w:val="superscript"/>
          <w:rtl/>
          <w:lang w:bidi="ar-IQ"/>
        </w:rPr>
        <w:t>)</w:t>
      </w:r>
      <w:r w:rsidR="00465236">
        <w:rPr>
          <w:rFonts w:hint="cs"/>
          <w:sz w:val="28"/>
          <w:szCs w:val="28"/>
          <w:rtl/>
          <w:lang w:bidi="ar-IQ"/>
        </w:rPr>
        <w:t>.</w:t>
      </w:r>
    </w:p>
    <w:p w:rsidR="00B65627" w:rsidRPr="00B65627" w:rsidRDefault="00B65627" w:rsidP="00B65627">
      <w:pPr>
        <w:bidi/>
        <w:spacing w:line="360" w:lineRule="auto"/>
        <w:ind w:left="360"/>
        <w:jc w:val="both"/>
        <w:rPr>
          <w:sz w:val="28"/>
          <w:szCs w:val="28"/>
          <w:lang w:bidi="ar-IQ"/>
        </w:rPr>
      </w:pPr>
      <w:r w:rsidRPr="00B65627">
        <w:rPr>
          <w:rFonts w:hint="cs"/>
          <w:sz w:val="28"/>
          <w:szCs w:val="28"/>
          <w:rtl/>
          <w:lang w:bidi="ar-IQ"/>
        </w:rPr>
        <w:t xml:space="preserve">  في عام 2000 كانت الهند تعمل حوالي 19 مليون بئر الى اوانبوبي مقابل مليون بئر في عام 1960 وادت هذه الخطوة دورا مهما في مكافحة الفقر في هذا البلد ويظهر هذا المثال الروابط الوثيقة بين الانتفاع بالمياه والتنمية حيث ان الماء ضروري للنمو الاقتصادي ومكافحة الفقر وهو يتاثر بالتنمية الاقتصادية ويجب ان يتم ايجاد توازن بين الطلب على المياه والامدادات ولايزال 748 مليون محرومين من الانتفاع بموارد المياه المحسنة لتلبية احتياجات السكان ويجب على قطاع الزراعة والطاقة زيادة </w:t>
      </w:r>
      <w:r w:rsidRPr="00B65627">
        <w:rPr>
          <w:rFonts w:hint="cs"/>
          <w:sz w:val="28"/>
          <w:szCs w:val="28"/>
          <w:rtl/>
          <w:lang w:bidi="ar-IQ"/>
        </w:rPr>
        <w:lastRenderedPageBreak/>
        <w:t>انتاجهما حيث انهما اكثر القطاعات استهلاكا يجب بحلول عام 2025 زيادة انتاجية الاغذية في البلدان النامية والمتقدمة ان ارتفاع الطلب على المياه يؤدي الى ان تتعرض المياه الجوفية في العالم للاستغلال المفرط</w:t>
      </w:r>
      <w:r w:rsidR="00170920" w:rsidRPr="00170920">
        <w:rPr>
          <w:rFonts w:hint="cs"/>
          <w:b/>
          <w:bCs/>
          <w:sz w:val="28"/>
          <w:szCs w:val="28"/>
          <w:vertAlign w:val="superscript"/>
          <w:rtl/>
          <w:lang w:bidi="ar-IQ"/>
        </w:rPr>
        <w:t>(</w:t>
      </w:r>
      <w:r w:rsidRPr="00170920">
        <w:rPr>
          <w:b/>
          <w:bCs/>
          <w:sz w:val="28"/>
          <w:szCs w:val="28"/>
          <w:vertAlign w:val="superscript"/>
          <w:rtl/>
          <w:lang w:bidi="ar-IQ"/>
        </w:rPr>
        <w:footnoteReference w:id="65"/>
      </w:r>
      <w:r w:rsidR="00170920" w:rsidRPr="00170920">
        <w:rPr>
          <w:rFonts w:hint="cs"/>
          <w:b/>
          <w:bCs/>
          <w:sz w:val="28"/>
          <w:szCs w:val="28"/>
          <w:vertAlign w:val="superscript"/>
          <w:rtl/>
          <w:lang w:bidi="ar-IQ"/>
        </w:rPr>
        <w:t>)</w:t>
      </w:r>
      <w:r w:rsidR="00767887">
        <w:rPr>
          <w:rFonts w:hint="cs"/>
          <w:sz w:val="28"/>
          <w:szCs w:val="28"/>
          <w:rtl/>
          <w:lang w:bidi="ar-IQ"/>
        </w:rPr>
        <w:t>.</w:t>
      </w:r>
    </w:p>
    <w:p w:rsidR="00B65627" w:rsidRPr="00170920" w:rsidRDefault="00B65627" w:rsidP="00B65627">
      <w:pPr>
        <w:numPr>
          <w:ilvl w:val="0"/>
          <w:numId w:val="30"/>
        </w:numPr>
        <w:bidi/>
        <w:spacing w:line="360" w:lineRule="auto"/>
        <w:jc w:val="both"/>
        <w:rPr>
          <w:b/>
          <w:bCs/>
          <w:color w:val="C00000"/>
          <w:sz w:val="32"/>
          <w:szCs w:val="32"/>
          <w:rtl/>
          <w:lang w:bidi="ar-IQ"/>
        </w:rPr>
      </w:pPr>
      <w:r w:rsidRPr="00170920">
        <w:rPr>
          <w:rFonts w:hint="cs"/>
          <w:b/>
          <w:bCs/>
          <w:color w:val="C00000"/>
          <w:sz w:val="32"/>
          <w:szCs w:val="32"/>
          <w:rtl/>
          <w:lang w:bidi="ar-IQ"/>
        </w:rPr>
        <w:t xml:space="preserve">المياه والتنمية المستدامة </w:t>
      </w:r>
    </w:p>
    <w:p w:rsidR="00170920" w:rsidRDefault="00B65627" w:rsidP="00170920">
      <w:pPr>
        <w:bidi/>
        <w:spacing w:line="360" w:lineRule="auto"/>
        <w:ind w:left="360"/>
        <w:jc w:val="both"/>
        <w:rPr>
          <w:sz w:val="28"/>
          <w:szCs w:val="28"/>
          <w:rtl/>
          <w:lang w:bidi="ar-IQ"/>
        </w:rPr>
      </w:pPr>
      <w:r w:rsidRPr="00B65627">
        <w:rPr>
          <w:rFonts w:hint="cs"/>
          <w:sz w:val="28"/>
          <w:szCs w:val="28"/>
          <w:rtl/>
          <w:lang w:bidi="ar-IQ"/>
        </w:rPr>
        <w:t>ان للمياه تاثير كبير على التنمية المستدامة وهي ترتبط بالهدف السادس من اهداف التنمية المستدامة حيث هناك بعض الدول التي تؤثر</w:t>
      </w:r>
      <w:r w:rsidR="00170920">
        <w:rPr>
          <w:rFonts w:hint="cs"/>
          <w:sz w:val="28"/>
          <w:szCs w:val="28"/>
          <w:rtl/>
          <w:lang w:bidi="ar-IQ"/>
        </w:rPr>
        <w:t xml:space="preserve"> بها</w:t>
      </w:r>
      <w:r w:rsidRPr="00B65627">
        <w:rPr>
          <w:rFonts w:hint="cs"/>
          <w:sz w:val="28"/>
          <w:szCs w:val="28"/>
          <w:rtl/>
          <w:lang w:bidi="ar-IQ"/>
        </w:rPr>
        <w:t xml:space="preserve"> بعض العوامل</w:t>
      </w:r>
      <w:r w:rsidR="00170920">
        <w:rPr>
          <w:rFonts w:hint="cs"/>
          <w:sz w:val="28"/>
          <w:szCs w:val="28"/>
          <w:rtl/>
          <w:lang w:bidi="ar-IQ"/>
        </w:rPr>
        <w:t xml:space="preserve"> مثل</w:t>
      </w:r>
      <w:r w:rsidRPr="00B65627">
        <w:rPr>
          <w:rFonts w:hint="cs"/>
          <w:sz w:val="28"/>
          <w:szCs w:val="28"/>
          <w:rtl/>
          <w:lang w:bidi="ar-IQ"/>
        </w:rPr>
        <w:t xml:space="preserve"> (التغير المناخي ،ارتفاع درجة الحرارة ، تقلب تساقط الامطار )</w:t>
      </w:r>
      <w:r w:rsidR="00170920" w:rsidRPr="00170920">
        <w:rPr>
          <w:rFonts w:hint="cs"/>
          <w:b/>
          <w:bCs/>
          <w:sz w:val="28"/>
          <w:szCs w:val="28"/>
          <w:vertAlign w:val="superscript"/>
          <w:rtl/>
          <w:lang w:bidi="ar-IQ"/>
        </w:rPr>
        <w:t>(</w:t>
      </w:r>
      <w:r w:rsidR="00170920" w:rsidRPr="00170920">
        <w:rPr>
          <w:b/>
          <w:bCs/>
          <w:sz w:val="28"/>
          <w:szCs w:val="28"/>
          <w:vertAlign w:val="superscript"/>
          <w:rtl/>
          <w:lang w:bidi="ar-IQ"/>
        </w:rPr>
        <w:footnoteReference w:id="66"/>
      </w:r>
      <w:r w:rsidR="00170920" w:rsidRPr="00170920">
        <w:rPr>
          <w:rFonts w:hint="cs"/>
          <w:b/>
          <w:bCs/>
          <w:sz w:val="28"/>
          <w:szCs w:val="28"/>
          <w:vertAlign w:val="superscript"/>
          <w:rtl/>
          <w:lang w:bidi="ar-IQ"/>
        </w:rPr>
        <w:t>)</w:t>
      </w:r>
      <w:r w:rsidR="00170920">
        <w:rPr>
          <w:rFonts w:hint="cs"/>
          <w:sz w:val="28"/>
          <w:szCs w:val="28"/>
          <w:rtl/>
          <w:lang w:bidi="ar-IQ"/>
        </w:rPr>
        <w:t xml:space="preserve">. </w:t>
      </w:r>
    </w:p>
    <w:p w:rsidR="00B65627" w:rsidRDefault="00B65627" w:rsidP="00170920">
      <w:pPr>
        <w:bidi/>
        <w:spacing w:line="360" w:lineRule="auto"/>
        <w:ind w:left="360"/>
        <w:jc w:val="both"/>
        <w:rPr>
          <w:sz w:val="28"/>
          <w:szCs w:val="28"/>
          <w:rtl/>
          <w:lang w:bidi="ar-IQ"/>
        </w:rPr>
      </w:pPr>
      <w:r w:rsidRPr="00B65627">
        <w:rPr>
          <w:rFonts w:hint="cs"/>
          <w:sz w:val="28"/>
          <w:szCs w:val="28"/>
          <w:rtl/>
          <w:lang w:bidi="ar-IQ"/>
        </w:rPr>
        <w:t>وهذه العوامل تؤثر في المياه مما يؤدي الى قلة المياه الجوفية لديها حيث في جزيرتي توفالو وسامو في المحيط الهادي تعتمد السكان اكثر على المياه المستوردة لتلبية احتياجاتهم اذ انهم غير قادرين على الاستفادة من المياه الجوفية التي اصبحت شديدة الملوحة بالتالي يجب تغيير النهج الذي نتبعه لتقييم هذه الموارد وادارته واستخدامها للمياه ان بعض التقارير التي تصدر توصي السلطات العامة في الدول بوضع استراتيجية جديدة لادارة المياه والتي تضمن بقاء الموارد المائية من ناحية الحد من عملية بناء محطات توليد الطاقة الكهربائية التي تستهلك كمية كبيرة من المياه حيث يجب تخصيص اعانات للطاقات المتجددة مثل الطاقة الشمسية وطاقة الرياح وايضا عملية الري التي تستهلك كمية كبيرة من المياه بالاعتماد على نظام ري اقتصادي ان اي الجهود تبذل في بعض البلدان يمكن ان توفر ادارة افضل للمياه وضمان استخدام اكثر دقة</w:t>
      </w:r>
      <w:r w:rsidR="00170920">
        <w:rPr>
          <w:rFonts w:hint="cs"/>
          <w:sz w:val="28"/>
          <w:szCs w:val="28"/>
          <w:rtl/>
          <w:lang w:bidi="ar-IQ"/>
        </w:rPr>
        <w:t>.</w:t>
      </w:r>
      <w:r w:rsidR="00170920" w:rsidRPr="00170920">
        <w:rPr>
          <w:rFonts w:hint="cs"/>
          <w:b/>
          <w:bCs/>
          <w:sz w:val="28"/>
          <w:szCs w:val="28"/>
          <w:vertAlign w:val="superscript"/>
          <w:rtl/>
          <w:lang w:bidi="ar-IQ"/>
        </w:rPr>
        <w:t>(</w:t>
      </w:r>
      <w:r w:rsidRPr="00170920">
        <w:rPr>
          <w:b/>
          <w:bCs/>
          <w:sz w:val="28"/>
          <w:szCs w:val="28"/>
          <w:vertAlign w:val="superscript"/>
          <w:rtl/>
          <w:lang w:bidi="ar-IQ"/>
        </w:rPr>
        <w:footnoteReference w:id="67"/>
      </w:r>
      <w:r w:rsidR="00170920" w:rsidRPr="00170920">
        <w:rPr>
          <w:rFonts w:hint="cs"/>
          <w:b/>
          <w:bCs/>
          <w:sz w:val="28"/>
          <w:szCs w:val="28"/>
          <w:vertAlign w:val="superscript"/>
          <w:rtl/>
          <w:lang w:bidi="ar-IQ"/>
        </w:rPr>
        <w:t>)</w:t>
      </w:r>
    </w:p>
    <w:p w:rsidR="00B65627" w:rsidRPr="00170920" w:rsidRDefault="00B65627" w:rsidP="00B65627">
      <w:pPr>
        <w:numPr>
          <w:ilvl w:val="0"/>
          <w:numId w:val="30"/>
        </w:numPr>
        <w:bidi/>
        <w:spacing w:line="360" w:lineRule="auto"/>
        <w:jc w:val="both"/>
        <w:rPr>
          <w:b/>
          <w:bCs/>
          <w:color w:val="C00000"/>
          <w:sz w:val="32"/>
          <w:szCs w:val="32"/>
          <w:lang w:bidi="ar-IQ"/>
        </w:rPr>
      </w:pPr>
      <w:r w:rsidRPr="00170920">
        <w:rPr>
          <w:rFonts w:hint="cs"/>
          <w:b/>
          <w:bCs/>
          <w:color w:val="C00000"/>
          <w:sz w:val="32"/>
          <w:szCs w:val="32"/>
          <w:rtl/>
          <w:lang w:bidi="ar-IQ"/>
        </w:rPr>
        <w:t>الحصو</w:t>
      </w:r>
      <w:r w:rsidR="00170920">
        <w:rPr>
          <w:rFonts w:hint="cs"/>
          <w:b/>
          <w:bCs/>
          <w:color w:val="C00000"/>
          <w:sz w:val="32"/>
          <w:szCs w:val="32"/>
          <w:rtl/>
          <w:lang w:bidi="ar-IQ"/>
        </w:rPr>
        <w:t>ل على المياه حق من حقوق الانسان.</w:t>
      </w:r>
    </w:p>
    <w:p w:rsidR="00B65627" w:rsidRPr="00170920" w:rsidRDefault="00B65627" w:rsidP="00170920">
      <w:pPr>
        <w:bidi/>
        <w:spacing w:line="360" w:lineRule="auto"/>
        <w:ind w:left="360"/>
        <w:jc w:val="both"/>
        <w:rPr>
          <w:sz w:val="28"/>
          <w:szCs w:val="28"/>
          <w:lang w:bidi="ar-IQ"/>
        </w:rPr>
      </w:pPr>
      <w:r w:rsidRPr="00B65627">
        <w:rPr>
          <w:sz w:val="28"/>
          <w:szCs w:val="28"/>
          <w:rtl/>
        </w:rPr>
        <w:lastRenderedPageBreak/>
        <w:t>ويبين التقرير</w:t>
      </w:r>
      <w:r w:rsidRPr="00B65627">
        <w:rPr>
          <w:rFonts w:hint="cs"/>
          <w:sz w:val="28"/>
          <w:szCs w:val="28"/>
          <w:rtl/>
        </w:rPr>
        <w:t xml:space="preserve"> ان ملايين من البشر محرومين من حق الحصول على المياه وهو حق يقرره المجتمع كحق من حقوق الانسان ان الفائدة تتم اذا تم استثمار الموارد المائية في توفير المياه الا</w:t>
      </w:r>
      <w:r w:rsidR="00170920">
        <w:rPr>
          <w:rFonts w:hint="cs"/>
          <w:sz w:val="28"/>
          <w:szCs w:val="28"/>
          <w:rtl/>
        </w:rPr>
        <w:t xml:space="preserve">منة للشرب والصرف الصحي بالخصوص </w:t>
      </w:r>
      <w:r w:rsidRPr="00B65627">
        <w:rPr>
          <w:rFonts w:hint="cs"/>
          <w:sz w:val="28"/>
          <w:szCs w:val="28"/>
          <w:rtl/>
        </w:rPr>
        <w:t>لفئات المحرومين من المياه ب</w:t>
      </w:r>
      <w:r w:rsidR="00170920">
        <w:rPr>
          <w:rFonts w:hint="cs"/>
          <w:sz w:val="28"/>
          <w:szCs w:val="28"/>
          <w:rtl/>
        </w:rPr>
        <w:t>ا</w:t>
      </w:r>
      <w:r w:rsidRPr="00B65627">
        <w:rPr>
          <w:rFonts w:hint="cs"/>
          <w:sz w:val="28"/>
          <w:szCs w:val="28"/>
          <w:rtl/>
        </w:rPr>
        <w:t>لاضافة</w:t>
      </w:r>
      <w:r w:rsidR="00170920">
        <w:rPr>
          <w:rFonts w:hint="cs"/>
          <w:sz w:val="28"/>
          <w:szCs w:val="28"/>
          <w:rtl/>
        </w:rPr>
        <w:t xml:space="preserve"> الى</w:t>
      </w:r>
      <w:r w:rsidRPr="00B65627">
        <w:rPr>
          <w:rFonts w:hint="cs"/>
          <w:sz w:val="28"/>
          <w:szCs w:val="28"/>
          <w:rtl/>
        </w:rPr>
        <w:t xml:space="preserve"> ان الجمعية العامة قد اصدرت قرارا في عام 2010 بان "حق الانسان في الحصول على مياه شرب مؤمنة ونقية بالاضافة الى خدمات صرف صحي " </w:t>
      </w:r>
      <w:r w:rsidR="00170920" w:rsidRPr="00970D94">
        <w:rPr>
          <w:rFonts w:hint="cs"/>
          <w:b/>
          <w:bCs/>
          <w:sz w:val="28"/>
          <w:szCs w:val="28"/>
          <w:vertAlign w:val="superscript"/>
          <w:rtl/>
        </w:rPr>
        <w:t>(</w:t>
      </w:r>
      <w:r w:rsidR="00170920" w:rsidRPr="00970D94">
        <w:rPr>
          <w:b/>
          <w:bCs/>
          <w:sz w:val="28"/>
          <w:szCs w:val="28"/>
          <w:vertAlign w:val="superscript"/>
          <w:rtl/>
        </w:rPr>
        <w:footnoteReference w:id="68"/>
      </w:r>
      <w:r w:rsidR="00170920" w:rsidRPr="00970D94">
        <w:rPr>
          <w:rFonts w:hint="cs"/>
          <w:b/>
          <w:bCs/>
          <w:sz w:val="28"/>
          <w:szCs w:val="28"/>
          <w:vertAlign w:val="superscript"/>
          <w:rtl/>
        </w:rPr>
        <w:t>)</w:t>
      </w:r>
      <w:r w:rsidR="00170920">
        <w:rPr>
          <w:rFonts w:hint="cs"/>
          <w:sz w:val="28"/>
          <w:szCs w:val="28"/>
          <w:rtl/>
        </w:rPr>
        <w:t>.</w:t>
      </w:r>
    </w:p>
    <w:p w:rsidR="00B65627" w:rsidRPr="00B65627" w:rsidRDefault="00B65627" w:rsidP="00B65627">
      <w:pPr>
        <w:bidi/>
        <w:spacing w:line="360" w:lineRule="auto"/>
        <w:ind w:left="360"/>
        <w:jc w:val="both"/>
        <w:rPr>
          <w:sz w:val="28"/>
          <w:szCs w:val="28"/>
          <w:lang w:bidi="ar-IQ"/>
        </w:rPr>
      </w:pPr>
      <w:r w:rsidRPr="00B65627">
        <w:rPr>
          <w:sz w:val="28"/>
          <w:szCs w:val="28"/>
          <w:lang w:bidi="ar-IQ"/>
        </w:rPr>
        <w:t> </w:t>
      </w:r>
      <w:r w:rsidRPr="00B65627">
        <w:rPr>
          <w:rFonts w:hint="cs"/>
          <w:sz w:val="28"/>
          <w:szCs w:val="28"/>
          <w:rtl/>
          <w:lang w:bidi="ar-IQ"/>
        </w:rPr>
        <w:t xml:space="preserve">و </w:t>
      </w:r>
      <w:r w:rsidRPr="00B65627">
        <w:rPr>
          <w:sz w:val="28"/>
          <w:szCs w:val="28"/>
          <w:rtl/>
        </w:rPr>
        <w:t xml:space="preserve">حسب الأرقام التي </w:t>
      </w:r>
      <w:r w:rsidRPr="00B65627">
        <w:rPr>
          <w:rFonts w:hint="cs"/>
          <w:sz w:val="28"/>
          <w:szCs w:val="28"/>
          <w:rtl/>
        </w:rPr>
        <w:t xml:space="preserve">كان يبينها </w:t>
      </w:r>
      <w:r w:rsidRPr="00B65627">
        <w:rPr>
          <w:sz w:val="28"/>
          <w:szCs w:val="28"/>
          <w:rtl/>
        </w:rPr>
        <w:t xml:space="preserve">التقرير </w:t>
      </w:r>
      <w:r w:rsidRPr="00B65627">
        <w:rPr>
          <w:rFonts w:hint="cs"/>
          <w:sz w:val="28"/>
          <w:szCs w:val="28"/>
          <w:rtl/>
        </w:rPr>
        <w:t>(</w:t>
      </w:r>
      <w:r w:rsidRPr="00B65627">
        <w:rPr>
          <w:sz w:val="28"/>
          <w:szCs w:val="28"/>
          <w:rtl/>
        </w:rPr>
        <w:t>كان 3 من بين كل 10 أشخاص</w:t>
      </w:r>
      <w:r w:rsidRPr="00B65627">
        <w:rPr>
          <w:rFonts w:hint="cs"/>
          <w:sz w:val="28"/>
          <w:szCs w:val="28"/>
          <w:rtl/>
        </w:rPr>
        <w:t xml:space="preserve">) يفتقرون للمياه الصالحة للشرب </w:t>
      </w:r>
      <w:r w:rsidRPr="00B65627">
        <w:rPr>
          <w:sz w:val="28"/>
          <w:szCs w:val="28"/>
          <w:rtl/>
        </w:rPr>
        <w:t xml:space="preserve"> خلال عام 2015 (أي ما يُعادل 2.1 مليار نسمة في العالم.) كما </w:t>
      </w:r>
      <w:r w:rsidRPr="00B65627">
        <w:rPr>
          <w:rFonts w:hint="cs"/>
          <w:sz w:val="28"/>
          <w:szCs w:val="28"/>
          <w:rtl/>
        </w:rPr>
        <w:t>بين</w:t>
      </w:r>
      <w:r w:rsidRPr="00B65627">
        <w:rPr>
          <w:sz w:val="28"/>
          <w:szCs w:val="28"/>
          <w:rtl/>
        </w:rPr>
        <w:t xml:space="preserve"> التقرير عن أوجه التفاوت على مستوى العالم، </w:t>
      </w:r>
      <w:r w:rsidRPr="00B65627">
        <w:rPr>
          <w:rFonts w:hint="cs"/>
          <w:sz w:val="28"/>
          <w:szCs w:val="28"/>
          <w:rtl/>
        </w:rPr>
        <w:t>حيث</w:t>
      </w:r>
      <w:r w:rsidRPr="00B65627">
        <w:rPr>
          <w:sz w:val="28"/>
          <w:szCs w:val="28"/>
          <w:rtl/>
        </w:rPr>
        <w:t xml:space="preserve"> أن نصف أعداد م</w:t>
      </w:r>
      <w:r w:rsidRPr="00B65627">
        <w:rPr>
          <w:rFonts w:hint="cs"/>
          <w:sz w:val="28"/>
          <w:szCs w:val="28"/>
          <w:rtl/>
        </w:rPr>
        <w:t>م</w:t>
      </w:r>
      <w:r w:rsidRPr="00B65627">
        <w:rPr>
          <w:sz w:val="28"/>
          <w:szCs w:val="28"/>
          <w:rtl/>
        </w:rPr>
        <w:t xml:space="preserve">ن يحصلون على المياه من </w:t>
      </w:r>
      <w:r w:rsidRPr="00B65627">
        <w:rPr>
          <w:rFonts w:hint="cs"/>
          <w:sz w:val="28"/>
          <w:szCs w:val="28"/>
          <w:rtl/>
        </w:rPr>
        <w:t>موارد</w:t>
      </w:r>
      <w:r w:rsidRPr="00B65627">
        <w:rPr>
          <w:sz w:val="28"/>
          <w:szCs w:val="28"/>
          <w:rtl/>
        </w:rPr>
        <w:t xml:space="preserve"> غير مأمونة يعيشون في أفريقيا، وأن 24 </w:t>
      </w:r>
      <w:r w:rsidRPr="00B65627">
        <w:rPr>
          <w:rFonts w:hint="cs"/>
          <w:sz w:val="28"/>
          <w:szCs w:val="28"/>
          <w:rtl/>
        </w:rPr>
        <w:t>%</w:t>
      </w:r>
      <w:r w:rsidRPr="00B65627">
        <w:rPr>
          <w:sz w:val="28"/>
          <w:szCs w:val="28"/>
          <w:rtl/>
        </w:rPr>
        <w:t xml:space="preserve"> فقط من سكان أفريقيا يحصلون على مياه مأمونة وصالحة للشرب</w:t>
      </w:r>
      <w:r w:rsidR="00970D94" w:rsidRPr="00970D94">
        <w:rPr>
          <w:rFonts w:hint="cs"/>
          <w:b/>
          <w:bCs/>
          <w:sz w:val="28"/>
          <w:szCs w:val="28"/>
          <w:vertAlign w:val="superscript"/>
          <w:rtl/>
        </w:rPr>
        <w:t>(</w:t>
      </w:r>
      <w:r w:rsidRPr="00970D94">
        <w:rPr>
          <w:b/>
          <w:bCs/>
          <w:sz w:val="28"/>
          <w:szCs w:val="28"/>
          <w:lang w:bidi="ar-IQ"/>
        </w:rPr>
        <w:t>.</w:t>
      </w:r>
      <w:r w:rsidR="00970D94" w:rsidRPr="00970D94">
        <w:rPr>
          <w:b/>
          <w:bCs/>
          <w:sz w:val="28"/>
          <w:szCs w:val="28"/>
          <w:vertAlign w:val="superscript"/>
          <w:lang w:bidi="ar-IQ"/>
        </w:rPr>
        <w:t>(</w:t>
      </w:r>
      <w:r w:rsidRPr="00B65627">
        <w:rPr>
          <w:sz w:val="28"/>
          <w:szCs w:val="28"/>
          <w:vertAlign w:val="superscript"/>
          <w:lang w:bidi="ar-IQ"/>
        </w:rPr>
        <w:footnoteReference w:id="69"/>
      </w:r>
    </w:p>
    <w:p w:rsidR="00B65627" w:rsidRPr="00970D94" w:rsidRDefault="00B65627" w:rsidP="00B65627">
      <w:pPr>
        <w:bidi/>
        <w:spacing w:line="360" w:lineRule="auto"/>
        <w:ind w:left="360"/>
        <w:jc w:val="both"/>
        <w:rPr>
          <w:sz w:val="28"/>
          <w:szCs w:val="28"/>
          <w:lang w:bidi="ar-IQ"/>
        </w:rPr>
      </w:pPr>
      <w:r w:rsidRPr="00B65627">
        <w:rPr>
          <w:sz w:val="28"/>
          <w:szCs w:val="28"/>
          <w:rtl/>
        </w:rPr>
        <w:t xml:space="preserve">ولذلك يسلط التقرير الضوء </w:t>
      </w:r>
      <w:r w:rsidRPr="00B65627">
        <w:rPr>
          <w:rFonts w:hint="cs"/>
          <w:sz w:val="28"/>
          <w:szCs w:val="28"/>
          <w:rtl/>
          <w:lang w:bidi="ar-IQ"/>
        </w:rPr>
        <w:t xml:space="preserve">على من هم اكثر حرمانا للمياه خصوصا الطبقات الفقيرة واللاجئين ايضا بالتالي يشير التقرير الى معالجة اسباب التي تؤدي الى الحرمان من المياه وعدم المساواة بتغيير استراتيجية المياه واعتماد طرق اقتصادية للمياه من اجل حصول الجميع على المياه والتعاون بين الدول وتنظيم المياه المشتركة بينهم من اجل الحفاظ على الموارد المائية </w:t>
      </w:r>
      <w:r w:rsidR="00970D94" w:rsidRPr="00970D94">
        <w:rPr>
          <w:rFonts w:hint="cs"/>
          <w:b/>
          <w:bCs/>
          <w:sz w:val="28"/>
          <w:szCs w:val="28"/>
          <w:vertAlign w:val="superscript"/>
          <w:rtl/>
          <w:lang w:bidi="ar-IQ"/>
        </w:rPr>
        <w:t>(</w:t>
      </w:r>
      <w:r w:rsidRPr="00970D94">
        <w:rPr>
          <w:b/>
          <w:bCs/>
          <w:sz w:val="28"/>
          <w:szCs w:val="28"/>
          <w:vertAlign w:val="superscript"/>
          <w:rtl/>
          <w:lang w:bidi="ar-IQ"/>
        </w:rPr>
        <w:footnoteReference w:id="70"/>
      </w:r>
      <w:r w:rsidR="00970D94" w:rsidRPr="00970D94">
        <w:rPr>
          <w:rFonts w:hint="cs"/>
          <w:b/>
          <w:bCs/>
          <w:sz w:val="28"/>
          <w:szCs w:val="28"/>
          <w:vertAlign w:val="superscript"/>
          <w:rtl/>
          <w:lang w:bidi="ar-IQ"/>
        </w:rPr>
        <w:t>)</w:t>
      </w:r>
      <w:r w:rsidR="00970D94">
        <w:rPr>
          <w:rFonts w:hint="cs"/>
          <w:sz w:val="28"/>
          <w:szCs w:val="28"/>
          <w:rtl/>
          <w:lang w:bidi="ar-IQ"/>
        </w:rPr>
        <w:t>.</w:t>
      </w:r>
    </w:p>
    <w:p w:rsidR="00B65627" w:rsidRPr="00B65627" w:rsidRDefault="00B65627" w:rsidP="00B65627">
      <w:pPr>
        <w:bidi/>
        <w:spacing w:line="360" w:lineRule="auto"/>
        <w:ind w:left="360"/>
        <w:jc w:val="both"/>
        <w:rPr>
          <w:sz w:val="28"/>
          <w:szCs w:val="28"/>
          <w:lang w:bidi="ar-IQ"/>
        </w:rPr>
      </w:pPr>
      <w:r w:rsidRPr="00B65627">
        <w:rPr>
          <w:sz w:val="28"/>
          <w:szCs w:val="28"/>
          <w:rtl/>
        </w:rPr>
        <w:t xml:space="preserve">وقالت </w:t>
      </w:r>
      <w:r w:rsidRPr="00B65627">
        <w:rPr>
          <w:rFonts w:hint="cs"/>
          <w:sz w:val="28"/>
          <w:szCs w:val="28"/>
          <w:rtl/>
        </w:rPr>
        <w:t xml:space="preserve"> مرفت </w:t>
      </w:r>
      <w:r w:rsidRPr="00B65627">
        <w:rPr>
          <w:sz w:val="28"/>
          <w:szCs w:val="28"/>
          <w:rtl/>
        </w:rPr>
        <w:t xml:space="preserve">تلاوي </w:t>
      </w:r>
      <w:r w:rsidRPr="00B65627">
        <w:rPr>
          <w:rFonts w:hint="cs"/>
          <w:sz w:val="28"/>
          <w:szCs w:val="28"/>
          <w:rtl/>
        </w:rPr>
        <w:t xml:space="preserve"> وكيل الامين العام للامم المتحدة والامين التنفيذي (اسكوا) </w:t>
      </w:r>
      <w:r w:rsidRPr="00B65627">
        <w:rPr>
          <w:sz w:val="28"/>
          <w:szCs w:val="28"/>
          <w:rtl/>
        </w:rPr>
        <w:t xml:space="preserve">إن ندرةَ المياه يهدِّد جميع القطاعات الاجتماعية والاقتصادية ويؤثّر على الموارد الطبيعية وحماية البيئة </w:t>
      </w:r>
      <w:r w:rsidRPr="00B65627">
        <w:rPr>
          <w:rFonts w:hint="cs"/>
          <w:sz w:val="28"/>
          <w:szCs w:val="28"/>
          <w:rtl/>
        </w:rPr>
        <w:t>و</w:t>
      </w:r>
      <w:r w:rsidRPr="00B65627">
        <w:rPr>
          <w:sz w:val="28"/>
          <w:szCs w:val="28"/>
          <w:rtl/>
        </w:rPr>
        <w:t xml:space="preserve"> أن ندرة المياه تؤدّي إلى اختلال التوازن بين </w:t>
      </w:r>
      <w:r w:rsidRPr="00B65627">
        <w:rPr>
          <w:rFonts w:hint="cs"/>
          <w:sz w:val="28"/>
          <w:szCs w:val="28"/>
          <w:rtl/>
        </w:rPr>
        <w:t>(</w:t>
      </w:r>
      <w:r w:rsidRPr="00B65627">
        <w:rPr>
          <w:sz w:val="28"/>
          <w:szCs w:val="28"/>
          <w:rtl/>
        </w:rPr>
        <w:t>الموارد المائية المتاحة والطلب المتنامي عليها</w:t>
      </w:r>
      <w:r w:rsidRPr="00B65627">
        <w:rPr>
          <w:rFonts w:hint="cs"/>
          <w:sz w:val="28"/>
          <w:szCs w:val="28"/>
          <w:rtl/>
        </w:rPr>
        <w:t>،</w:t>
      </w:r>
      <w:r w:rsidRPr="00B65627">
        <w:rPr>
          <w:sz w:val="28"/>
          <w:szCs w:val="28"/>
          <w:rtl/>
        </w:rPr>
        <w:t xml:space="preserve"> وتدهور نوعية المياه</w:t>
      </w:r>
      <w:r w:rsidRPr="00B65627">
        <w:rPr>
          <w:rFonts w:hint="cs"/>
          <w:sz w:val="28"/>
          <w:szCs w:val="28"/>
          <w:rtl/>
        </w:rPr>
        <w:t>،</w:t>
      </w:r>
      <w:r w:rsidRPr="00B65627">
        <w:rPr>
          <w:sz w:val="28"/>
          <w:szCs w:val="28"/>
          <w:rtl/>
        </w:rPr>
        <w:t>ونشوب النزاعات الإقليمية حول مصادر المياه</w:t>
      </w:r>
      <w:r w:rsidRPr="00B65627">
        <w:rPr>
          <w:rFonts w:hint="cs"/>
          <w:sz w:val="28"/>
          <w:szCs w:val="28"/>
          <w:rtl/>
        </w:rPr>
        <w:t>،</w:t>
      </w:r>
      <w:r w:rsidRPr="00B65627">
        <w:rPr>
          <w:sz w:val="28"/>
          <w:szCs w:val="28"/>
          <w:rtl/>
        </w:rPr>
        <w:t xml:space="preserve"> وتهديد الأمنِ الغذائي</w:t>
      </w:r>
      <w:r w:rsidRPr="00B65627">
        <w:rPr>
          <w:rFonts w:hint="cs"/>
          <w:sz w:val="28"/>
          <w:szCs w:val="28"/>
          <w:rtl/>
        </w:rPr>
        <w:t>،</w:t>
      </w:r>
      <w:r w:rsidRPr="00B65627">
        <w:rPr>
          <w:sz w:val="28"/>
          <w:szCs w:val="28"/>
          <w:rtl/>
        </w:rPr>
        <w:t xml:space="preserve"> واندلاعِ الكوارث الطبيعية وانتشارِ الأوبئة</w:t>
      </w:r>
      <w:r w:rsidRPr="00B65627">
        <w:rPr>
          <w:rFonts w:hint="cs"/>
          <w:sz w:val="28"/>
          <w:szCs w:val="28"/>
          <w:rtl/>
        </w:rPr>
        <w:t>)</w:t>
      </w:r>
      <w:r w:rsidRPr="00B65627">
        <w:rPr>
          <w:sz w:val="28"/>
          <w:szCs w:val="28"/>
          <w:lang w:bidi="ar-IQ"/>
        </w:rPr>
        <w:t>.</w:t>
      </w:r>
      <w:r w:rsidRPr="00B65627">
        <w:rPr>
          <w:sz w:val="28"/>
          <w:szCs w:val="28"/>
          <w:rtl/>
        </w:rPr>
        <w:t xml:space="preserve">وأضافت </w:t>
      </w:r>
      <w:r w:rsidRPr="00B65627">
        <w:rPr>
          <w:rFonts w:hint="cs"/>
          <w:sz w:val="28"/>
          <w:szCs w:val="28"/>
          <w:rtl/>
        </w:rPr>
        <w:t>ايضا</w:t>
      </w:r>
      <w:r w:rsidRPr="00B65627">
        <w:rPr>
          <w:sz w:val="28"/>
          <w:szCs w:val="28"/>
          <w:rtl/>
        </w:rPr>
        <w:t xml:space="preserve"> "ما يزيد الأمرُ صعوبةً هو أن ندرةَ المياهِ تزيدُ من تهميشِ المجتمعاتِ </w:t>
      </w:r>
      <w:r w:rsidRPr="00B65627">
        <w:rPr>
          <w:sz w:val="28"/>
          <w:szCs w:val="28"/>
          <w:rtl/>
        </w:rPr>
        <w:lastRenderedPageBreak/>
        <w:t>الفقيرة  ولاسيّما النساء والأطفال، كونُهم أكثرَ المتضرّرين. وفي معظمِ أنحاءِ العالم، لا تَكْمُنُ تحدّ ندرةِ المياه في الكمّي</w:t>
      </w:r>
      <w:r w:rsidRPr="00B65627">
        <w:rPr>
          <w:rFonts w:hint="cs"/>
          <w:sz w:val="28"/>
          <w:szCs w:val="28"/>
          <w:rtl/>
        </w:rPr>
        <w:t>ات</w:t>
      </w:r>
      <w:r w:rsidRPr="00B65627">
        <w:rPr>
          <w:sz w:val="28"/>
          <w:szCs w:val="28"/>
          <w:rtl/>
        </w:rPr>
        <w:t xml:space="preserve">ِ المتاحةِ فقط، بل تَشْمُلُ أيضاً تلوثَ المياهِ وتدنّي نوعيَّتِها وصعوبةَ الحصولِ عليها بشكلٍ مناسبٍ </w:t>
      </w:r>
      <w:r w:rsidRPr="00B65627">
        <w:rPr>
          <w:rFonts w:hint="cs"/>
          <w:sz w:val="28"/>
          <w:szCs w:val="28"/>
          <w:rtl/>
        </w:rPr>
        <w:t>و</w:t>
      </w:r>
      <w:r w:rsidRPr="00B65627">
        <w:rPr>
          <w:sz w:val="28"/>
          <w:szCs w:val="28"/>
          <w:rtl/>
        </w:rPr>
        <w:t>آمن</w:t>
      </w:r>
      <w:r w:rsidRPr="00B65627">
        <w:rPr>
          <w:sz w:val="28"/>
          <w:szCs w:val="28"/>
          <w:lang w:bidi="ar-IQ"/>
        </w:rPr>
        <w:t>".</w:t>
      </w:r>
    </w:p>
    <w:p w:rsidR="00B65627" w:rsidRPr="00970D94" w:rsidRDefault="00B65627" w:rsidP="00970D94">
      <w:pPr>
        <w:bidi/>
        <w:spacing w:line="360" w:lineRule="auto"/>
        <w:ind w:left="360"/>
        <w:jc w:val="both"/>
        <w:rPr>
          <w:sz w:val="28"/>
          <w:szCs w:val="28"/>
          <w:rtl/>
          <w:lang w:bidi="ar-IQ"/>
        </w:rPr>
      </w:pPr>
      <w:r w:rsidRPr="00B65627">
        <w:rPr>
          <w:rFonts w:hint="cs"/>
          <w:sz w:val="28"/>
          <w:szCs w:val="28"/>
          <w:rtl/>
        </w:rPr>
        <w:t>بالتالي ان للمياه تاثير كبير على تحسين معيشة السكان ومواجهة التحديات والصعوبات بالتالي يجب تقليل هدر مياه الري وان تعمل الدول على الادارة المتكاملة للموارد المائية واعتماد وسائل سهلة ومرنه من اجل حصول اكبر عدد من السكان على المياه التي يحتاجونها</w:t>
      </w:r>
      <w:r w:rsidR="00970D94" w:rsidRPr="00970D94">
        <w:rPr>
          <w:rFonts w:hint="cs"/>
          <w:b/>
          <w:bCs/>
          <w:sz w:val="28"/>
          <w:szCs w:val="28"/>
          <w:vertAlign w:val="superscript"/>
          <w:rtl/>
        </w:rPr>
        <w:t>(</w:t>
      </w:r>
      <w:r w:rsidRPr="00970D94">
        <w:rPr>
          <w:b/>
          <w:bCs/>
          <w:sz w:val="28"/>
          <w:szCs w:val="28"/>
          <w:vertAlign w:val="superscript"/>
          <w:rtl/>
        </w:rPr>
        <w:footnoteReference w:id="71"/>
      </w:r>
      <w:r w:rsidR="00970D94" w:rsidRPr="00970D94">
        <w:rPr>
          <w:rFonts w:hint="cs"/>
          <w:b/>
          <w:bCs/>
          <w:sz w:val="28"/>
          <w:szCs w:val="28"/>
          <w:vertAlign w:val="superscript"/>
          <w:rtl/>
        </w:rPr>
        <w:t>)</w:t>
      </w:r>
      <w:r w:rsidR="00970D94">
        <w:rPr>
          <w:rFonts w:hint="cs"/>
          <w:sz w:val="28"/>
          <w:szCs w:val="28"/>
          <w:rtl/>
        </w:rPr>
        <w:t>.</w:t>
      </w:r>
    </w:p>
    <w:p w:rsidR="00B65627" w:rsidRPr="00970D94" w:rsidRDefault="00B65627" w:rsidP="00B65627">
      <w:pPr>
        <w:bidi/>
        <w:spacing w:line="360" w:lineRule="auto"/>
        <w:ind w:left="360"/>
        <w:jc w:val="both"/>
        <w:rPr>
          <w:b/>
          <w:bCs/>
          <w:color w:val="C00000"/>
          <w:sz w:val="32"/>
          <w:szCs w:val="32"/>
          <w:lang w:bidi="ar-IQ"/>
        </w:rPr>
      </w:pPr>
      <w:r w:rsidRPr="00970D94">
        <w:rPr>
          <w:rFonts w:hint="cs"/>
          <w:b/>
          <w:bCs/>
          <w:color w:val="C00000"/>
          <w:sz w:val="32"/>
          <w:szCs w:val="32"/>
          <w:rtl/>
          <w:lang w:bidi="ar-IQ"/>
        </w:rPr>
        <w:t xml:space="preserve"> ثانيا : برنامج الرصد المشترك </w:t>
      </w:r>
    </w:p>
    <w:p w:rsidR="00B65627" w:rsidRPr="00970D94" w:rsidRDefault="00B65627" w:rsidP="00B65627">
      <w:pPr>
        <w:bidi/>
        <w:spacing w:line="360" w:lineRule="auto"/>
        <w:ind w:left="360"/>
        <w:jc w:val="both"/>
        <w:rPr>
          <w:sz w:val="28"/>
          <w:szCs w:val="28"/>
          <w:rtl/>
          <w:lang w:bidi="ar-IQ"/>
        </w:rPr>
      </w:pPr>
      <w:r w:rsidRPr="00B65627">
        <w:rPr>
          <w:rFonts w:hint="cs"/>
          <w:sz w:val="28"/>
          <w:szCs w:val="28"/>
          <w:rtl/>
          <w:lang w:bidi="ar-IQ"/>
        </w:rPr>
        <w:t>هو احدى برامج لجنة الامم المتحدة المعنية بالموارد المائية وهو برنامج مستقل يعمل ذاتيا تحت اشراف منظمة الصحة العالمية واليونسيف وقد تم انشاءه عام 1990 بالتالي يقوم هذا  البرنامج بعملية الرصد</w:t>
      </w:r>
      <w:r w:rsidR="00970D94" w:rsidRPr="00970D94">
        <w:rPr>
          <w:rFonts w:hint="cs"/>
          <w:b/>
          <w:bCs/>
          <w:sz w:val="28"/>
          <w:szCs w:val="28"/>
          <w:vertAlign w:val="superscript"/>
          <w:rtl/>
          <w:lang w:bidi="ar-IQ"/>
        </w:rPr>
        <w:t>(</w:t>
      </w:r>
      <w:r w:rsidRPr="00970D94">
        <w:rPr>
          <w:b/>
          <w:bCs/>
          <w:sz w:val="28"/>
          <w:szCs w:val="28"/>
          <w:vertAlign w:val="superscript"/>
          <w:rtl/>
          <w:lang w:bidi="ar-IQ"/>
        </w:rPr>
        <w:footnoteReference w:id="72"/>
      </w:r>
      <w:r w:rsidR="00970D94" w:rsidRPr="00970D94">
        <w:rPr>
          <w:rFonts w:hint="cs"/>
          <w:b/>
          <w:bCs/>
          <w:sz w:val="28"/>
          <w:szCs w:val="28"/>
          <w:vertAlign w:val="superscript"/>
          <w:rtl/>
          <w:lang w:bidi="ar-IQ"/>
        </w:rPr>
        <w:t>)</w:t>
      </w:r>
      <w:r w:rsidR="00970D94">
        <w:rPr>
          <w:rFonts w:hint="cs"/>
          <w:sz w:val="28"/>
          <w:szCs w:val="28"/>
          <w:rtl/>
          <w:lang w:bidi="ar-IQ"/>
        </w:rPr>
        <w:t>.</w:t>
      </w:r>
      <w:r w:rsidRPr="00B65627">
        <w:rPr>
          <w:rFonts w:hint="cs"/>
          <w:sz w:val="28"/>
          <w:szCs w:val="28"/>
          <w:rtl/>
          <w:lang w:bidi="ar-IQ"/>
        </w:rPr>
        <w:t xml:space="preserve"> التي كانت مهمة منظمة الصحة العالمية تقوم بها منذ مئات السنين وهو يعتبر من البرامج المهمة في منظمة الامم المتحدة حيث يقوم باصدارالتقاريركل سنتين ويعمل على رصد التطورات العالمية من اجل بلوغ الاهداف الانمائية بخصوص مياه الشرب والصرف الصحي </w:t>
      </w:r>
      <w:r w:rsidR="00970D94" w:rsidRPr="00970D94">
        <w:rPr>
          <w:rFonts w:hint="cs"/>
          <w:b/>
          <w:bCs/>
          <w:sz w:val="28"/>
          <w:szCs w:val="28"/>
          <w:vertAlign w:val="superscript"/>
          <w:rtl/>
          <w:lang w:bidi="ar-IQ"/>
        </w:rPr>
        <w:t>(</w:t>
      </w:r>
      <w:r w:rsidRPr="00970D94">
        <w:rPr>
          <w:b/>
          <w:bCs/>
          <w:sz w:val="28"/>
          <w:szCs w:val="28"/>
          <w:vertAlign w:val="superscript"/>
          <w:rtl/>
          <w:lang w:bidi="ar-IQ"/>
        </w:rPr>
        <w:footnoteReference w:id="73"/>
      </w:r>
      <w:r w:rsidR="00970D94" w:rsidRPr="00970D94">
        <w:rPr>
          <w:rFonts w:hint="cs"/>
          <w:b/>
          <w:bCs/>
          <w:sz w:val="28"/>
          <w:szCs w:val="28"/>
          <w:vertAlign w:val="superscript"/>
          <w:rtl/>
          <w:lang w:bidi="ar-IQ"/>
        </w:rPr>
        <w:t>)</w:t>
      </w:r>
      <w:r w:rsidR="00970D94">
        <w:rPr>
          <w:rFonts w:hint="cs"/>
          <w:sz w:val="28"/>
          <w:szCs w:val="28"/>
          <w:rtl/>
          <w:lang w:bidi="ar-IQ"/>
        </w:rPr>
        <w:t>.</w:t>
      </w:r>
    </w:p>
    <w:p w:rsidR="00B65627" w:rsidRPr="00B65627" w:rsidRDefault="00B65627" w:rsidP="00B65627">
      <w:pPr>
        <w:bidi/>
        <w:spacing w:line="360" w:lineRule="auto"/>
        <w:ind w:left="360"/>
        <w:jc w:val="both"/>
        <w:rPr>
          <w:sz w:val="28"/>
          <w:szCs w:val="28"/>
          <w:rtl/>
          <w:lang w:bidi="ar-IQ"/>
        </w:rPr>
      </w:pPr>
      <w:r w:rsidRPr="00B65627">
        <w:rPr>
          <w:rFonts w:hint="cs"/>
          <w:sz w:val="28"/>
          <w:szCs w:val="28"/>
          <w:rtl/>
          <w:lang w:bidi="ar-IQ"/>
        </w:rPr>
        <w:t xml:space="preserve">يعد برنامج الرصد المشترك مصدر مهم لرصد التقدم المحرز في المياه حيث عناك ثلاثة شروط </w:t>
      </w:r>
      <w:r w:rsidR="008152E6">
        <w:rPr>
          <w:rFonts w:hint="cs"/>
          <w:sz w:val="28"/>
          <w:szCs w:val="28"/>
          <w:rtl/>
          <w:lang w:bidi="ar-IQ"/>
        </w:rPr>
        <w:t>اساسية من اجل عملية رصد متكاملة.</w:t>
      </w:r>
    </w:p>
    <w:p w:rsidR="00B65627" w:rsidRPr="008152E6" w:rsidRDefault="00B65627" w:rsidP="00B65627">
      <w:pPr>
        <w:bidi/>
        <w:spacing w:line="360" w:lineRule="auto"/>
        <w:ind w:left="360"/>
        <w:jc w:val="both"/>
        <w:rPr>
          <w:color w:val="0070C0"/>
          <w:sz w:val="28"/>
          <w:szCs w:val="28"/>
          <w:rtl/>
          <w:lang w:bidi="ar-IQ"/>
        </w:rPr>
      </w:pPr>
      <w:r w:rsidRPr="008152E6">
        <w:rPr>
          <w:rFonts w:hint="cs"/>
          <w:color w:val="0070C0"/>
          <w:sz w:val="28"/>
          <w:szCs w:val="28"/>
          <w:rtl/>
          <w:lang w:bidi="ar-IQ"/>
        </w:rPr>
        <w:t>1 تحديد اساس زمني يكون البداية للانطلاق من اجل قياس التقدم في المياه</w:t>
      </w:r>
      <w:r w:rsidR="008152E6" w:rsidRPr="008152E6">
        <w:rPr>
          <w:rFonts w:hint="cs"/>
          <w:color w:val="0070C0"/>
          <w:sz w:val="28"/>
          <w:szCs w:val="28"/>
          <w:rtl/>
          <w:lang w:bidi="ar-IQ"/>
        </w:rPr>
        <w:t>.</w:t>
      </w:r>
    </w:p>
    <w:p w:rsidR="00B65627" w:rsidRPr="008152E6" w:rsidRDefault="00B65627" w:rsidP="00B65627">
      <w:pPr>
        <w:bidi/>
        <w:spacing w:line="360" w:lineRule="auto"/>
        <w:ind w:left="360"/>
        <w:jc w:val="both"/>
        <w:rPr>
          <w:b/>
          <w:bCs/>
          <w:color w:val="0070C0"/>
          <w:sz w:val="28"/>
          <w:szCs w:val="28"/>
          <w:rtl/>
          <w:lang w:bidi="ar-IQ"/>
        </w:rPr>
      </w:pPr>
      <w:r w:rsidRPr="008152E6">
        <w:rPr>
          <w:rFonts w:hint="cs"/>
          <w:b/>
          <w:bCs/>
          <w:color w:val="0070C0"/>
          <w:sz w:val="28"/>
          <w:szCs w:val="28"/>
          <w:rtl/>
          <w:lang w:bidi="ar-IQ"/>
        </w:rPr>
        <w:t>2 يجب تحديد الاهداف التي ينبغي تحقيقها مستقبلا</w:t>
      </w:r>
      <w:r w:rsidR="008152E6" w:rsidRPr="008152E6">
        <w:rPr>
          <w:rFonts w:hint="cs"/>
          <w:b/>
          <w:bCs/>
          <w:color w:val="0070C0"/>
          <w:sz w:val="28"/>
          <w:szCs w:val="28"/>
          <w:rtl/>
          <w:lang w:bidi="ar-IQ"/>
        </w:rPr>
        <w:t>.</w:t>
      </w:r>
    </w:p>
    <w:p w:rsidR="00B65627" w:rsidRPr="008152E6" w:rsidRDefault="00B65627" w:rsidP="00B65627">
      <w:pPr>
        <w:bidi/>
        <w:spacing w:line="360" w:lineRule="auto"/>
        <w:ind w:left="360"/>
        <w:jc w:val="both"/>
        <w:rPr>
          <w:b/>
          <w:bCs/>
          <w:color w:val="0070C0"/>
          <w:sz w:val="28"/>
          <w:szCs w:val="28"/>
          <w:rtl/>
          <w:lang w:bidi="ar-IQ"/>
        </w:rPr>
      </w:pPr>
      <w:r w:rsidRPr="008152E6">
        <w:rPr>
          <w:rFonts w:hint="cs"/>
          <w:b/>
          <w:bCs/>
          <w:color w:val="0070C0"/>
          <w:sz w:val="28"/>
          <w:szCs w:val="28"/>
          <w:rtl/>
          <w:lang w:bidi="ar-IQ"/>
        </w:rPr>
        <w:t>3 ويجب تعين المؤشرات التي يجب قياسها من اجل رصد التقدم في تحقيق الاهداف</w:t>
      </w:r>
      <w:r w:rsidR="008152E6" w:rsidRPr="008152E6">
        <w:rPr>
          <w:rFonts w:hint="cs"/>
          <w:b/>
          <w:bCs/>
          <w:color w:val="0070C0"/>
          <w:sz w:val="28"/>
          <w:szCs w:val="28"/>
          <w:rtl/>
          <w:lang w:bidi="ar-IQ"/>
        </w:rPr>
        <w:t>.</w:t>
      </w:r>
    </w:p>
    <w:p w:rsidR="008152E6" w:rsidRDefault="00B65627" w:rsidP="00B65627">
      <w:pPr>
        <w:bidi/>
        <w:spacing w:line="360" w:lineRule="auto"/>
        <w:ind w:left="360"/>
        <w:jc w:val="both"/>
        <w:rPr>
          <w:sz w:val="28"/>
          <w:szCs w:val="28"/>
          <w:rtl/>
          <w:lang w:bidi="ar-IQ"/>
        </w:rPr>
      </w:pPr>
      <w:r w:rsidRPr="00B65627">
        <w:rPr>
          <w:sz w:val="28"/>
          <w:szCs w:val="28"/>
          <w:rtl/>
        </w:rPr>
        <w:t>أنشأت المنظمة واليونيسيف برنامجاً مشتركاً لرصد توفير المياه والإصحاح عقب انتهاء العقد الدولي لتوفير مياه الشرب والإصحاح (1981-1990</w:t>
      </w:r>
      <w:r w:rsidRPr="00B65627">
        <w:rPr>
          <w:rFonts w:hint="cs"/>
          <w:sz w:val="28"/>
          <w:szCs w:val="28"/>
          <w:rtl/>
          <w:lang w:bidi="ar-IQ"/>
        </w:rPr>
        <w:t xml:space="preserve">) </w:t>
      </w:r>
      <w:r w:rsidRPr="00B65627">
        <w:rPr>
          <w:sz w:val="28"/>
          <w:szCs w:val="28"/>
          <w:rtl/>
        </w:rPr>
        <w:t xml:space="preserve">ويتمثل الهدف العام الذي يصبو </w:t>
      </w:r>
      <w:r w:rsidRPr="00B65627">
        <w:rPr>
          <w:rFonts w:hint="cs"/>
          <w:sz w:val="28"/>
          <w:szCs w:val="28"/>
          <w:rtl/>
        </w:rPr>
        <w:t xml:space="preserve"> اليه </w:t>
      </w:r>
      <w:r w:rsidRPr="00B65627">
        <w:rPr>
          <w:sz w:val="28"/>
          <w:szCs w:val="28"/>
          <w:rtl/>
        </w:rPr>
        <w:t xml:space="preserve">البرنامج المشترك </w:t>
      </w:r>
      <w:r w:rsidRPr="00B65627">
        <w:rPr>
          <w:sz w:val="28"/>
          <w:szCs w:val="28"/>
          <w:rtl/>
        </w:rPr>
        <w:lastRenderedPageBreak/>
        <w:t>لرصد توفير المياه والإصحاح إلى بلوغه في تقديم تقرير عالمي عن حالة قطاع توفير المياه والإصحاح وتزويد البلدان بالدعم اللازم لتحسين أدائها في مجال الرصد لتمكينها من تحسين عمليتي التخطيط والإدارة على المستوىالقطري</w:t>
      </w:r>
      <w:r w:rsidRPr="00B65627">
        <w:rPr>
          <w:sz w:val="28"/>
          <w:szCs w:val="28"/>
          <w:lang w:bidi="ar-IQ"/>
        </w:rPr>
        <w:t>.</w:t>
      </w:r>
    </w:p>
    <w:p w:rsidR="00B65627" w:rsidRPr="00B65627" w:rsidRDefault="00B65627" w:rsidP="008152E6">
      <w:pPr>
        <w:bidi/>
        <w:spacing w:line="360" w:lineRule="auto"/>
        <w:ind w:left="360"/>
        <w:jc w:val="both"/>
        <w:rPr>
          <w:sz w:val="28"/>
          <w:szCs w:val="28"/>
        </w:rPr>
      </w:pPr>
      <w:r w:rsidRPr="00B65627">
        <w:rPr>
          <w:sz w:val="28"/>
          <w:szCs w:val="28"/>
          <w:rtl/>
        </w:rPr>
        <w:t>وقد كان هذا البرنامج المشترك بمثابة ترتيب رسمي داخل منظومة الأمم المتحدة لتزويد الأمين العام للأمم المتحدة بمعلومات عن التقدم المحرز في تحقيق الأهداف الإنمائية للألفية المتعلقة بتوفير المياه والإصحاح</w:t>
      </w:r>
      <w:r w:rsidRPr="00B65627">
        <w:rPr>
          <w:sz w:val="28"/>
          <w:szCs w:val="28"/>
          <w:lang w:bidi="ar-IQ"/>
        </w:rPr>
        <w:t>.</w:t>
      </w:r>
      <w:r w:rsidRPr="00B65627">
        <w:rPr>
          <w:sz w:val="28"/>
          <w:szCs w:val="28"/>
          <w:lang w:bidi="ar-IQ"/>
        </w:rPr>
        <w:br/>
      </w:r>
      <w:r w:rsidRPr="00B65627">
        <w:rPr>
          <w:sz w:val="28"/>
          <w:szCs w:val="28"/>
          <w:rtl/>
        </w:rPr>
        <w:t>وسيواصل البرنامج أداء دوره العالمي في مجال الرصد في إطار خطة التنمية المستدامة لعام 2030ويعكف حالياً البرنامج المشترك لرصد توفير المياه والإصحاح على إعداد تقديرات أساسية عن أهداف التنمية المستدامة المتعلقة بقطاع المياه والإصحاح والنظافة الشخصية (الغايتان 6-1 و6-2)، وقد قام بتدشين "محرك للبيانات" لجمع المعلومات التي قد تُستخدم لأغراض إعداد التقارير العالمية، وذلك بهدف نشر بيانات أساسية عن أهداف التنمية المستدامة في صيف عام</w:t>
      </w:r>
      <w:r w:rsidR="008152E6">
        <w:rPr>
          <w:rFonts w:hint="cs"/>
          <w:sz w:val="28"/>
          <w:szCs w:val="28"/>
          <w:rtl/>
          <w:lang w:bidi="ar-IQ"/>
        </w:rPr>
        <w:t>2017</w:t>
      </w:r>
      <w:r w:rsidR="008152E6">
        <w:rPr>
          <w:rFonts w:hint="cs"/>
          <w:sz w:val="28"/>
          <w:szCs w:val="28"/>
          <w:rtl/>
        </w:rPr>
        <w:t xml:space="preserve">.  </w:t>
      </w:r>
      <w:r w:rsidR="008152E6" w:rsidRPr="008152E6">
        <w:rPr>
          <w:rFonts w:hint="cs"/>
          <w:b/>
          <w:bCs/>
          <w:sz w:val="28"/>
          <w:szCs w:val="28"/>
          <w:vertAlign w:val="superscript"/>
          <w:rtl/>
        </w:rPr>
        <w:t>(</w:t>
      </w:r>
      <w:r w:rsidR="008152E6" w:rsidRPr="008152E6">
        <w:rPr>
          <w:b/>
          <w:bCs/>
          <w:sz w:val="28"/>
          <w:szCs w:val="28"/>
          <w:vertAlign w:val="superscript"/>
        </w:rPr>
        <w:t>(</w:t>
      </w:r>
      <w:r w:rsidRPr="008152E6">
        <w:rPr>
          <w:b/>
          <w:bCs/>
          <w:sz w:val="28"/>
          <w:szCs w:val="28"/>
          <w:vertAlign w:val="superscript"/>
          <w:lang w:bidi="ar-IQ"/>
        </w:rPr>
        <w:footnoteReference w:id="74"/>
      </w:r>
    </w:p>
    <w:p w:rsidR="008152E6" w:rsidRDefault="00B65627" w:rsidP="00B65627">
      <w:pPr>
        <w:bidi/>
        <w:spacing w:line="360" w:lineRule="auto"/>
        <w:ind w:left="360"/>
        <w:jc w:val="both"/>
        <w:rPr>
          <w:sz w:val="28"/>
          <w:szCs w:val="28"/>
          <w:rtl/>
        </w:rPr>
      </w:pPr>
      <w:r w:rsidRPr="00B65627">
        <w:rPr>
          <w:rFonts w:hint="cs"/>
          <w:sz w:val="28"/>
          <w:szCs w:val="28"/>
          <w:rtl/>
        </w:rPr>
        <w:t>بدات تقريبا عمليات الرصد التي اوصى بها عام 2014 والتي بدات برصد مؤشرات التنمية المستدامة والمساهمة في تحقيقها و تجربتها على خمس دول وهي (</w:t>
      </w:r>
      <w:r w:rsidRPr="00B65627">
        <w:rPr>
          <w:sz w:val="28"/>
          <w:szCs w:val="28"/>
          <w:rtl/>
        </w:rPr>
        <w:t>أل</w:t>
      </w:r>
      <w:r w:rsidRPr="00B65627">
        <w:rPr>
          <w:rFonts w:hint="cs"/>
          <w:sz w:val="28"/>
          <w:szCs w:val="28"/>
          <w:rtl/>
        </w:rPr>
        <w:t>ا</w:t>
      </w:r>
      <w:r w:rsidRPr="00B65627">
        <w:rPr>
          <w:sz w:val="28"/>
          <w:szCs w:val="28"/>
          <w:rtl/>
        </w:rPr>
        <w:t>ردن، وهولندا، والبيرو، والسنغال، وأوغندا</w:t>
      </w:r>
      <w:r w:rsidRPr="00B65627">
        <w:rPr>
          <w:rFonts w:hint="cs"/>
          <w:sz w:val="28"/>
          <w:szCs w:val="28"/>
          <w:rtl/>
        </w:rPr>
        <w:t xml:space="preserve">) ومن اجل تحقيق اهداف التنمية على كل دولة وضع الغاية الوطنية التي يريد تحقيقها مع مراعاة الظروف الخاصة واعطاء الاولوية الى الامور المهمة ا البلد المفتقر للموراد المائية يجب اعطاء اولوية له من حيث العمل على الكفاءة في استغلال الموارد المائية ومعالجة المياه العادمة وتحسين جودة خدمات الصرف الصحي </w:t>
      </w:r>
      <w:r w:rsidR="008152E6" w:rsidRPr="008152E6">
        <w:rPr>
          <w:rFonts w:hint="cs"/>
          <w:b/>
          <w:bCs/>
          <w:sz w:val="28"/>
          <w:szCs w:val="28"/>
          <w:vertAlign w:val="superscript"/>
          <w:rtl/>
        </w:rPr>
        <w:t>(</w:t>
      </w:r>
      <w:r w:rsidRPr="008152E6">
        <w:rPr>
          <w:b/>
          <w:bCs/>
          <w:sz w:val="28"/>
          <w:szCs w:val="28"/>
          <w:vertAlign w:val="superscript"/>
          <w:rtl/>
        </w:rPr>
        <w:footnoteReference w:id="75"/>
      </w:r>
      <w:r w:rsidR="008152E6" w:rsidRPr="008152E6">
        <w:rPr>
          <w:rFonts w:hint="cs"/>
          <w:b/>
          <w:bCs/>
          <w:sz w:val="28"/>
          <w:szCs w:val="28"/>
          <w:vertAlign w:val="superscript"/>
          <w:rtl/>
        </w:rPr>
        <w:t>)</w:t>
      </w:r>
      <w:r w:rsidR="008152E6">
        <w:rPr>
          <w:rFonts w:hint="cs"/>
          <w:sz w:val="28"/>
          <w:szCs w:val="28"/>
          <w:rtl/>
        </w:rPr>
        <w:t>.</w:t>
      </w:r>
    </w:p>
    <w:p w:rsidR="00B65627" w:rsidRPr="00B65627" w:rsidRDefault="00B65627" w:rsidP="00A56574">
      <w:pPr>
        <w:bidi/>
        <w:spacing w:line="360" w:lineRule="auto"/>
        <w:ind w:left="360"/>
        <w:jc w:val="both"/>
        <w:rPr>
          <w:sz w:val="28"/>
          <w:szCs w:val="28"/>
          <w:rtl/>
          <w:lang w:bidi="ar-IQ"/>
        </w:rPr>
      </w:pPr>
      <w:r w:rsidRPr="00B65627">
        <w:rPr>
          <w:rFonts w:hint="cs"/>
          <w:sz w:val="28"/>
          <w:szCs w:val="28"/>
          <w:rtl/>
          <w:lang w:bidi="ar-IQ"/>
        </w:rPr>
        <w:t xml:space="preserve"> لذلك على الدول ان تعمل على التعاون بينها في توثيق المعلومات وايضا بمساعدة برنامج الرصد المشترك من اجل رصد وتوثيق اخر التطورات في العلام من حيث العمل على استخدام الموارد المائية بما يحقق اهداف التنمية المستدامة وايضا اهداف الالفية لعام 2000 والتي يوجد ترابط بين كل هدف واخر</w:t>
      </w:r>
      <w:r w:rsidR="00A56574">
        <w:rPr>
          <w:rFonts w:hint="cs"/>
          <w:sz w:val="28"/>
          <w:szCs w:val="28"/>
          <w:rtl/>
          <w:lang w:bidi="ar-IQ"/>
        </w:rPr>
        <w:t>.</w:t>
      </w:r>
      <w:r w:rsidRPr="00B65627">
        <w:rPr>
          <w:rFonts w:hint="cs"/>
          <w:sz w:val="28"/>
          <w:szCs w:val="28"/>
          <w:rtl/>
        </w:rPr>
        <w:t xml:space="preserve">ان الدول الاعضاء في الامم المتحدة قد اعتمدت اعلان الالفية في عام 2000 في مؤتمر القمة </w:t>
      </w:r>
      <w:r w:rsidRPr="00B65627">
        <w:rPr>
          <w:rFonts w:hint="cs"/>
          <w:sz w:val="28"/>
          <w:szCs w:val="28"/>
          <w:rtl/>
        </w:rPr>
        <w:lastRenderedPageBreak/>
        <w:t>العالمي  وهذا الاعلان وهو ما يتضمن اهداف الالفية وهي عبارة عن (8) اهداف يتم على اساسه التصدي للامور التي تعوق تحقيق التنمية الاقتصادية ويتناول الهدف السابع</w:t>
      </w:r>
      <w:r w:rsidR="00A56574" w:rsidRPr="00A56574">
        <w:rPr>
          <w:rFonts w:hint="cs"/>
          <w:b/>
          <w:bCs/>
          <w:sz w:val="28"/>
          <w:szCs w:val="28"/>
          <w:vertAlign w:val="superscript"/>
          <w:rtl/>
        </w:rPr>
        <w:t>(</w:t>
      </w:r>
      <w:r w:rsidRPr="00A56574">
        <w:rPr>
          <w:b/>
          <w:bCs/>
          <w:sz w:val="28"/>
          <w:szCs w:val="28"/>
          <w:vertAlign w:val="superscript"/>
          <w:rtl/>
        </w:rPr>
        <w:footnoteReference w:id="76"/>
      </w:r>
      <w:r w:rsidR="00A56574" w:rsidRPr="00A56574">
        <w:rPr>
          <w:rFonts w:hint="cs"/>
          <w:b/>
          <w:bCs/>
          <w:sz w:val="28"/>
          <w:szCs w:val="28"/>
          <w:vertAlign w:val="superscript"/>
          <w:rtl/>
        </w:rPr>
        <w:t>)</w:t>
      </w:r>
      <w:r w:rsidR="00A56574">
        <w:rPr>
          <w:rFonts w:hint="cs"/>
          <w:sz w:val="28"/>
          <w:szCs w:val="28"/>
          <w:rtl/>
        </w:rPr>
        <w:t>.</w:t>
      </w:r>
      <w:r w:rsidRPr="00B65627">
        <w:rPr>
          <w:rFonts w:hint="cs"/>
          <w:sz w:val="28"/>
          <w:szCs w:val="28"/>
          <w:rtl/>
        </w:rPr>
        <w:t xml:space="preserve"> الحصول على مياه الشرب المامونة وامدادات الصرف الصحي بالاضافة الى منع استغلال الموارد المائية بصورة غير مستدامة لذلك تتطلب عملية رصد التقدم من اجل تحقيق اهداف الالفية للتنمية المستدامة حيث تم وضع برامج وطنية تقوم تقوم عملية رصد واعداد التقارير التي يتم التوصل اليها ويجب اعدادها بصورة دورية وهي تستند الى (السكان ،السموح ،والاستبيانات، وغيرها من الانشطة الاحصائية )</w:t>
      </w:r>
      <w:r w:rsidR="00E85228">
        <w:rPr>
          <w:rFonts w:hint="cs"/>
          <w:sz w:val="28"/>
          <w:szCs w:val="28"/>
          <w:rtl/>
        </w:rPr>
        <w:t>.</w:t>
      </w:r>
    </w:p>
    <w:p w:rsidR="00E85228" w:rsidRDefault="00B65627" w:rsidP="00B65627">
      <w:pPr>
        <w:bidi/>
        <w:spacing w:line="360" w:lineRule="auto"/>
        <w:ind w:left="360"/>
        <w:jc w:val="both"/>
        <w:rPr>
          <w:sz w:val="28"/>
          <w:szCs w:val="28"/>
          <w:rtl/>
        </w:rPr>
      </w:pPr>
      <w:r w:rsidRPr="00B65627">
        <w:rPr>
          <w:rFonts w:hint="cs"/>
          <w:sz w:val="28"/>
          <w:szCs w:val="28"/>
          <w:rtl/>
        </w:rPr>
        <w:lastRenderedPageBreak/>
        <w:t xml:space="preserve">لذلك فان مهمة برنامج الرصد المشترك تكون في قياس مؤشرات المياه وامدادات الصرف الصحي المحسنة </w:t>
      </w:r>
      <w:r w:rsidR="00E85228" w:rsidRPr="00E85228">
        <w:rPr>
          <w:rFonts w:hint="cs"/>
          <w:b/>
          <w:bCs/>
          <w:sz w:val="28"/>
          <w:szCs w:val="28"/>
          <w:vertAlign w:val="superscript"/>
          <w:rtl/>
        </w:rPr>
        <w:t>(</w:t>
      </w:r>
      <w:r w:rsidRPr="00E85228">
        <w:rPr>
          <w:b/>
          <w:bCs/>
          <w:sz w:val="28"/>
          <w:szCs w:val="28"/>
          <w:vertAlign w:val="superscript"/>
          <w:rtl/>
        </w:rPr>
        <w:footnoteReference w:id="77"/>
      </w:r>
      <w:r w:rsidR="00E85228" w:rsidRPr="00E85228">
        <w:rPr>
          <w:rFonts w:hint="cs"/>
          <w:b/>
          <w:bCs/>
          <w:sz w:val="28"/>
          <w:szCs w:val="28"/>
          <w:vertAlign w:val="superscript"/>
          <w:rtl/>
        </w:rPr>
        <w:t>)</w:t>
      </w:r>
      <w:r w:rsidR="00E85228">
        <w:rPr>
          <w:rFonts w:hint="cs"/>
          <w:sz w:val="28"/>
          <w:szCs w:val="28"/>
          <w:rtl/>
        </w:rPr>
        <w:t>.</w:t>
      </w:r>
    </w:p>
    <w:p w:rsidR="00B65627" w:rsidRPr="00E85228" w:rsidRDefault="00B65627" w:rsidP="00E85228">
      <w:pPr>
        <w:bidi/>
        <w:spacing w:line="360" w:lineRule="auto"/>
        <w:ind w:left="360"/>
        <w:jc w:val="both"/>
        <w:rPr>
          <w:sz w:val="28"/>
          <w:szCs w:val="28"/>
          <w:rtl/>
          <w:lang w:bidi="ar-IQ"/>
        </w:rPr>
      </w:pPr>
      <w:r w:rsidRPr="00B65627">
        <w:rPr>
          <w:rFonts w:hint="cs"/>
          <w:sz w:val="28"/>
          <w:szCs w:val="28"/>
          <w:rtl/>
        </w:rPr>
        <w:t xml:space="preserve">هناك دول لا تزال قليلة التطور لذلك هي بحاجة الى الاهتمام بها من ناحية ما يصل اليها من امدادات المياه (مورتانيا والصومال ،السودان ،،،،) وبعيدة جدا عن تحقيق اهداف الالفية للتنمية المستدامة </w:t>
      </w:r>
      <w:r w:rsidRPr="00B65627">
        <w:rPr>
          <w:rFonts w:hint="cs"/>
          <w:sz w:val="28"/>
          <w:szCs w:val="28"/>
          <w:rtl/>
          <w:lang w:bidi="ar-IQ"/>
        </w:rPr>
        <w:t xml:space="preserve">اظهر برنامج الرصد المشترك ان هناك نقصا في البنى التحتية الخاصة بامدادات الموارد المائية في المناطق النامية مما يؤدي الى ان تعتمد هذه البلدان على صهاريج المياه من اجل توفير المياه من شان ارتفاع السكان في الدول ان يؤدي الى تفاقم ازمة ندرة المياه ومن اجل تحسين نوعية وامدادت المياه والصرف الصحي بذل المجلس الوزاري جهودامن اجل عمل </w:t>
      </w:r>
      <w:r w:rsidR="00610C74">
        <w:rPr>
          <w:rFonts w:hint="cs"/>
          <w:sz w:val="28"/>
          <w:szCs w:val="28"/>
          <w:rtl/>
          <w:lang w:bidi="ar-IQ"/>
        </w:rPr>
        <w:t>آلية</w:t>
      </w:r>
      <w:r w:rsidRPr="00B65627">
        <w:rPr>
          <w:rFonts w:hint="cs"/>
          <w:sz w:val="28"/>
          <w:szCs w:val="28"/>
          <w:rtl/>
          <w:lang w:bidi="ar-IQ"/>
        </w:rPr>
        <w:t xml:space="preserve"> تستند الى المعلومات والوثائق المهمة والرئيسية وكان من نتيجة هذه الجهود اقامة </w:t>
      </w:r>
      <w:r w:rsidR="00610C74">
        <w:rPr>
          <w:rFonts w:hint="cs"/>
          <w:sz w:val="28"/>
          <w:szCs w:val="28"/>
          <w:rtl/>
          <w:lang w:bidi="ar-IQ"/>
        </w:rPr>
        <w:t>آلية</w:t>
      </w:r>
      <w:r w:rsidRPr="00B65627">
        <w:rPr>
          <w:rFonts w:hint="cs"/>
          <w:sz w:val="28"/>
          <w:szCs w:val="28"/>
          <w:rtl/>
          <w:lang w:bidi="ar-IQ"/>
        </w:rPr>
        <w:t xml:space="preserve"> من اجل تحسين نوعية ورصد والابلاغ  عن المعلومات المهمة والمفيدة عن المياه وان هذه المعلومات التي يمكن على اساسها اعداد التقارير بخصوص الموارد المائية حيث يقوم البرنامج على تطابق البيانات العالمية والوطنية والحد من الفروق بينهما لكن الفجوة لاتزال قائمة ويمكن عن طريق بناء المراكز الاقليمية او المحلية من توحيد الاحصاءات بين الدول </w:t>
      </w:r>
      <w:r w:rsidR="00E85228" w:rsidRPr="00E85228">
        <w:rPr>
          <w:rFonts w:hint="cs"/>
          <w:b/>
          <w:bCs/>
          <w:sz w:val="28"/>
          <w:szCs w:val="28"/>
          <w:vertAlign w:val="superscript"/>
          <w:rtl/>
          <w:lang w:bidi="ar-IQ"/>
        </w:rPr>
        <w:t>(</w:t>
      </w:r>
      <w:r w:rsidRPr="00E85228">
        <w:rPr>
          <w:b/>
          <w:bCs/>
          <w:sz w:val="28"/>
          <w:szCs w:val="28"/>
          <w:vertAlign w:val="superscript"/>
          <w:rtl/>
          <w:lang w:bidi="ar-IQ"/>
        </w:rPr>
        <w:footnoteReference w:id="78"/>
      </w:r>
      <w:r w:rsidR="00E85228" w:rsidRPr="00E85228">
        <w:rPr>
          <w:rFonts w:hint="cs"/>
          <w:b/>
          <w:bCs/>
          <w:sz w:val="28"/>
          <w:szCs w:val="28"/>
          <w:vertAlign w:val="superscript"/>
          <w:rtl/>
          <w:lang w:bidi="ar-IQ"/>
        </w:rPr>
        <w:t>)</w:t>
      </w:r>
      <w:r w:rsidR="00E85228">
        <w:rPr>
          <w:rFonts w:hint="cs"/>
          <w:sz w:val="28"/>
          <w:szCs w:val="28"/>
          <w:rtl/>
          <w:lang w:bidi="ar-IQ"/>
        </w:rPr>
        <w:t>.</w:t>
      </w:r>
    </w:p>
    <w:p w:rsidR="00B65627" w:rsidRPr="00B65627" w:rsidRDefault="00B65627" w:rsidP="00B65627">
      <w:pPr>
        <w:bidi/>
        <w:spacing w:line="360" w:lineRule="auto"/>
        <w:ind w:left="360"/>
        <w:jc w:val="both"/>
        <w:rPr>
          <w:sz w:val="28"/>
          <w:szCs w:val="28"/>
          <w:rtl/>
        </w:rPr>
      </w:pPr>
    </w:p>
    <w:p w:rsidR="00B65627" w:rsidRPr="00B65627" w:rsidRDefault="00B65627" w:rsidP="00B65627">
      <w:pPr>
        <w:bidi/>
        <w:spacing w:line="360" w:lineRule="auto"/>
        <w:ind w:left="360"/>
        <w:jc w:val="both"/>
        <w:rPr>
          <w:sz w:val="28"/>
          <w:szCs w:val="28"/>
          <w:rtl/>
        </w:rPr>
      </w:pPr>
    </w:p>
    <w:p w:rsidR="00B65627" w:rsidRPr="00B65627" w:rsidRDefault="00B65627" w:rsidP="00B65627">
      <w:pPr>
        <w:bidi/>
        <w:spacing w:line="360" w:lineRule="auto"/>
        <w:ind w:left="360"/>
        <w:jc w:val="both"/>
        <w:rPr>
          <w:sz w:val="28"/>
          <w:szCs w:val="28"/>
          <w:rtl/>
        </w:rPr>
      </w:pPr>
    </w:p>
    <w:p w:rsidR="00B65627" w:rsidRPr="00B65627" w:rsidRDefault="00B65627" w:rsidP="00B65627">
      <w:pPr>
        <w:bidi/>
        <w:spacing w:line="360" w:lineRule="auto"/>
        <w:ind w:left="360"/>
        <w:jc w:val="both"/>
        <w:rPr>
          <w:sz w:val="28"/>
          <w:szCs w:val="28"/>
          <w:rtl/>
        </w:rPr>
      </w:pPr>
    </w:p>
    <w:p w:rsidR="00B65627" w:rsidRPr="00B65627" w:rsidRDefault="00B65627" w:rsidP="00B65627">
      <w:pPr>
        <w:bidi/>
        <w:spacing w:line="360" w:lineRule="auto"/>
        <w:ind w:left="360"/>
        <w:jc w:val="both"/>
        <w:rPr>
          <w:sz w:val="28"/>
          <w:szCs w:val="28"/>
          <w:rtl/>
        </w:rPr>
      </w:pPr>
    </w:p>
    <w:p w:rsidR="00B65627" w:rsidRPr="00B65627" w:rsidRDefault="00B65627" w:rsidP="00E85228">
      <w:pPr>
        <w:bidi/>
        <w:spacing w:line="360" w:lineRule="auto"/>
        <w:jc w:val="both"/>
        <w:rPr>
          <w:sz w:val="28"/>
          <w:szCs w:val="28"/>
          <w:rtl/>
        </w:rPr>
      </w:pPr>
    </w:p>
    <w:p w:rsidR="00B65627" w:rsidRPr="00E85228" w:rsidRDefault="00B65627" w:rsidP="00B65627">
      <w:pPr>
        <w:bidi/>
        <w:spacing w:line="360" w:lineRule="auto"/>
        <w:ind w:left="360"/>
        <w:jc w:val="both"/>
        <w:rPr>
          <w:b/>
          <w:bCs/>
          <w:color w:val="C00000"/>
          <w:sz w:val="32"/>
          <w:szCs w:val="32"/>
          <w:rtl/>
        </w:rPr>
      </w:pPr>
      <w:r w:rsidRPr="00E85228">
        <w:rPr>
          <w:rFonts w:hint="cs"/>
          <w:b/>
          <w:bCs/>
          <w:color w:val="C00000"/>
          <w:sz w:val="32"/>
          <w:szCs w:val="32"/>
          <w:rtl/>
        </w:rPr>
        <w:lastRenderedPageBreak/>
        <w:t xml:space="preserve">الفرع الثاني : دور لجنة الامم المتحدة الاقتصادية والاجتماعية لغربي اسيا (الاسكوا) </w:t>
      </w:r>
    </w:p>
    <w:p w:rsidR="00E85228" w:rsidRDefault="00B65627" w:rsidP="00B65627">
      <w:pPr>
        <w:bidi/>
        <w:spacing w:line="360" w:lineRule="auto"/>
        <w:ind w:left="360"/>
        <w:jc w:val="both"/>
        <w:rPr>
          <w:sz w:val="28"/>
          <w:szCs w:val="28"/>
          <w:rtl/>
          <w:lang w:bidi="ar-IQ"/>
        </w:rPr>
      </w:pPr>
      <w:r w:rsidRPr="00B65627">
        <w:rPr>
          <w:sz w:val="28"/>
          <w:szCs w:val="28"/>
          <w:rtl/>
        </w:rPr>
        <w:t xml:space="preserve">أنشأت </w:t>
      </w:r>
      <w:r w:rsidRPr="00B65627">
        <w:rPr>
          <w:rFonts w:hint="cs"/>
          <w:sz w:val="28"/>
          <w:szCs w:val="28"/>
          <w:rtl/>
        </w:rPr>
        <w:t xml:space="preserve"> اللجنة الاقتصادية والاجتماعية لغربي اسيا في 9 اب عام 1973 </w:t>
      </w:r>
      <w:r w:rsidR="00E85228" w:rsidRPr="00E85228">
        <w:rPr>
          <w:rFonts w:hint="cs"/>
          <w:b/>
          <w:bCs/>
          <w:sz w:val="28"/>
          <w:szCs w:val="28"/>
          <w:vertAlign w:val="superscript"/>
          <w:rtl/>
        </w:rPr>
        <w:t>(</w:t>
      </w:r>
      <w:r w:rsidRPr="00E85228">
        <w:rPr>
          <w:b/>
          <w:bCs/>
          <w:sz w:val="28"/>
          <w:szCs w:val="28"/>
          <w:vertAlign w:val="superscript"/>
          <w:rtl/>
        </w:rPr>
        <w:footnoteReference w:id="79"/>
      </w:r>
      <w:r w:rsidR="00E85228" w:rsidRPr="00E85228">
        <w:rPr>
          <w:rFonts w:hint="cs"/>
          <w:b/>
          <w:bCs/>
          <w:sz w:val="28"/>
          <w:szCs w:val="28"/>
          <w:vertAlign w:val="superscript"/>
          <w:rtl/>
        </w:rPr>
        <w:t>)</w:t>
      </w:r>
      <w:r w:rsidR="00E85228">
        <w:rPr>
          <w:rFonts w:hint="cs"/>
          <w:sz w:val="28"/>
          <w:szCs w:val="28"/>
          <w:rtl/>
        </w:rPr>
        <w:t xml:space="preserve">. </w:t>
      </w:r>
      <w:r w:rsidRPr="00B65627">
        <w:rPr>
          <w:rFonts w:hint="cs"/>
          <w:sz w:val="28"/>
          <w:szCs w:val="28"/>
          <w:rtl/>
        </w:rPr>
        <w:t xml:space="preserve">من اجل تحفيز النشاط الاقتصادي في الدول والتعاون بينها وتعد الاسكوا جزءا من الامانة العامة وتعمل تحت اشراف (المجلس الاقتصادي والاجتماعي ) في الامم المتحدة </w:t>
      </w:r>
      <w:r w:rsidRPr="00B65627">
        <w:rPr>
          <w:rFonts w:hint="cs"/>
          <w:sz w:val="28"/>
          <w:szCs w:val="28"/>
          <w:rtl/>
          <w:lang w:bidi="ar-IQ"/>
        </w:rPr>
        <w:t xml:space="preserve">اصدرت العديد من التقارير التي تخص الموارد المائي في الدول وهي تضم الدول العربية فقط </w:t>
      </w:r>
      <w:r w:rsidR="00E85228">
        <w:rPr>
          <w:rFonts w:hint="cs"/>
          <w:sz w:val="28"/>
          <w:szCs w:val="28"/>
          <w:vertAlign w:val="superscript"/>
          <w:rtl/>
          <w:lang w:bidi="ar-IQ"/>
        </w:rPr>
        <w:t>(</w:t>
      </w:r>
      <w:r w:rsidRPr="00B65627">
        <w:rPr>
          <w:sz w:val="28"/>
          <w:szCs w:val="28"/>
          <w:vertAlign w:val="superscript"/>
          <w:rtl/>
          <w:lang w:bidi="ar-IQ"/>
        </w:rPr>
        <w:footnoteReference w:id="80"/>
      </w:r>
      <w:r w:rsidR="00E85228">
        <w:rPr>
          <w:rFonts w:hint="cs"/>
          <w:sz w:val="28"/>
          <w:szCs w:val="28"/>
          <w:vertAlign w:val="superscript"/>
          <w:rtl/>
          <w:lang w:bidi="ar-IQ"/>
        </w:rPr>
        <w:t>)</w:t>
      </w:r>
      <w:r w:rsidR="00E85228">
        <w:rPr>
          <w:rFonts w:hint="cs"/>
          <w:sz w:val="28"/>
          <w:szCs w:val="28"/>
          <w:rtl/>
          <w:lang w:bidi="ar-IQ"/>
        </w:rPr>
        <w:t>.</w:t>
      </w:r>
    </w:p>
    <w:p w:rsidR="00B65627" w:rsidRPr="00B65627" w:rsidRDefault="00B65627" w:rsidP="00E85228">
      <w:pPr>
        <w:bidi/>
        <w:spacing w:line="360" w:lineRule="auto"/>
        <w:ind w:left="360"/>
        <w:jc w:val="both"/>
        <w:rPr>
          <w:sz w:val="28"/>
          <w:szCs w:val="28"/>
          <w:rtl/>
          <w:lang w:bidi="ar-IQ"/>
        </w:rPr>
      </w:pPr>
      <w:r w:rsidRPr="00B65627">
        <w:rPr>
          <w:rFonts w:hint="cs"/>
          <w:sz w:val="28"/>
          <w:szCs w:val="28"/>
          <w:rtl/>
          <w:lang w:bidi="ar-IQ"/>
        </w:rPr>
        <w:t xml:space="preserve"> ومن اهدافها (تحفيز التنمية الاقتصادية والاجتماعية في الدول ،تنمية التفاعل والتعاون بين الدول ،تبادل المعلومات والممارسات المفيدة والدروس المكتسبة والاطلاع على احوال وظروف العالم)</w:t>
      </w:r>
      <w:r w:rsidR="006E7A37" w:rsidRPr="006E7A37">
        <w:rPr>
          <w:rFonts w:hint="cs"/>
          <w:b/>
          <w:bCs/>
          <w:sz w:val="28"/>
          <w:szCs w:val="28"/>
          <w:vertAlign w:val="superscript"/>
          <w:rtl/>
          <w:lang w:bidi="ar-IQ"/>
        </w:rPr>
        <w:t>(</w:t>
      </w:r>
      <w:r w:rsidRPr="006E7A37">
        <w:rPr>
          <w:b/>
          <w:bCs/>
          <w:sz w:val="28"/>
          <w:szCs w:val="28"/>
          <w:vertAlign w:val="superscript"/>
          <w:rtl/>
          <w:lang w:bidi="ar-IQ"/>
        </w:rPr>
        <w:footnoteReference w:id="81"/>
      </w:r>
      <w:r w:rsidR="006E7A37" w:rsidRPr="006E7A37">
        <w:rPr>
          <w:rFonts w:hint="cs"/>
          <w:b/>
          <w:bCs/>
          <w:sz w:val="28"/>
          <w:szCs w:val="28"/>
          <w:vertAlign w:val="superscript"/>
          <w:rtl/>
          <w:lang w:bidi="ar-IQ"/>
        </w:rPr>
        <w:t>)</w:t>
      </w:r>
      <w:r w:rsidR="006E7A37">
        <w:rPr>
          <w:rFonts w:hint="cs"/>
          <w:sz w:val="28"/>
          <w:szCs w:val="28"/>
          <w:rtl/>
          <w:lang w:bidi="ar-IQ"/>
        </w:rPr>
        <w:t>.</w:t>
      </w:r>
      <w:r w:rsidRPr="00B65627">
        <w:rPr>
          <w:rFonts w:hint="cs"/>
          <w:sz w:val="28"/>
          <w:szCs w:val="28"/>
          <w:rtl/>
          <w:lang w:bidi="ar-IQ"/>
        </w:rPr>
        <w:t xml:space="preserve"> ومن التقارير التي اصدرتها اللجنة كيفية ادراة الموارد المائية وفق مبادئ الادارة المتكاملة وان لكل فرد دور في الحفاظ على الموارد المائية وحمايتها ومن ضمنها دور المراة في الحفاظ على الموارد المائية استخدامها بشكل مستدام والوصول الى تحقيق غايات عالمية وغايات وطنية وهو ما سوف نبينه كالاتي :</w:t>
      </w:r>
    </w:p>
    <w:p w:rsidR="00B65627" w:rsidRPr="006E7A37" w:rsidRDefault="00B65627" w:rsidP="00B65627">
      <w:pPr>
        <w:numPr>
          <w:ilvl w:val="0"/>
          <w:numId w:val="31"/>
        </w:numPr>
        <w:bidi/>
        <w:spacing w:line="360" w:lineRule="auto"/>
        <w:jc w:val="both"/>
        <w:rPr>
          <w:b/>
          <w:bCs/>
          <w:color w:val="C00000"/>
          <w:sz w:val="32"/>
          <w:szCs w:val="32"/>
          <w:lang w:bidi="ar-IQ"/>
        </w:rPr>
      </w:pPr>
      <w:r w:rsidRPr="006E7A37">
        <w:rPr>
          <w:rFonts w:hint="cs"/>
          <w:b/>
          <w:bCs/>
          <w:color w:val="C00000"/>
          <w:sz w:val="32"/>
          <w:szCs w:val="32"/>
          <w:rtl/>
          <w:lang w:bidi="ar-IQ"/>
        </w:rPr>
        <w:t>دور المرأة في ادارة الموارد المائية</w:t>
      </w:r>
      <w:r w:rsidR="006E7A37" w:rsidRPr="006E7A37">
        <w:rPr>
          <w:rFonts w:hint="cs"/>
          <w:b/>
          <w:bCs/>
          <w:color w:val="C00000"/>
          <w:sz w:val="32"/>
          <w:szCs w:val="32"/>
          <w:rtl/>
          <w:lang w:bidi="ar-IQ"/>
        </w:rPr>
        <w:t>:</w:t>
      </w:r>
    </w:p>
    <w:p w:rsidR="00B65627" w:rsidRPr="006E7A37" w:rsidRDefault="00B65627" w:rsidP="00B65627">
      <w:pPr>
        <w:bidi/>
        <w:spacing w:line="360" w:lineRule="auto"/>
        <w:ind w:left="360"/>
        <w:jc w:val="both"/>
        <w:rPr>
          <w:sz w:val="28"/>
          <w:szCs w:val="28"/>
          <w:rtl/>
        </w:rPr>
      </w:pPr>
      <w:r w:rsidRPr="00B65627">
        <w:rPr>
          <w:rFonts w:hint="cs"/>
          <w:sz w:val="28"/>
          <w:szCs w:val="28"/>
          <w:rtl/>
        </w:rPr>
        <w:t xml:space="preserve">للمراة دور في ادارة الموارد الطبيعية وخصوصا الموارد المائية حيث ان المراة </w:t>
      </w:r>
      <w:r w:rsidR="006E7A37" w:rsidRPr="006E7A37">
        <w:rPr>
          <w:rFonts w:hint="cs"/>
          <w:b/>
          <w:bCs/>
          <w:sz w:val="28"/>
          <w:szCs w:val="28"/>
          <w:vertAlign w:val="superscript"/>
          <w:rtl/>
        </w:rPr>
        <w:t>(</w:t>
      </w:r>
      <w:r w:rsidRPr="006E7A37">
        <w:rPr>
          <w:b/>
          <w:bCs/>
          <w:sz w:val="28"/>
          <w:szCs w:val="28"/>
          <w:vertAlign w:val="superscript"/>
          <w:rtl/>
        </w:rPr>
        <w:footnoteReference w:id="82"/>
      </w:r>
      <w:r w:rsidR="006E7A37" w:rsidRPr="006E7A37">
        <w:rPr>
          <w:rFonts w:hint="cs"/>
          <w:b/>
          <w:bCs/>
          <w:sz w:val="28"/>
          <w:szCs w:val="28"/>
          <w:vertAlign w:val="superscript"/>
          <w:rtl/>
        </w:rPr>
        <w:t>)</w:t>
      </w:r>
      <w:r w:rsidR="006E7A37">
        <w:rPr>
          <w:rFonts w:hint="cs"/>
          <w:sz w:val="28"/>
          <w:szCs w:val="28"/>
          <w:rtl/>
        </w:rPr>
        <w:t xml:space="preserve">. </w:t>
      </w:r>
      <w:r w:rsidRPr="00B65627">
        <w:rPr>
          <w:rFonts w:hint="cs"/>
          <w:sz w:val="28"/>
          <w:szCs w:val="28"/>
          <w:rtl/>
        </w:rPr>
        <w:t xml:space="preserve">يقع عليها العبء الاكبر في توفير الموارد المائية اللازمة للمنزل والمزرعة وان مشاركة المراة تاتي من ناحية الاستخدام </w:t>
      </w:r>
      <w:r w:rsidRPr="00B65627">
        <w:rPr>
          <w:rFonts w:hint="cs"/>
          <w:sz w:val="28"/>
          <w:szCs w:val="28"/>
          <w:rtl/>
        </w:rPr>
        <w:lastRenderedPageBreak/>
        <w:t xml:space="preserve">النهائي للموارد المائية وليس فقط على مستوى التخطيط او اتخاذ القرارات وان عدم المساواة يؤدي الى تدني استغلال الموارد المائية وتدهورها بالتالي يكون الاعتماد على الوسائل البديلة التي تسبب التلوث حيث اكدت الدراسة التي اجرتها المنظمة الاقتصادية والاجتماعية الاسكوا الى ان للمراة دور مهم في المحافظة على الموارد المائية وحمايتها ومواجهة الفيضانات والكوارث والتصحر من خلال صيانة البيئية والمياه واعادة التشجير والاقتصاد في استهلالك الوقود والتنوع الغذائي والاكتفاء الذاتي </w:t>
      </w:r>
      <w:r w:rsidR="006E7A37" w:rsidRPr="006E7A37">
        <w:rPr>
          <w:rFonts w:hint="cs"/>
          <w:b/>
          <w:bCs/>
          <w:sz w:val="28"/>
          <w:szCs w:val="28"/>
          <w:vertAlign w:val="superscript"/>
          <w:rtl/>
        </w:rPr>
        <w:t>(</w:t>
      </w:r>
      <w:r w:rsidRPr="006E7A37">
        <w:rPr>
          <w:b/>
          <w:bCs/>
          <w:sz w:val="28"/>
          <w:szCs w:val="28"/>
          <w:vertAlign w:val="superscript"/>
          <w:rtl/>
        </w:rPr>
        <w:footnoteReference w:id="83"/>
      </w:r>
      <w:r w:rsidR="006E7A37" w:rsidRPr="006E7A37">
        <w:rPr>
          <w:rFonts w:hint="cs"/>
          <w:b/>
          <w:bCs/>
          <w:sz w:val="28"/>
          <w:szCs w:val="28"/>
          <w:vertAlign w:val="superscript"/>
          <w:rtl/>
        </w:rPr>
        <w:t>)</w:t>
      </w:r>
      <w:r w:rsidR="006E7A37">
        <w:rPr>
          <w:rFonts w:hint="cs"/>
          <w:sz w:val="28"/>
          <w:szCs w:val="28"/>
          <w:rtl/>
        </w:rPr>
        <w:t>.</w:t>
      </w:r>
    </w:p>
    <w:p w:rsidR="00B65627" w:rsidRPr="006E7A37" w:rsidRDefault="00B65627" w:rsidP="00B65627">
      <w:pPr>
        <w:numPr>
          <w:ilvl w:val="0"/>
          <w:numId w:val="31"/>
        </w:numPr>
        <w:bidi/>
        <w:spacing w:line="360" w:lineRule="auto"/>
        <w:jc w:val="both"/>
        <w:rPr>
          <w:b/>
          <w:bCs/>
          <w:color w:val="C00000"/>
          <w:sz w:val="32"/>
          <w:szCs w:val="32"/>
          <w:rtl/>
          <w:lang w:bidi="ar-IQ"/>
        </w:rPr>
      </w:pPr>
      <w:r w:rsidRPr="006E7A37">
        <w:rPr>
          <w:rFonts w:hint="cs"/>
          <w:b/>
          <w:bCs/>
          <w:color w:val="C00000"/>
          <w:sz w:val="32"/>
          <w:szCs w:val="32"/>
          <w:rtl/>
          <w:lang w:bidi="ar-IQ"/>
        </w:rPr>
        <w:t>التكيف مع المناخ والحد من الكوارث</w:t>
      </w:r>
      <w:r w:rsidR="006E7A37">
        <w:rPr>
          <w:rFonts w:hint="cs"/>
          <w:b/>
          <w:bCs/>
          <w:color w:val="C00000"/>
          <w:sz w:val="32"/>
          <w:szCs w:val="32"/>
          <w:rtl/>
          <w:lang w:bidi="ar-IQ"/>
        </w:rPr>
        <w:t>.</w:t>
      </w:r>
    </w:p>
    <w:p w:rsidR="006E7A37" w:rsidRDefault="00B65627" w:rsidP="00B65627">
      <w:pPr>
        <w:bidi/>
        <w:spacing w:line="360" w:lineRule="auto"/>
        <w:ind w:left="360"/>
        <w:jc w:val="both"/>
        <w:rPr>
          <w:sz w:val="28"/>
          <w:szCs w:val="28"/>
          <w:rtl/>
          <w:lang w:bidi="ar-IQ"/>
        </w:rPr>
      </w:pPr>
      <w:r w:rsidRPr="00B65627">
        <w:rPr>
          <w:rFonts w:hint="cs"/>
          <w:sz w:val="28"/>
          <w:szCs w:val="28"/>
          <w:rtl/>
          <w:lang w:bidi="ar-IQ"/>
        </w:rPr>
        <w:t xml:space="preserve">بسب ندرة المياه في بعض المناطق وخصوصا المناطق العربية دعت الدول الى وضع اطر استراتيجية مهمة من اجل التكيف مع المناخ لما له تاثير كبير على المياه والحد من المخاطر التي تحدث </w:t>
      </w:r>
      <w:r w:rsidR="006E7A37" w:rsidRPr="006E7A37">
        <w:rPr>
          <w:rFonts w:hint="cs"/>
          <w:b/>
          <w:bCs/>
          <w:sz w:val="28"/>
          <w:szCs w:val="28"/>
          <w:vertAlign w:val="superscript"/>
          <w:rtl/>
          <w:lang w:bidi="ar-IQ"/>
        </w:rPr>
        <w:t>(</w:t>
      </w:r>
      <w:r w:rsidRPr="006E7A37">
        <w:rPr>
          <w:b/>
          <w:bCs/>
          <w:sz w:val="28"/>
          <w:szCs w:val="28"/>
          <w:vertAlign w:val="superscript"/>
          <w:rtl/>
          <w:lang w:bidi="ar-IQ"/>
        </w:rPr>
        <w:footnoteReference w:id="84"/>
      </w:r>
      <w:r w:rsidR="006E7A37" w:rsidRPr="006E7A37">
        <w:rPr>
          <w:rFonts w:hint="cs"/>
          <w:b/>
          <w:bCs/>
          <w:sz w:val="28"/>
          <w:szCs w:val="28"/>
          <w:vertAlign w:val="superscript"/>
          <w:rtl/>
          <w:lang w:bidi="ar-IQ"/>
        </w:rPr>
        <w:t>)</w:t>
      </w:r>
      <w:r w:rsidR="006E7A37">
        <w:rPr>
          <w:rFonts w:hint="cs"/>
          <w:sz w:val="28"/>
          <w:szCs w:val="28"/>
          <w:rtl/>
          <w:lang w:bidi="ar-IQ"/>
        </w:rPr>
        <w:t>.</w:t>
      </w:r>
    </w:p>
    <w:p w:rsidR="00B65627" w:rsidRPr="006E7A37" w:rsidRDefault="00B65627" w:rsidP="006E7A37">
      <w:pPr>
        <w:bidi/>
        <w:spacing w:line="360" w:lineRule="auto"/>
        <w:ind w:left="360"/>
        <w:jc w:val="both"/>
        <w:rPr>
          <w:sz w:val="28"/>
          <w:szCs w:val="28"/>
          <w:rtl/>
          <w:lang w:bidi="ar-IQ"/>
        </w:rPr>
      </w:pPr>
      <w:r w:rsidRPr="00B65627">
        <w:rPr>
          <w:rFonts w:hint="cs"/>
          <w:sz w:val="28"/>
          <w:szCs w:val="28"/>
          <w:rtl/>
          <w:lang w:bidi="ar-IQ"/>
        </w:rPr>
        <w:t>ان هذا التقرير يرتبط مع ادارة ندرة المياه حيث ان تغير المناخ يؤثر كثير على المياه من حيث ارتفاع درجات الحرارة وتصبح المناطق الجافة اكثر جفافا ويؤدي الى عدم سقوط الامطاربالتالي في اطار ادارة الموارد المائية يجب اتخاذ التدابير الازمة من اجل التكيف مع المناخ  والعمل على طرح استراتيجيات عملية الطلب والعرض على المياه وهو ما يعمل علية الادارة المتكاملة للموارد المائية حيث تعتبر الموارد المائية من القيود الاساسية على التنمية (الاقتصادية والاجتماعية ) ان تغير المناخ يؤثر على الموارد المائية المتجددة (بنسبة 20%) عبر ارتفاع درجات الحرارة وقلة تساقط الامطار وتسر مياه البحر الى المياه الجوفية والافراط في استعمال المياه الجوفية بالاضافة الى ان البلدان النامية تكون الاكثر تاثرا في عملية تغيير المناخ لانها غير قابلة على التكيف مع التغيرات والكوارث لذلك يجب وضع قواعد تتبعها الدول من اجل الحد من الكوارث عن طريق تبادل المعلومات عن الاخطار والتعاون بين الوكالات والقطاعات وضع نظام الانذار المبكر وتطويره في البلدان والصمود بوجه الخواطر(مثل الفيضانات ،ارتفاع درجات الحرارة ،العواصف الرملية،موجات الحر،ارتفاع مستوى البحرواثاره على المناطق الساحلية )</w:t>
      </w:r>
      <w:r w:rsidR="006E7A37" w:rsidRPr="006E7A37">
        <w:rPr>
          <w:rFonts w:hint="cs"/>
          <w:b/>
          <w:bCs/>
          <w:sz w:val="28"/>
          <w:szCs w:val="28"/>
          <w:vertAlign w:val="superscript"/>
          <w:rtl/>
          <w:lang w:bidi="ar-IQ"/>
        </w:rPr>
        <w:t>(</w:t>
      </w:r>
      <w:r w:rsidRPr="006E7A37">
        <w:rPr>
          <w:b/>
          <w:bCs/>
          <w:sz w:val="28"/>
          <w:szCs w:val="28"/>
          <w:vertAlign w:val="superscript"/>
          <w:rtl/>
          <w:lang w:bidi="ar-IQ"/>
        </w:rPr>
        <w:footnoteReference w:id="85"/>
      </w:r>
      <w:r w:rsidR="006E7A37" w:rsidRPr="006E7A37">
        <w:rPr>
          <w:rFonts w:hint="cs"/>
          <w:b/>
          <w:bCs/>
          <w:sz w:val="28"/>
          <w:szCs w:val="28"/>
          <w:vertAlign w:val="superscript"/>
          <w:rtl/>
          <w:lang w:bidi="ar-IQ"/>
        </w:rPr>
        <w:t>)</w:t>
      </w:r>
      <w:r w:rsidR="006E7A37">
        <w:rPr>
          <w:rFonts w:hint="cs"/>
          <w:sz w:val="28"/>
          <w:szCs w:val="28"/>
          <w:rtl/>
          <w:lang w:bidi="ar-IQ"/>
        </w:rPr>
        <w:t>.</w:t>
      </w:r>
    </w:p>
    <w:p w:rsidR="00B65627" w:rsidRPr="006E7A37" w:rsidRDefault="00B65627" w:rsidP="00B65627">
      <w:pPr>
        <w:numPr>
          <w:ilvl w:val="0"/>
          <w:numId w:val="31"/>
        </w:numPr>
        <w:bidi/>
        <w:spacing w:line="360" w:lineRule="auto"/>
        <w:jc w:val="both"/>
        <w:rPr>
          <w:b/>
          <w:bCs/>
          <w:color w:val="C00000"/>
          <w:sz w:val="32"/>
          <w:szCs w:val="32"/>
          <w:lang w:bidi="ar-IQ"/>
        </w:rPr>
      </w:pPr>
      <w:r w:rsidRPr="006E7A37">
        <w:rPr>
          <w:rFonts w:hint="cs"/>
          <w:b/>
          <w:bCs/>
          <w:color w:val="C00000"/>
          <w:sz w:val="32"/>
          <w:szCs w:val="32"/>
          <w:rtl/>
          <w:lang w:bidi="ar-IQ"/>
        </w:rPr>
        <w:t>الترابط بين المياه والغذاء والطاقة</w:t>
      </w:r>
      <w:r w:rsidR="006E7A37" w:rsidRPr="006E7A37">
        <w:rPr>
          <w:rFonts w:hint="cs"/>
          <w:b/>
          <w:bCs/>
          <w:color w:val="C00000"/>
          <w:sz w:val="32"/>
          <w:szCs w:val="32"/>
          <w:rtl/>
          <w:lang w:bidi="ar-IQ"/>
        </w:rPr>
        <w:t>.</w:t>
      </w:r>
    </w:p>
    <w:p w:rsidR="00B65627" w:rsidRPr="0070248A" w:rsidRDefault="00B65627" w:rsidP="006E7A37">
      <w:pPr>
        <w:bidi/>
        <w:spacing w:line="360" w:lineRule="auto"/>
        <w:ind w:left="360"/>
        <w:jc w:val="both"/>
        <w:rPr>
          <w:sz w:val="28"/>
          <w:szCs w:val="28"/>
          <w:rtl/>
        </w:rPr>
      </w:pPr>
      <w:r w:rsidRPr="00B65627">
        <w:rPr>
          <w:rFonts w:hint="cs"/>
          <w:sz w:val="28"/>
          <w:szCs w:val="28"/>
          <w:rtl/>
        </w:rPr>
        <w:lastRenderedPageBreak/>
        <w:t>نظمت لجنة الاسكوا اجتماع بينها وبين جامعة الدول العربية من اجل افهام الدول عن الترابط بين امن المياه والغذاء والطاقة في الدول</w:t>
      </w:r>
      <w:r w:rsidR="006E7A37" w:rsidRPr="0070248A">
        <w:rPr>
          <w:rFonts w:hint="cs"/>
          <w:b/>
          <w:bCs/>
          <w:sz w:val="28"/>
          <w:szCs w:val="28"/>
          <w:vertAlign w:val="superscript"/>
          <w:rtl/>
        </w:rPr>
        <w:t>(</w:t>
      </w:r>
      <w:r w:rsidR="006E7A37" w:rsidRPr="0070248A">
        <w:rPr>
          <w:b/>
          <w:bCs/>
          <w:sz w:val="28"/>
          <w:szCs w:val="28"/>
          <w:vertAlign w:val="superscript"/>
          <w:rtl/>
        </w:rPr>
        <w:footnoteReference w:id="86"/>
      </w:r>
      <w:r w:rsidR="006E7A37" w:rsidRPr="0070248A">
        <w:rPr>
          <w:rFonts w:hint="cs"/>
          <w:b/>
          <w:bCs/>
          <w:sz w:val="28"/>
          <w:szCs w:val="28"/>
          <w:vertAlign w:val="superscript"/>
          <w:rtl/>
        </w:rPr>
        <w:t>)</w:t>
      </w:r>
      <w:r w:rsidR="006E7A37">
        <w:rPr>
          <w:rFonts w:hint="cs"/>
          <w:sz w:val="28"/>
          <w:szCs w:val="28"/>
          <w:rtl/>
        </w:rPr>
        <w:t>.</w:t>
      </w:r>
      <w:r w:rsidRPr="00B65627">
        <w:rPr>
          <w:rFonts w:hint="cs"/>
          <w:sz w:val="28"/>
          <w:szCs w:val="28"/>
          <w:rtl/>
        </w:rPr>
        <w:t xml:space="preserve"> وتقوية الادارة المتكاملة للموارد الطبيعية ككل حيث اتاح هذا الاجتماع الفرصة بين الدول لتبادل المعلومات وضرورة دراسة الترابط بين القطاعات المختلفة (الغذاء والطاقة والمياه ) وخلص الاجتماع الى توفير الفرص للدول من اجل دراسة هذا المفهوم والوقوف بوجه التحديات واعتماد نهج جديد من اجل الحد من ندرة المياه في بعض الدول</w:t>
      </w:r>
      <w:r w:rsidR="0070248A" w:rsidRPr="0070248A">
        <w:rPr>
          <w:rFonts w:hint="cs"/>
          <w:b/>
          <w:bCs/>
          <w:sz w:val="28"/>
          <w:szCs w:val="28"/>
          <w:vertAlign w:val="superscript"/>
          <w:rtl/>
        </w:rPr>
        <w:t>(</w:t>
      </w:r>
      <w:r w:rsidRPr="0070248A">
        <w:rPr>
          <w:b/>
          <w:bCs/>
          <w:sz w:val="28"/>
          <w:szCs w:val="28"/>
          <w:vertAlign w:val="superscript"/>
          <w:rtl/>
        </w:rPr>
        <w:footnoteReference w:id="87"/>
      </w:r>
      <w:r w:rsidR="0070248A" w:rsidRPr="0070248A">
        <w:rPr>
          <w:rFonts w:hint="cs"/>
          <w:b/>
          <w:bCs/>
          <w:sz w:val="28"/>
          <w:szCs w:val="28"/>
          <w:vertAlign w:val="superscript"/>
          <w:rtl/>
        </w:rPr>
        <w:t>)</w:t>
      </w:r>
      <w:r w:rsidR="0070248A">
        <w:rPr>
          <w:rFonts w:hint="cs"/>
          <w:sz w:val="28"/>
          <w:szCs w:val="28"/>
          <w:rtl/>
        </w:rPr>
        <w:t>.</w:t>
      </w:r>
    </w:p>
    <w:p w:rsidR="0070248A" w:rsidRDefault="00B65627" w:rsidP="00B65627">
      <w:pPr>
        <w:bidi/>
        <w:spacing w:line="360" w:lineRule="auto"/>
        <w:ind w:left="360"/>
        <w:jc w:val="both"/>
        <w:rPr>
          <w:sz w:val="28"/>
          <w:szCs w:val="28"/>
          <w:rtl/>
        </w:rPr>
      </w:pPr>
      <w:r w:rsidRPr="00B65627">
        <w:rPr>
          <w:rFonts w:hint="cs"/>
          <w:sz w:val="28"/>
          <w:szCs w:val="28"/>
          <w:rtl/>
        </w:rPr>
        <w:t xml:space="preserve">في عام 2008 تم تشكيل المجلس الوزاري العربي للمياه بمشاركة جامعة الدول العربية  وركز في اول اجتماع له على ادارة الموارد المائية المشتركة بين الدول باعتبار ان هذه المشكلة لها اهمية كبير من اجل حل النزاعات بين الدول لتأمين حقوق الدول المائية حيث تعتقد الدول ذات المجرى الاعلى بانها تمتلك سلطة تفاوضية وهذا مترسخ في سيطرتها على الموارد المائية لذلك قامت بتوسيع استغلالها المائي والمطالبة بحصص مائية كبيرة من اجل التوسع في الزراعة وهذا يؤدي الى اختلال التوازن بين الدول المختلفة والمشاركة معها في المجرى المائي </w:t>
      </w:r>
      <w:r w:rsidR="0070248A" w:rsidRPr="0070248A">
        <w:rPr>
          <w:rFonts w:hint="cs"/>
          <w:b/>
          <w:bCs/>
          <w:sz w:val="28"/>
          <w:szCs w:val="28"/>
          <w:vertAlign w:val="superscript"/>
          <w:rtl/>
        </w:rPr>
        <w:t>(</w:t>
      </w:r>
      <w:r w:rsidRPr="0070248A">
        <w:rPr>
          <w:b/>
          <w:bCs/>
          <w:sz w:val="28"/>
          <w:szCs w:val="28"/>
          <w:vertAlign w:val="superscript"/>
          <w:rtl/>
        </w:rPr>
        <w:footnoteReference w:id="88"/>
      </w:r>
      <w:r w:rsidR="0070248A" w:rsidRPr="0070248A">
        <w:rPr>
          <w:rFonts w:hint="cs"/>
          <w:b/>
          <w:bCs/>
          <w:sz w:val="28"/>
          <w:szCs w:val="28"/>
          <w:vertAlign w:val="superscript"/>
          <w:rtl/>
        </w:rPr>
        <w:t>)</w:t>
      </w:r>
      <w:r w:rsidR="0070248A">
        <w:rPr>
          <w:rFonts w:hint="cs"/>
          <w:sz w:val="28"/>
          <w:szCs w:val="28"/>
          <w:rtl/>
        </w:rPr>
        <w:t>.</w:t>
      </w:r>
    </w:p>
    <w:p w:rsidR="0070248A" w:rsidRDefault="00B65627" w:rsidP="0070248A">
      <w:pPr>
        <w:bidi/>
        <w:spacing w:line="360" w:lineRule="auto"/>
        <w:ind w:left="360"/>
        <w:jc w:val="both"/>
        <w:rPr>
          <w:sz w:val="28"/>
          <w:szCs w:val="28"/>
          <w:rtl/>
        </w:rPr>
      </w:pPr>
      <w:r w:rsidRPr="00B65627">
        <w:rPr>
          <w:rFonts w:hint="cs"/>
          <w:sz w:val="28"/>
          <w:szCs w:val="28"/>
          <w:rtl/>
        </w:rPr>
        <w:t xml:space="preserve"> وهناك حالة اخرى في الحصول على المياه وهي استعمال القوة العسكرية وتحويل اتجاه الموارد المائية الى دولتها  حيث  تمنع قوات اسرائيل  سلطة المياه في فلسطين من الوصل الى المياه الجوفية (داخلية او عابرة للحدود )وعانى العراق وهو بلد يقع في منطقة المجرى الاسفل من عملية تحويل كمية كبيرة </w:t>
      </w:r>
      <w:r w:rsidR="0070248A">
        <w:rPr>
          <w:rFonts w:hint="cs"/>
          <w:sz w:val="28"/>
          <w:szCs w:val="28"/>
          <w:rtl/>
        </w:rPr>
        <w:t xml:space="preserve">من المياه في تركيا </w:t>
      </w:r>
      <w:r w:rsidRPr="00B65627">
        <w:rPr>
          <w:rFonts w:hint="cs"/>
          <w:sz w:val="28"/>
          <w:szCs w:val="28"/>
          <w:rtl/>
        </w:rPr>
        <w:t xml:space="preserve"> ان جميع استراتيجية الموارد المائية في الدول بحاجة الى التطوير وتعزيز الجوانب المتعلقة بالمياه</w:t>
      </w:r>
      <w:r w:rsidR="0070248A" w:rsidRPr="0070248A">
        <w:rPr>
          <w:rFonts w:hint="cs"/>
          <w:b/>
          <w:bCs/>
          <w:sz w:val="28"/>
          <w:szCs w:val="28"/>
          <w:vertAlign w:val="superscript"/>
          <w:rtl/>
        </w:rPr>
        <w:t>(</w:t>
      </w:r>
      <w:r w:rsidR="0070248A" w:rsidRPr="0070248A">
        <w:rPr>
          <w:b/>
          <w:bCs/>
          <w:sz w:val="28"/>
          <w:szCs w:val="28"/>
          <w:vertAlign w:val="superscript"/>
          <w:rtl/>
        </w:rPr>
        <w:footnoteReference w:id="89"/>
      </w:r>
      <w:r w:rsidR="0070248A" w:rsidRPr="0070248A">
        <w:rPr>
          <w:rFonts w:hint="cs"/>
          <w:b/>
          <w:bCs/>
          <w:sz w:val="28"/>
          <w:szCs w:val="28"/>
          <w:vertAlign w:val="superscript"/>
          <w:rtl/>
        </w:rPr>
        <w:t>)</w:t>
      </w:r>
      <w:r w:rsidR="0070248A">
        <w:rPr>
          <w:rFonts w:hint="cs"/>
          <w:sz w:val="28"/>
          <w:szCs w:val="28"/>
          <w:rtl/>
        </w:rPr>
        <w:t>.</w:t>
      </w:r>
    </w:p>
    <w:p w:rsidR="00B65627" w:rsidRPr="0070248A" w:rsidRDefault="00B65627" w:rsidP="0070248A">
      <w:pPr>
        <w:bidi/>
        <w:spacing w:line="360" w:lineRule="auto"/>
        <w:ind w:left="360"/>
        <w:jc w:val="both"/>
        <w:rPr>
          <w:sz w:val="28"/>
          <w:szCs w:val="28"/>
          <w:rtl/>
        </w:rPr>
      </w:pPr>
      <w:r w:rsidRPr="00B65627">
        <w:rPr>
          <w:rFonts w:hint="cs"/>
          <w:sz w:val="28"/>
          <w:szCs w:val="28"/>
          <w:rtl/>
        </w:rPr>
        <w:t xml:space="preserve"> وذلك بسبب ان بعض الدول تفتقر الى القدرات اللازمة من اجل ادارة الموارد المائية ادارة جيدة تقوم على توفير المياه بالتالي يستلزم تعزيز وتنمية القدرات في الدول وما يتصل ايضا بالقانون الدولي والعلاقات الدولية و المعرفة التقنية وجمع المعلومات وما يتصل بالبيانات اللازمة للمياه وايضا من اجل </w:t>
      </w:r>
      <w:r w:rsidRPr="00B65627">
        <w:rPr>
          <w:rFonts w:hint="cs"/>
          <w:sz w:val="28"/>
          <w:szCs w:val="28"/>
          <w:rtl/>
        </w:rPr>
        <w:lastRenderedPageBreak/>
        <w:t xml:space="preserve">الحد من المشاكل المتصلة بالمياه الجوفية والسطحية يجب معاملتها معاملة واحدة على الرغم من ان المياه الجوفية تكون فيها صعوبة وذلك لانها لايمكن رويتها بالتالي عملية تنظيم ورصد المياه يكون فيه مجهود وان استغلال المياه السطحية بشكل  كامل ادى الى ان تتجه الدول الى الطلب المتزايد على المياه الجوفية مما ادى الى قلة في المياه الجوفية المتجددة وغير المتجددة </w:t>
      </w:r>
      <w:r w:rsidR="0070248A" w:rsidRPr="0070248A">
        <w:rPr>
          <w:rFonts w:hint="cs"/>
          <w:b/>
          <w:bCs/>
          <w:sz w:val="28"/>
          <w:szCs w:val="28"/>
          <w:vertAlign w:val="superscript"/>
          <w:rtl/>
        </w:rPr>
        <w:t>(</w:t>
      </w:r>
      <w:r w:rsidRPr="0070248A">
        <w:rPr>
          <w:b/>
          <w:bCs/>
          <w:sz w:val="28"/>
          <w:szCs w:val="28"/>
          <w:vertAlign w:val="superscript"/>
          <w:rtl/>
        </w:rPr>
        <w:footnoteReference w:id="90"/>
      </w:r>
      <w:r w:rsidR="0070248A" w:rsidRPr="0070248A">
        <w:rPr>
          <w:rFonts w:hint="cs"/>
          <w:b/>
          <w:bCs/>
          <w:sz w:val="28"/>
          <w:szCs w:val="28"/>
          <w:vertAlign w:val="superscript"/>
          <w:rtl/>
        </w:rPr>
        <w:t>)</w:t>
      </w:r>
      <w:r w:rsidR="0070248A">
        <w:rPr>
          <w:rFonts w:hint="cs"/>
          <w:sz w:val="28"/>
          <w:szCs w:val="28"/>
          <w:rtl/>
        </w:rPr>
        <w:t>.</w:t>
      </w:r>
    </w:p>
    <w:p w:rsidR="00B65627" w:rsidRPr="0070248A" w:rsidRDefault="00B65627" w:rsidP="00B65627">
      <w:pPr>
        <w:bidi/>
        <w:spacing w:line="360" w:lineRule="auto"/>
        <w:ind w:left="360"/>
        <w:jc w:val="both"/>
        <w:rPr>
          <w:sz w:val="28"/>
          <w:szCs w:val="28"/>
          <w:rtl/>
          <w:lang w:bidi="ar-IQ"/>
        </w:rPr>
      </w:pPr>
      <w:r w:rsidRPr="00B65627">
        <w:rPr>
          <w:rFonts w:hint="cs"/>
          <w:sz w:val="28"/>
          <w:szCs w:val="28"/>
          <w:rtl/>
          <w:lang w:bidi="ar-IQ"/>
        </w:rPr>
        <w:t xml:space="preserve">لذلك يفضل ان تقوم الدول باعتماد صك قانوني يحدد حصص كل دولة من الموارد المائية المشتركة حيث نرى ان الاتفاقيات التنفيذية الثنائية تركز على معظم قضايا المياه مثل جودة المياه وقواعد التخصيص اما الصكوك القانونية الدولية والاقليمية تكون اوسع نطاقا وذلك لانها تغطي مجموعة واسعة من القضايا المتعلقة بالمياه وان الصك القانوني لايكون ناجحا الا بالتعاون بين الدول وتبادل المعلومات والاخطار المسبق عن اية اخطار او كوارث تصيب الموارد المائية بالاضافة الى اعداد البيانات وتسوية النزاعات بينهما وفق مبادئ القانون الدولي </w:t>
      </w:r>
      <w:r w:rsidR="0070248A" w:rsidRPr="0070248A">
        <w:rPr>
          <w:rFonts w:hint="cs"/>
          <w:b/>
          <w:bCs/>
          <w:sz w:val="28"/>
          <w:szCs w:val="28"/>
          <w:vertAlign w:val="superscript"/>
          <w:rtl/>
          <w:lang w:bidi="ar-IQ"/>
        </w:rPr>
        <w:t>(</w:t>
      </w:r>
      <w:r w:rsidRPr="0070248A">
        <w:rPr>
          <w:b/>
          <w:bCs/>
          <w:sz w:val="28"/>
          <w:szCs w:val="28"/>
          <w:vertAlign w:val="superscript"/>
          <w:rtl/>
          <w:lang w:bidi="ar-IQ"/>
        </w:rPr>
        <w:footnoteReference w:id="91"/>
      </w:r>
      <w:r w:rsidR="0070248A" w:rsidRPr="0070248A">
        <w:rPr>
          <w:rFonts w:hint="cs"/>
          <w:b/>
          <w:bCs/>
          <w:sz w:val="28"/>
          <w:szCs w:val="28"/>
          <w:vertAlign w:val="superscript"/>
          <w:rtl/>
          <w:lang w:bidi="ar-IQ"/>
        </w:rPr>
        <w:t>)</w:t>
      </w:r>
      <w:r w:rsidR="0070248A">
        <w:rPr>
          <w:rFonts w:hint="cs"/>
          <w:sz w:val="28"/>
          <w:szCs w:val="28"/>
          <w:rtl/>
          <w:lang w:bidi="ar-IQ"/>
        </w:rPr>
        <w:t>.</w:t>
      </w:r>
    </w:p>
    <w:p w:rsidR="008D65F2" w:rsidRPr="0070248A" w:rsidRDefault="00B65627" w:rsidP="0070248A">
      <w:pPr>
        <w:bidi/>
        <w:spacing w:line="360" w:lineRule="auto"/>
        <w:ind w:left="360"/>
        <w:jc w:val="both"/>
        <w:rPr>
          <w:sz w:val="28"/>
          <w:szCs w:val="28"/>
          <w:vertAlign w:val="superscript"/>
          <w:rtl/>
          <w:lang w:bidi="ar-IQ"/>
        </w:rPr>
      </w:pPr>
      <w:r w:rsidRPr="00B65627">
        <w:rPr>
          <w:rFonts w:hint="cs"/>
          <w:sz w:val="28"/>
          <w:szCs w:val="28"/>
          <w:rtl/>
          <w:lang w:bidi="ar-IQ"/>
        </w:rPr>
        <w:t>ان للموارد المائية تاثير كبير على الامن الغذائي حيث يعتبر من  الامور المهمة في الدول تحقيق امن غذائي هناك بعض الدول تفرض قيود على صادراتها  مثل (الاتحاد الروسي واكرانيا )مما يؤدي الى ان تلجاء الدول لتوفير امن غذائي لها ان تعتمد على الموارد المائية من ناحية الزراعة والري وتخصيص نسبة من المياه للانتاج الزراعي غير ان تخصيص الموارد المائية للانتاج الزراعي لم يفي بالغرض حيث لا تزال بعض الدول وخصوصا الدول العربية بسبب النمو السكاني السريع وزيادة استيراد المواد الغذائية ايضا بدات الدول تبحث عن موارد لتامين الغذاء عن طريق (استئجار اراض زراعية في دول غنية بالموارد المائية )</w:t>
      </w:r>
      <w:r w:rsidR="0070248A">
        <w:rPr>
          <w:rFonts w:hint="cs"/>
          <w:sz w:val="28"/>
          <w:szCs w:val="28"/>
          <w:rtl/>
          <w:lang w:bidi="ar-IQ"/>
        </w:rPr>
        <w:t>.</w:t>
      </w:r>
      <w:r w:rsidR="0070248A" w:rsidRPr="0070248A">
        <w:rPr>
          <w:rFonts w:hint="cs"/>
          <w:b/>
          <w:bCs/>
          <w:sz w:val="28"/>
          <w:szCs w:val="28"/>
          <w:vertAlign w:val="superscript"/>
          <w:rtl/>
          <w:lang w:bidi="ar-IQ"/>
        </w:rPr>
        <w:t>(</w:t>
      </w:r>
      <w:r w:rsidRPr="0070248A">
        <w:rPr>
          <w:b/>
          <w:bCs/>
          <w:sz w:val="28"/>
          <w:szCs w:val="28"/>
          <w:vertAlign w:val="superscript"/>
          <w:rtl/>
          <w:lang w:bidi="ar-IQ"/>
        </w:rPr>
        <w:footnoteReference w:id="92"/>
      </w:r>
      <w:r w:rsidR="0070248A" w:rsidRPr="0070248A">
        <w:rPr>
          <w:rFonts w:hint="cs"/>
          <w:b/>
          <w:bCs/>
          <w:sz w:val="28"/>
          <w:szCs w:val="28"/>
          <w:vertAlign w:val="superscript"/>
          <w:rtl/>
          <w:lang w:bidi="ar-IQ"/>
        </w:rPr>
        <w:t>)</w:t>
      </w:r>
      <w:r w:rsidR="0070248A">
        <w:rPr>
          <w:rFonts w:hint="cs"/>
          <w:sz w:val="28"/>
          <w:szCs w:val="28"/>
          <w:vertAlign w:val="superscript"/>
          <w:rtl/>
          <w:lang w:bidi="ar-IQ"/>
        </w:rPr>
        <w:t>.</w:t>
      </w:r>
    </w:p>
    <w:p w:rsidR="00B65627" w:rsidRPr="0070248A" w:rsidRDefault="00B65627" w:rsidP="00B65627">
      <w:pPr>
        <w:numPr>
          <w:ilvl w:val="0"/>
          <w:numId w:val="31"/>
        </w:numPr>
        <w:bidi/>
        <w:spacing w:line="360" w:lineRule="auto"/>
        <w:jc w:val="both"/>
        <w:rPr>
          <w:b/>
          <w:bCs/>
          <w:color w:val="C00000"/>
          <w:sz w:val="32"/>
          <w:szCs w:val="32"/>
          <w:lang w:bidi="ar-IQ"/>
        </w:rPr>
      </w:pPr>
      <w:r w:rsidRPr="0070248A">
        <w:rPr>
          <w:rFonts w:hint="cs"/>
          <w:b/>
          <w:bCs/>
          <w:color w:val="C00000"/>
          <w:sz w:val="32"/>
          <w:szCs w:val="32"/>
          <w:rtl/>
          <w:lang w:bidi="ar-IQ"/>
        </w:rPr>
        <w:t xml:space="preserve">المياه والصحة </w:t>
      </w:r>
    </w:p>
    <w:p w:rsidR="00B65627" w:rsidRPr="00B65627" w:rsidRDefault="00B65627" w:rsidP="00EB7B60">
      <w:pPr>
        <w:bidi/>
        <w:spacing w:line="360" w:lineRule="auto"/>
        <w:ind w:left="360"/>
        <w:jc w:val="both"/>
        <w:rPr>
          <w:sz w:val="28"/>
          <w:szCs w:val="28"/>
          <w:rtl/>
        </w:rPr>
      </w:pPr>
      <w:r w:rsidRPr="00B65627">
        <w:rPr>
          <w:rFonts w:hint="cs"/>
          <w:sz w:val="28"/>
          <w:szCs w:val="28"/>
          <w:rtl/>
        </w:rPr>
        <w:lastRenderedPageBreak/>
        <w:t>ترتبط المياه بالصحة ارتباط وثيق حيث اغلب الامراض تعتمد بشكل كبير على المياه ومع ظهور فايروس (كورونا،كوفيد -19) وهو مايعتمد في محاربته على استعمال المياه من حيث غسيل اليدين وغيرها وازدياد استعمال الفرد للمياه بالتالي  ازداد الطلب على المياه واصبح للفرد الواحد استعمال المياه بمقدار من 9 الى 12 لترا يوميا من دون الاستعمالات الاخرى للمياه من (غسل الملابس والاطعمة والتنظيفات الاخرى ) لذلك يكونون اكثر عرضة للاصابة بالامراض بسبب عدم توفر المياه بشكل كافي لتغطية احتياجاتهم</w:t>
      </w:r>
      <w:r w:rsidR="0070248A">
        <w:rPr>
          <w:rFonts w:hint="cs"/>
          <w:sz w:val="28"/>
          <w:szCs w:val="28"/>
          <w:rtl/>
        </w:rPr>
        <w:t>.</w:t>
      </w:r>
      <w:r w:rsidR="0070248A" w:rsidRPr="0070248A">
        <w:rPr>
          <w:rFonts w:hint="cs"/>
          <w:b/>
          <w:bCs/>
          <w:sz w:val="28"/>
          <w:szCs w:val="28"/>
          <w:vertAlign w:val="superscript"/>
          <w:rtl/>
        </w:rPr>
        <w:t>(</w:t>
      </w:r>
      <w:r w:rsidRPr="0070248A">
        <w:rPr>
          <w:b/>
          <w:bCs/>
          <w:sz w:val="28"/>
          <w:szCs w:val="28"/>
          <w:vertAlign w:val="superscript"/>
          <w:rtl/>
        </w:rPr>
        <w:footnoteReference w:id="93"/>
      </w:r>
      <w:r w:rsidR="0070248A" w:rsidRPr="0070248A">
        <w:rPr>
          <w:rFonts w:hint="cs"/>
          <w:b/>
          <w:bCs/>
          <w:sz w:val="28"/>
          <w:szCs w:val="28"/>
          <w:vertAlign w:val="superscript"/>
          <w:rtl/>
        </w:rPr>
        <w:t>)</w:t>
      </w:r>
      <w:r w:rsidRPr="00B65627">
        <w:rPr>
          <w:rFonts w:hint="cs"/>
          <w:sz w:val="28"/>
          <w:szCs w:val="28"/>
          <w:rtl/>
        </w:rPr>
        <w:t>حذرت المنظمات الدولية واللجان من استعمال الحرمان من المياه للتهديد والضغط على الدول ودعت الى عقد هدنة انسانية وعاجلة وبذل الجهود من اجل العمل على بناء السلام بين الدول والتعاون بينهم من اجل القضاء على هذه الازمة ومعالجتها واضافة (الاسكوا )</w:t>
      </w:r>
      <w:r w:rsidRPr="00B65627">
        <w:rPr>
          <w:sz w:val="28"/>
          <w:szCs w:val="28"/>
          <w:rtl/>
        </w:rPr>
        <w:t xml:space="preserve"> على </w:t>
      </w:r>
      <w:r w:rsidRPr="00B65627">
        <w:rPr>
          <w:rFonts w:hint="cs"/>
          <w:sz w:val="28"/>
          <w:szCs w:val="28"/>
          <w:rtl/>
        </w:rPr>
        <w:t xml:space="preserve">الدول </w:t>
      </w:r>
      <w:r w:rsidRPr="00B65627">
        <w:rPr>
          <w:sz w:val="28"/>
          <w:szCs w:val="28"/>
          <w:rtl/>
        </w:rPr>
        <w:t>إعطاء الأولوية لتوفير المياه النظيفة في</w:t>
      </w:r>
      <w:r w:rsidRPr="00B65627">
        <w:rPr>
          <w:rFonts w:hint="cs"/>
          <w:sz w:val="28"/>
          <w:szCs w:val="28"/>
          <w:rtl/>
          <w:lang w:bidi="ar-IQ"/>
        </w:rPr>
        <w:t>البلدان</w:t>
      </w:r>
      <w:r w:rsidRPr="00B65627">
        <w:rPr>
          <w:sz w:val="28"/>
          <w:szCs w:val="28"/>
          <w:rtl/>
        </w:rPr>
        <w:t xml:space="preserve"> المقطوعة عن هذه الخدمات</w:t>
      </w:r>
      <w:r w:rsidRPr="00B65627">
        <w:rPr>
          <w:rFonts w:hint="cs"/>
          <w:sz w:val="28"/>
          <w:szCs w:val="28"/>
          <w:rtl/>
        </w:rPr>
        <w:t xml:space="preserve"> وتعزبز الاجراءات اللازمة </w:t>
      </w:r>
      <w:r w:rsidR="0070248A">
        <w:rPr>
          <w:rFonts w:hint="cs"/>
          <w:sz w:val="28"/>
          <w:szCs w:val="28"/>
          <w:rtl/>
        </w:rPr>
        <w:t>.</w:t>
      </w:r>
      <w:r w:rsidR="0070248A" w:rsidRPr="00EB7B60">
        <w:rPr>
          <w:rFonts w:hint="cs"/>
          <w:b/>
          <w:bCs/>
          <w:sz w:val="28"/>
          <w:szCs w:val="28"/>
          <w:vertAlign w:val="superscript"/>
          <w:rtl/>
        </w:rPr>
        <w:t>(</w:t>
      </w:r>
      <w:r w:rsidRPr="00EB7B60">
        <w:rPr>
          <w:b/>
          <w:bCs/>
          <w:sz w:val="28"/>
          <w:szCs w:val="28"/>
          <w:vertAlign w:val="superscript"/>
          <w:rtl/>
        </w:rPr>
        <w:footnoteReference w:id="94"/>
      </w:r>
      <w:r w:rsidR="0070248A" w:rsidRPr="00EB7B60">
        <w:rPr>
          <w:rFonts w:hint="cs"/>
          <w:b/>
          <w:bCs/>
          <w:sz w:val="28"/>
          <w:szCs w:val="28"/>
          <w:vertAlign w:val="superscript"/>
          <w:rtl/>
        </w:rPr>
        <w:t>)</w:t>
      </w:r>
    </w:p>
    <w:p w:rsidR="00B17E50" w:rsidRPr="00EB7B60" w:rsidRDefault="00B65627" w:rsidP="00EB7B60">
      <w:pPr>
        <w:bidi/>
        <w:spacing w:line="360" w:lineRule="auto"/>
        <w:ind w:left="360"/>
        <w:jc w:val="both"/>
        <w:rPr>
          <w:sz w:val="28"/>
          <w:szCs w:val="28"/>
          <w:rtl/>
        </w:rPr>
      </w:pPr>
      <w:r w:rsidRPr="00B65627">
        <w:rPr>
          <w:rFonts w:hint="cs"/>
          <w:sz w:val="28"/>
          <w:szCs w:val="28"/>
          <w:rtl/>
        </w:rPr>
        <w:t>حسب رأي الشخصي المتواضع ان ماعرضناه من تقارير وما اشارت اليه من حيث ادارة الموارد المائية ادارة مستدامة وبما يحقق التنمية واهداف الالفية لعام 2000 واعطاء البلدان النامية الاولوية في توفير المياه وخدمات الصرف الصحي وارتباط المياه بنواحي ومجالات اخرى لايمكن تحقيقها الا بتوفر المياه لا يوجد له تطبيق عملي ، في الواقع لازالت الدول تسعى لتحقيق مصالحها الخاصة على حساب الدول الاخرى ولا تزال الدول النامية تعاني من شحة المياه ولا يوجد تعاون دولي من اجل حل مشكله المياه التي اصبحت مشكلة عالمية  بسبب انعدام التطبيق العملي للانظمة والتعليمات والتقارير ذات الصلة.</w:t>
      </w:r>
    </w:p>
    <w:sectPr w:rsidR="00B17E50" w:rsidRPr="00EB7B60" w:rsidSect="002210B6">
      <w:footerReference w:type="default" r:id="rId8"/>
      <w:pgSz w:w="12240" w:h="15840"/>
      <w:pgMar w:top="1440" w:right="1440" w:bottom="1440" w:left="1440" w:header="720" w:footer="720" w:gutter="0"/>
      <w:pgBorders w:offsetFrom="page">
        <w:top w:val="shadowedSquares" w:sz="10" w:space="24" w:color="auto"/>
        <w:left w:val="shadowedSquares" w:sz="10" w:space="24" w:color="auto"/>
        <w:bottom w:val="shadowedSquares" w:sz="10" w:space="24" w:color="auto"/>
        <w:right w:val="shadowedSquares"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A1D" w:rsidRDefault="00C45A1D" w:rsidP="003D1EED">
      <w:pPr>
        <w:spacing w:after="0" w:line="240" w:lineRule="auto"/>
      </w:pPr>
      <w:r>
        <w:separator/>
      </w:r>
    </w:p>
  </w:endnote>
  <w:endnote w:type="continuationSeparator" w:id="1">
    <w:p w:rsidR="00C45A1D" w:rsidRDefault="00C45A1D" w:rsidP="003D1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016"/>
      <w:docPartObj>
        <w:docPartGallery w:val="Page Numbers (Bottom of Page)"/>
        <w:docPartUnique/>
      </w:docPartObj>
    </w:sdtPr>
    <w:sdtContent>
      <w:p w:rsidR="0070248A" w:rsidRDefault="0033171E">
        <w:pPr>
          <w:pStyle w:val="a7"/>
          <w:jc w:val="center"/>
        </w:pPr>
        <w:r>
          <w:fldChar w:fldCharType="begin"/>
        </w:r>
        <w:r w:rsidR="00815A82">
          <w:instrText xml:space="preserve"> PAGE   \* MERGEFORMAT </w:instrText>
        </w:r>
        <w:r>
          <w:fldChar w:fldCharType="separate"/>
        </w:r>
        <w:r w:rsidR="00572973">
          <w:rPr>
            <w:noProof/>
          </w:rPr>
          <w:t>30</w:t>
        </w:r>
        <w:r>
          <w:rPr>
            <w:noProof/>
          </w:rPr>
          <w:fldChar w:fldCharType="end"/>
        </w:r>
      </w:p>
    </w:sdtContent>
  </w:sdt>
  <w:p w:rsidR="0070248A" w:rsidRDefault="007024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A1D" w:rsidRDefault="00C45A1D" w:rsidP="003D1EED">
      <w:pPr>
        <w:spacing w:after="0" w:line="240" w:lineRule="auto"/>
      </w:pPr>
      <w:r>
        <w:separator/>
      </w:r>
    </w:p>
  </w:footnote>
  <w:footnote w:type="continuationSeparator" w:id="1">
    <w:p w:rsidR="00C45A1D" w:rsidRDefault="00C45A1D" w:rsidP="003D1EED">
      <w:pPr>
        <w:spacing w:after="0" w:line="240" w:lineRule="auto"/>
      </w:pPr>
      <w:r>
        <w:continuationSeparator/>
      </w:r>
    </w:p>
  </w:footnote>
  <w:footnote w:id="2">
    <w:p w:rsidR="0070248A" w:rsidRPr="00A60566" w:rsidRDefault="0070248A" w:rsidP="007155D9">
      <w:pPr>
        <w:pStyle w:val="a4"/>
        <w:bidi/>
        <w:spacing w:line="360" w:lineRule="auto"/>
        <w:rPr>
          <w:b/>
          <w:bCs/>
          <w:sz w:val="22"/>
          <w:szCs w:val="22"/>
          <w:rtl/>
          <w:lang w:bidi="ar-IQ"/>
        </w:rPr>
      </w:pPr>
      <w:r>
        <w:rPr>
          <w:sz w:val="24"/>
          <w:szCs w:val="24"/>
          <w:lang w:bidi="ar-IQ"/>
        </w:rPr>
        <w:t xml:space="preserve">- </w:t>
      </w:r>
      <w:r w:rsidRPr="00A60566">
        <w:rPr>
          <w:rStyle w:val="a5"/>
          <w:b/>
          <w:bCs/>
          <w:sz w:val="22"/>
          <w:szCs w:val="22"/>
          <w:vertAlign w:val="baseline"/>
        </w:rPr>
        <w:footnoteRef/>
      </w:r>
      <w:r w:rsidRPr="00A60566">
        <w:rPr>
          <w:rFonts w:hint="cs"/>
          <w:b/>
          <w:bCs/>
          <w:sz w:val="22"/>
          <w:szCs w:val="22"/>
          <w:rtl/>
          <w:lang w:bidi="ar-IQ"/>
        </w:rPr>
        <w:t xml:space="preserve">نشرت الامم المتحدة مايزيد عن 250 معاهدة تحت عنوان (النصوص التشريعية واحكام المعاهدات الخاصة باستخدام الانهار الدولية لغير اغراض الملاحة) وايضا نشرت في عام 1974 ما يزيد عن خمسين معاهدة اخرى </w:t>
      </w:r>
    </w:p>
  </w:footnote>
  <w:footnote w:id="3">
    <w:p w:rsidR="0070248A" w:rsidRPr="00A60566" w:rsidRDefault="0070248A" w:rsidP="00BD526E">
      <w:pPr>
        <w:pStyle w:val="a4"/>
        <w:bidi/>
        <w:spacing w:line="360" w:lineRule="auto"/>
        <w:rPr>
          <w:b/>
          <w:bCs/>
          <w:sz w:val="22"/>
          <w:szCs w:val="22"/>
          <w:rtl/>
          <w:lang w:bidi="ar-IQ"/>
        </w:rPr>
      </w:pPr>
      <w:r w:rsidRPr="00A60566">
        <w:rPr>
          <w:rFonts w:hint="cs"/>
          <w:b/>
          <w:bCs/>
          <w:sz w:val="22"/>
          <w:szCs w:val="22"/>
          <w:rtl/>
          <w:lang w:bidi="ar-IQ"/>
        </w:rPr>
        <w:t>2-نبيل السمان ، الفرات والقانون الدولي ، المحامون ، دمشق ، العددان (7،8) سنة 1996</w:t>
      </w:r>
    </w:p>
  </w:footnote>
  <w:footnote w:id="4">
    <w:p w:rsidR="0070248A" w:rsidRPr="00A60566" w:rsidRDefault="0070248A" w:rsidP="00BD526E">
      <w:pPr>
        <w:pStyle w:val="a4"/>
        <w:bidi/>
        <w:spacing w:line="360" w:lineRule="auto"/>
        <w:rPr>
          <w:b/>
          <w:bCs/>
          <w:sz w:val="22"/>
          <w:szCs w:val="22"/>
          <w:rtl/>
          <w:lang w:bidi="ar-IQ"/>
        </w:rPr>
      </w:pPr>
      <w:r w:rsidRPr="00A60566">
        <w:rPr>
          <w:rStyle w:val="a5"/>
          <w:b/>
          <w:bCs/>
          <w:sz w:val="22"/>
          <w:szCs w:val="22"/>
          <w:vertAlign w:val="baseline"/>
        </w:rPr>
        <w:footnoteRef/>
      </w:r>
      <w:r w:rsidRPr="00A60566">
        <w:rPr>
          <w:rFonts w:hint="cs"/>
          <w:b/>
          <w:bCs/>
          <w:sz w:val="22"/>
          <w:szCs w:val="22"/>
          <w:rtl/>
          <w:lang w:bidi="ar-IQ"/>
        </w:rPr>
        <w:t xml:space="preserve">-الموسوعة الجزائرية  للدراسات السياسية والاستراتيجية  بحث منشور بعنوان (القانون الدولي للمياه والاتفاقيات الدولية ) على الموقع </w:t>
      </w:r>
      <w:hyperlink r:id="rId1" w:history="1">
        <w:r w:rsidRPr="00A60566">
          <w:rPr>
            <w:rStyle w:val="Hyperlink"/>
            <w:b/>
            <w:bCs/>
            <w:sz w:val="22"/>
            <w:szCs w:val="22"/>
            <w:lang w:bidi="ar-IQ"/>
          </w:rPr>
          <w:t>https://www.politics-dz.com/</w:t>
        </w:r>
      </w:hyperlink>
      <w:r w:rsidRPr="00A60566">
        <w:rPr>
          <w:rFonts w:hint="cs"/>
          <w:b/>
          <w:bCs/>
          <w:sz w:val="22"/>
          <w:szCs w:val="22"/>
          <w:rtl/>
          <w:lang w:bidi="ar-IQ"/>
        </w:rPr>
        <w:t>اخر زيارة بتاريخ 2/4/2020</w:t>
      </w:r>
    </w:p>
  </w:footnote>
  <w:footnote w:id="5">
    <w:p w:rsidR="0070248A" w:rsidRPr="00475407" w:rsidRDefault="0070248A" w:rsidP="00743C6E">
      <w:pPr>
        <w:pStyle w:val="a4"/>
        <w:bidi/>
        <w:spacing w:line="360" w:lineRule="auto"/>
        <w:rPr>
          <w:b/>
          <w:bCs/>
          <w:sz w:val="22"/>
          <w:szCs w:val="22"/>
          <w:rtl/>
          <w:lang w:bidi="ar-IQ"/>
        </w:rPr>
      </w:pPr>
      <w:r w:rsidRPr="00475407">
        <w:rPr>
          <w:rStyle w:val="a5"/>
          <w:b/>
          <w:bCs/>
          <w:sz w:val="22"/>
          <w:szCs w:val="22"/>
          <w:vertAlign w:val="baseline"/>
        </w:rPr>
        <w:footnoteRef/>
      </w:r>
      <w:r w:rsidRPr="00475407">
        <w:rPr>
          <w:rFonts w:hint="cs"/>
          <w:b/>
          <w:bCs/>
          <w:sz w:val="22"/>
          <w:szCs w:val="22"/>
          <w:rtl/>
        </w:rPr>
        <w:t>-اشار المؤتمر المنعقد</w:t>
      </w:r>
      <w:r w:rsidRPr="00475407">
        <w:rPr>
          <w:rFonts w:hint="cs"/>
          <w:b/>
          <w:bCs/>
          <w:sz w:val="22"/>
          <w:szCs w:val="22"/>
          <w:rtl/>
          <w:lang w:bidi="ar-IQ"/>
        </w:rPr>
        <w:t>دوبروفنيك</w:t>
      </w:r>
      <w:r w:rsidRPr="00475407">
        <w:rPr>
          <w:rFonts w:hint="cs"/>
          <w:b/>
          <w:bCs/>
          <w:sz w:val="22"/>
          <w:szCs w:val="22"/>
          <w:rtl/>
        </w:rPr>
        <w:t xml:space="preserve"> في </w:t>
      </w:r>
      <w:r w:rsidRPr="00475407">
        <w:rPr>
          <w:b/>
          <w:bCs/>
          <w:sz w:val="22"/>
          <w:szCs w:val="22"/>
          <w:rtl/>
        </w:rPr>
        <w:t>أن حوض النهر الذي يمر بأكثر من دولة يجب اعتباره كوحدة واحدة دون النظر للحدود الدولية</w:t>
      </w:r>
      <w:r w:rsidRPr="00475407">
        <w:rPr>
          <w:rFonts w:hint="cs"/>
          <w:b/>
          <w:bCs/>
          <w:sz w:val="22"/>
          <w:szCs w:val="22"/>
          <w:rtl/>
        </w:rPr>
        <w:t>.</w:t>
      </w:r>
    </w:p>
  </w:footnote>
  <w:footnote w:id="6">
    <w:p w:rsidR="0070248A" w:rsidRPr="00475407" w:rsidRDefault="0070248A" w:rsidP="00B532BC">
      <w:pPr>
        <w:pStyle w:val="a4"/>
        <w:bidi/>
        <w:spacing w:line="360" w:lineRule="auto"/>
        <w:rPr>
          <w:b/>
          <w:bCs/>
          <w:sz w:val="22"/>
          <w:szCs w:val="22"/>
          <w:rtl/>
          <w:lang w:bidi="ar-IQ"/>
        </w:rPr>
      </w:pPr>
      <w:r w:rsidRPr="00475407">
        <w:rPr>
          <w:rStyle w:val="a5"/>
          <w:b/>
          <w:bCs/>
          <w:sz w:val="22"/>
          <w:szCs w:val="22"/>
          <w:vertAlign w:val="baseline"/>
        </w:rPr>
        <w:footnoteRef/>
      </w:r>
      <w:r w:rsidRPr="00475407">
        <w:rPr>
          <w:rFonts w:hint="cs"/>
          <w:b/>
          <w:bCs/>
          <w:sz w:val="22"/>
          <w:szCs w:val="22"/>
          <w:rtl/>
        </w:rPr>
        <w:t xml:space="preserve">- </w:t>
      </w:r>
      <w:r w:rsidRPr="00475407">
        <w:rPr>
          <w:rFonts w:hint="cs"/>
          <w:b/>
          <w:bCs/>
          <w:sz w:val="22"/>
          <w:szCs w:val="22"/>
          <w:rtl/>
          <w:lang w:bidi="ar-IQ"/>
        </w:rPr>
        <w:t>سمير هادي سلمان الشكري ، القواعد الدولية المنظمة لاقتسام المياه ومشكلة توزيع مياه حوضي دجلة والفرات بين تركيا والعراق ،الطبعة الاولى ، 2014 دار الابحاث للطباعة والنشر .ص14</w:t>
      </w:r>
    </w:p>
  </w:footnote>
  <w:footnote w:id="7">
    <w:p w:rsidR="0070248A" w:rsidRPr="00475407" w:rsidRDefault="0070248A" w:rsidP="00A97EF4">
      <w:pPr>
        <w:pStyle w:val="a4"/>
        <w:bidi/>
        <w:spacing w:line="360" w:lineRule="auto"/>
        <w:rPr>
          <w:b/>
          <w:bCs/>
          <w:sz w:val="22"/>
          <w:szCs w:val="22"/>
          <w:rtl/>
          <w:lang w:bidi="ar-IQ"/>
        </w:rPr>
      </w:pPr>
      <w:r w:rsidRPr="00475407">
        <w:rPr>
          <w:rStyle w:val="a5"/>
          <w:b/>
          <w:bCs/>
          <w:sz w:val="22"/>
          <w:szCs w:val="22"/>
          <w:vertAlign w:val="baseline"/>
        </w:rPr>
        <w:footnoteRef/>
      </w:r>
      <w:r w:rsidRPr="00475407">
        <w:rPr>
          <w:rFonts w:hint="cs"/>
          <w:b/>
          <w:bCs/>
          <w:sz w:val="22"/>
          <w:szCs w:val="22"/>
          <w:rtl/>
        </w:rPr>
        <w:t xml:space="preserve">- </w:t>
      </w:r>
      <w:r w:rsidRPr="00475407">
        <w:rPr>
          <w:rFonts w:hint="cs"/>
          <w:b/>
          <w:bCs/>
          <w:sz w:val="22"/>
          <w:szCs w:val="22"/>
          <w:rtl/>
          <w:lang w:bidi="ar-IQ"/>
        </w:rPr>
        <w:t>المادة الاولى من اتفاقية هلسنكي المعقودة سنة  1966 .</w:t>
      </w:r>
    </w:p>
  </w:footnote>
  <w:footnote w:id="8">
    <w:p w:rsidR="0070248A" w:rsidRPr="006C1F77" w:rsidRDefault="0070248A" w:rsidP="00743C6E">
      <w:pPr>
        <w:pStyle w:val="a4"/>
        <w:bidi/>
        <w:spacing w:line="360" w:lineRule="auto"/>
        <w:rPr>
          <w:b/>
          <w:bCs/>
          <w:sz w:val="22"/>
          <w:szCs w:val="22"/>
          <w:rtl/>
          <w:lang w:bidi="ar-IQ"/>
        </w:rPr>
      </w:pPr>
      <w:r w:rsidRPr="006C1F77">
        <w:rPr>
          <w:rStyle w:val="a5"/>
          <w:b/>
          <w:bCs/>
          <w:sz w:val="22"/>
          <w:szCs w:val="22"/>
          <w:vertAlign w:val="baseline"/>
        </w:rPr>
        <w:footnoteRef/>
      </w:r>
      <w:r w:rsidRPr="006C1F77">
        <w:rPr>
          <w:rFonts w:hint="cs"/>
          <w:b/>
          <w:bCs/>
          <w:sz w:val="22"/>
          <w:szCs w:val="22"/>
          <w:rtl/>
          <w:lang w:bidi="ar-IQ"/>
        </w:rPr>
        <w:t>- صبحي احمد زهير، النهر الدولي والواقع في بعض انهار المشرق العربي ط1 بيروت مركز الدراسات الوحدة العربية 2007 ص 54</w:t>
      </w:r>
    </w:p>
  </w:footnote>
  <w:footnote w:id="9">
    <w:p w:rsidR="0070248A" w:rsidRPr="006C1F77" w:rsidRDefault="0070248A" w:rsidP="006C1F77">
      <w:pPr>
        <w:pStyle w:val="a4"/>
        <w:bidi/>
        <w:spacing w:line="360" w:lineRule="auto"/>
        <w:rPr>
          <w:b/>
          <w:bCs/>
          <w:sz w:val="22"/>
          <w:szCs w:val="22"/>
          <w:rtl/>
          <w:lang w:bidi="ar-IQ"/>
        </w:rPr>
      </w:pPr>
      <w:r w:rsidRPr="006C1F77">
        <w:rPr>
          <w:rStyle w:val="a5"/>
          <w:b/>
          <w:bCs/>
          <w:sz w:val="22"/>
          <w:szCs w:val="22"/>
          <w:vertAlign w:val="baseline"/>
        </w:rPr>
        <w:footnoteRef/>
      </w:r>
      <w:r w:rsidRPr="006C1F77">
        <w:rPr>
          <w:rFonts w:hint="cs"/>
          <w:b/>
          <w:bCs/>
          <w:sz w:val="22"/>
          <w:szCs w:val="22"/>
          <w:rtl/>
        </w:rPr>
        <w:t>-</w:t>
      </w:r>
      <w:r w:rsidRPr="006C1F77">
        <w:rPr>
          <w:rFonts w:hint="cs"/>
          <w:b/>
          <w:bCs/>
          <w:sz w:val="22"/>
          <w:szCs w:val="22"/>
          <w:rtl/>
          <w:lang w:bidi="ar-IQ"/>
        </w:rPr>
        <w:t>المادة "4" من توصيات معهد القانون الدولي الصادرة في 11 أيلول 1961 الذي نص على أن</w:t>
      </w:r>
      <w:r w:rsidRPr="006C1F77">
        <w:rPr>
          <w:rFonts w:hint="cs"/>
          <w:b/>
          <w:bCs/>
          <w:sz w:val="22"/>
          <w:szCs w:val="22"/>
          <w:vertAlign w:val="superscript"/>
          <w:rtl/>
          <w:lang w:bidi="ar-IQ"/>
        </w:rPr>
        <w:t>((</w:t>
      </w:r>
      <w:r w:rsidRPr="006C1F77">
        <w:rPr>
          <w:rFonts w:hint="cs"/>
          <w:b/>
          <w:bCs/>
          <w:sz w:val="22"/>
          <w:szCs w:val="22"/>
          <w:rtl/>
          <w:lang w:bidi="ar-IQ"/>
        </w:rPr>
        <w:t xml:space="preserve">تمتلك دول المجرى المائي الدولي حقا للمشاركة المنطقية والمنصفة في المزايا الناتجة عن استخدام هذا المجرى </w:t>
      </w:r>
      <w:r w:rsidRPr="006C1F77">
        <w:rPr>
          <w:rFonts w:hint="cs"/>
          <w:b/>
          <w:bCs/>
          <w:sz w:val="22"/>
          <w:szCs w:val="22"/>
          <w:vertAlign w:val="superscript"/>
          <w:rtl/>
          <w:lang w:bidi="ar-IQ"/>
        </w:rPr>
        <w:t>))</w:t>
      </w:r>
    </w:p>
  </w:footnote>
  <w:footnote w:id="10">
    <w:p w:rsidR="0070248A" w:rsidRPr="006C1F77" w:rsidRDefault="0070248A" w:rsidP="00A82E12">
      <w:pPr>
        <w:pStyle w:val="a4"/>
        <w:bidi/>
        <w:spacing w:line="360" w:lineRule="auto"/>
        <w:rPr>
          <w:b/>
          <w:bCs/>
          <w:sz w:val="22"/>
          <w:szCs w:val="22"/>
          <w:rtl/>
          <w:lang w:bidi="ar-IQ"/>
        </w:rPr>
      </w:pPr>
      <w:r w:rsidRPr="006C1F77">
        <w:rPr>
          <w:rStyle w:val="a5"/>
          <w:sz w:val="24"/>
          <w:szCs w:val="24"/>
          <w:vertAlign w:val="baseline"/>
        </w:rPr>
        <w:footnoteRef/>
      </w:r>
      <w:r>
        <w:rPr>
          <w:rFonts w:hint="cs"/>
          <w:sz w:val="24"/>
          <w:szCs w:val="24"/>
          <w:rtl/>
        </w:rPr>
        <w:t xml:space="preserve">- </w:t>
      </w:r>
      <w:r w:rsidRPr="006C1F77">
        <w:rPr>
          <w:rFonts w:hint="cs"/>
          <w:b/>
          <w:bCs/>
          <w:sz w:val="22"/>
          <w:szCs w:val="22"/>
          <w:rtl/>
          <w:lang w:bidi="ar-IQ"/>
        </w:rPr>
        <w:t>المادة الرابعة من اتفاقية هلسنكي والتي نصت (يحق لكل دولة حوض داخل اراضيها الحصول على حصة معقولة ومنصفة في الاستخدامات المفيدة لمياه حوص الصرف الدولي )</w:t>
      </w:r>
    </w:p>
  </w:footnote>
  <w:footnote w:id="11">
    <w:p w:rsidR="0070248A" w:rsidRPr="006C1F77" w:rsidRDefault="0070248A" w:rsidP="00482EFC">
      <w:pPr>
        <w:pStyle w:val="a4"/>
        <w:bidi/>
        <w:spacing w:line="360" w:lineRule="auto"/>
        <w:rPr>
          <w:b/>
          <w:bCs/>
          <w:sz w:val="22"/>
          <w:szCs w:val="22"/>
          <w:rtl/>
          <w:lang w:bidi="ar-IQ"/>
        </w:rPr>
      </w:pPr>
      <w:r w:rsidRPr="006C1F77">
        <w:rPr>
          <w:rStyle w:val="a5"/>
          <w:b/>
          <w:bCs/>
          <w:sz w:val="22"/>
          <w:szCs w:val="22"/>
          <w:vertAlign w:val="baseline"/>
        </w:rPr>
        <w:footnoteRef/>
      </w:r>
      <w:r w:rsidRPr="006C1F77">
        <w:rPr>
          <w:rFonts w:hint="cs"/>
          <w:b/>
          <w:bCs/>
          <w:sz w:val="22"/>
          <w:szCs w:val="22"/>
          <w:rtl/>
        </w:rPr>
        <w:t>- مروة حمدان عبد ، النظام القانوني للمجاري المائية الدولية بين العراق وايران في ظل قواعد القانون الدولي ،رسالة ماجستير مقدمة الى كلية الحقوق جامعة النهرين ،2013،ص</w:t>
      </w:r>
      <w:r>
        <w:rPr>
          <w:rFonts w:hint="cs"/>
          <w:b/>
          <w:bCs/>
          <w:sz w:val="22"/>
          <w:szCs w:val="22"/>
          <w:rtl/>
          <w:lang w:bidi="ar-IQ"/>
        </w:rPr>
        <w:t xml:space="preserve">55                                                                                                   </w:t>
      </w:r>
      <w:r>
        <w:rPr>
          <w:rFonts w:hint="cs"/>
          <w:b/>
          <w:bCs/>
          <w:sz w:val="22"/>
          <w:szCs w:val="22"/>
          <w:vertAlign w:val="superscript"/>
          <w:rtl/>
        </w:rPr>
        <w:t>2</w:t>
      </w:r>
      <w:r>
        <w:rPr>
          <w:rFonts w:hint="cs"/>
          <w:b/>
          <w:bCs/>
          <w:sz w:val="22"/>
          <w:szCs w:val="22"/>
          <w:rtl/>
        </w:rPr>
        <w:t>10</w:t>
      </w:r>
      <w:r>
        <w:rPr>
          <w:rFonts w:hint="cs"/>
          <w:b/>
          <w:bCs/>
          <w:sz w:val="22"/>
          <w:szCs w:val="22"/>
          <w:rtl/>
          <w:lang w:bidi="ar-IQ"/>
        </w:rPr>
        <w:t xml:space="preserve">- </w:t>
      </w:r>
      <w:r w:rsidRPr="006C1F77">
        <w:rPr>
          <w:rFonts w:hint="cs"/>
          <w:b/>
          <w:bCs/>
          <w:sz w:val="22"/>
          <w:szCs w:val="22"/>
          <w:rtl/>
          <w:lang w:bidi="ar-IQ"/>
        </w:rPr>
        <w:t>قابلية التعويض العلمي لواحدة او اكثر من دول الحوض المشترك كوسيلة لضبط التعارض بين الاستخدامات ،درجة تلبية احتياجات دول الحوض دون التسبب في ضرر جسيم لدولة الحوض</w:t>
      </w:r>
      <w:r>
        <w:rPr>
          <w:rFonts w:hint="cs"/>
          <w:b/>
          <w:bCs/>
          <w:sz w:val="22"/>
          <w:szCs w:val="22"/>
          <w:rtl/>
          <w:lang w:bidi="ar-IQ"/>
        </w:rPr>
        <w:t>.</w:t>
      </w:r>
    </w:p>
  </w:footnote>
  <w:footnote w:id="12">
    <w:p w:rsidR="0070248A" w:rsidRPr="006C1F77" w:rsidRDefault="0070248A" w:rsidP="00B532BC">
      <w:pPr>
        <w:pStyle w:val="a4"/>
        <w:bidi/>
        <w:spacing w:line="360" w:lineRule="auto"/>
        <w:rPr>
          <w:b/>
          <w:bCs/>
          <w:sz w:val="22"/>
          <w:szCs w:val="22"/>
          <w:rtl/>
          <w:lang w:bidi="ar-IQ"/>
        </w:rPr>
      </w:pPr>
      <w:r w:rsidRPr="006C1F77">
        <w:rPr>
          <w:rStyle w:val="a5"/>
          <w:b/>
          <w:bCs/>
          <w:sz w:val="22"/>
          <w:szCs w:val="22"/>
          <w:vertAlign w:val="baseline"/>
        </w:rPr>
        <w:footnoteRef/>
      </w:r>
      <w:r w:rsidRPr="006C1F77">
        <w:rPr>
          <w:rFonts w:hint="cs"/>
          <w:b/>
          <w:bCs/>
          <w:sz w:val="22"/>
          <w:szCs w:val="22"/>
          <w:rtl/>
        </w:rPr>
        <w:t xml:space="preserve">- </w:t>
      </w:r>
      <w:r w:rsidRPr="006C1F77">
        <w:rPr>
          <w:rFonts w:hint="cs"/>
          <w:b/>
          <w:bCs/>
          <w:sz w:val="22"/>
          <w:szCs w:val="22"/>
          <w:rtl/>
          <w:lang w:bidi="ar-IQ"/>
        </w:rPr>
        <w:t>المادة الخامسة من قواعد هلسنكي التي تنص عل (</w:t>
      </w:r>
      <w:r w:rsidRPr="00482EFC">
        <w:rPr>
          <w:rFonts w:hint="cs"/>
          <w:b/>
          <w:bCs/>
          <w:color w:val="C00000"/>
          <w:sz w:val="22"/>
          <w:szCs w:val="22"/>
          <w:rtl/>
          <w:lang w:bidi="ar-IQ"/>
        </w:rPr>
        <w:t>1-</w:t>
      </w:r>
      <w:r w:rsidRPr="006C1F77">
        <w:rPr>
          <w:rFonts w:hint="cs"/>
          <w:b/>
          <w:bCs/>
          <w:sz w:val="22"/>
          <w:szCs w:val="22"/>
          <w:rtl/>
          <w:lang w:bidi="ar-IQ"/>
        </w:rPr>
        <w:t>ماهي الحصة المعقولة والعادلة بالمعنى المقصود في المادة الرابعة هو تحديدها في ضوء جميع العوامل ذات الصلة في كل حالة بعينها</w:t>
      </w:r>
      <w:r>
        <w:rPr>
          <w:rFonts w:hint="cs"/>
          <w:b/>
          <w:bCs/>
          <w:sz w:val="22"/>
          <w:szCs w:val="22"/>
          <w:rtl/>
          <w:lang w:bidi="ar-IQ"/>
        </w:rPr>
        <w:t>).</w:t>
      </w:r>
    </w:p>
    <w:p w:rsidR="0070248A" w:rsidRPr="006C1F77" w:rsidRDefault="0070248A" w:rsidP="00C70A6B">
      <w:pPr>
        <w:pStyle w:val="a4"/>
        <w:bidi/>
        <w:spacing w:line="360" w:lineRule="auto"/>
        <w:rPr>
          <w:b/>
          <w:bCs/>
          <w:sz w:val="22"/>
          <w:szCs w:val="22"/>
          <w:rtl/>
          <w:lang w:bidi="ar-IQ"/>
        </w:rPr>
      </w:pPr>
      <w:r w:rsidRPr="00482EFC">
        <w:rPr>
          <w:rFonts w:hint="cs"/>
          <w:b/>
          <w:bCs/>
          <w:color w:val="C00000"/>
          <w:sz w:val="22"/>
          <w:szCs w:val="22"/>
          <w:rtl/>
          <w:lang w:bidi="ar-IQ"/>
        </w:rPr>
        <w:t>2-</w:t>
      </w:r>
      <w:r w:rsidRPr="006C1F77">
        <w:rPr>
          <w:rFonts w:hint="cs"/>
          <w:b/>
          <w:bCs/>
          <w:sz w:val="22"/>
          <w:szCs w:val="22"/>
          <w:rtl/>
          <w:lang w:bidi="ar-IQ"/>
        </w:rPr>
        <w:t xml:space="preserve"> تشمل العوامل ذات الصلة التي يتعين النظر فيها على سبيل المثال لا الحصر(</w:t>
      </w:r>
      <w:r w:rsidRPr="006C1F77">
        <w:rPr>
          <w:rFonts w:hint="cs"/>
          <w:b/>
          <w:bCs/>
          <w:sz w:val="22"/>
          <w:szCs w:val="22"/>
          <w:rtl/>
        </w:rPr>
        <w:t>جغرافية الحوض</w:t>
      </w:r>
      <w:r>
        <w:rPr>
          <w:rFonts w:hint="cs"/>
          <w:b/>
          <w:bCs/>
          <w:sz w:val="22"/>
          <w:szCs w:val="22"/>
          <w:rtl/>
          <w:lang w:bidi="ar-IQ"/>
        </w:rPr>
        <w:t>)</w:t>
      </w:r>
      <w:r w:rsidRPr="006C1F77">
        <w:rPr>
          <w:rFonts w:hint="cs"/>
          <w:b/>
          <w:bCs/>
          <w:sz w:val="22"/>
          <w:szCs w:val="22"/>
          <w:rtl/>
        </w:rPr>
        <w:t xml:space="preserve"> بما في ذلك على وجه الخصوص مدى مساحة الصرف في اقليم كل دولة حوض ،</w:t>
      </w:r>
      <w:r w:rsidRPr="006C1F77">
        <w:rPr>
          <w:rFonts w:hint="cs"/>
          <w:b/>
          <w:bCs/>
          <w:sz w:val="22"/>
          <w:szCs w:val="22"/>
          <w:rtl/>
          <w:lang w:bidi="ar-IQ"/>
        </w:rPr>
        <w:t xml:space="preserve"> هيدورلوجيا الحوض بما في ذلك على وجه الخصوص مساهمة المياه من قبل كل دولة حوض ،المناخ الذي يؤثر على الحوض، الاستخدام السابق لمياه الحوض بما في ذلك علةى وجه الخصوص الاستخدام الحالي، الاحتياجات الاقتصادية والاجتماعية لكل دولة الحوض والسكان الذين يعتمدون على مياه الحوض في كل دولة ، التكاليف المقارنة للوسائل البديلة لتلبية الاحتياجات الاقتصادية والاجتماعية لكل دولة حوض</w:t>
      </w:r>
      <w:r>
        <w:rPr>
          <w:rFonts w:hint="cs"/>
          <w:b/>
          <w:bCs/>
          <w:sz w:val="22"/>
          <w:szCs w:val="22"/>
          <w:rtl/>
          <w:lang w:bidi="ar-IQ"/>
        </w:rPr>
        <w:t>.</w:t>
      </w:r>
    </w:p>
    <w:p w:rsidR="0070248A" w:rsidRPr="006C1F77" w:rsidRDefault="0070248A" w:rsidP="00482EFC">
      <w:pPr>
        <w:pStyle w:val="a4"/>
        <w:numPr>
          <w:ilvl w:val="0"/>
          <w:numId w:val="32"/>
        </w:numPr>
        <w:bidi/>
        <w:spacing w:line="360" w:lineRule="auto"/>
        <w:rPr>
          <w:b/>
          <w:bCs/>
          <w:sz w:val="22"/>
          <w:szCs w:val="22"/>
          <w:rtl/>
          <w:lang w:bidi="ar-IQ"/>
        </w:rPr>
      </w:pPr>
      <w:r w:rsidRPr="006C1F77">
        <w:rPr>
          <w:rFonts w:hint="cs"/>
          <w:b/>
          <w:bCs/>
          <w:sz w:val="22"/>
          <w:szCs w:val="22"/>
          <w:rtl/>
          <w:lang w:bidi="ar-IQ"/>
        </w:rPr>
        <w:t>تجنب النفايات غير الضرورية في استخدام مياه الحوض ،قابلية التعويض العلمي لواحدة او اكثر من دول الحوض المشتركة كوسيلة لضبط التعارض بين الاستخدامات ،التكاليف المقارنة للوسائل البديلة لتلبية الاحتياجات الاقتصادية والاجتماعية لكل دولة من دول الحوض ،تجنب النفايات غبر الضرورية في استخدام مياه الحوض</w:t>
      </w:r>
      <w:r>
        <w:rPr>
          <w:rFonts w:hint="cs"/>
          <w:b/>
          <w:bCs/>
          <w:sz w:val="22"/>
          <w:szCs w:val="22"/>
          <w:rtl/>
          <w:lang w:bidi="ar-IQ"/>
        </w:rPr>
        <w:t>.</w:t>
      </w:r>
    </w:p>
    <w:p w:rsidR="0070248A" w:rsidRPr="006C1F77" w:rsidRDefault="0070248A" w:rsidP="00C70A6B">
      <w:pPr>
        <w:pStyle w:val="a4"/>
        <w:tabs>
          <w:tab w:val="left" w:pos="4560"/>
          <w:tab w:val="center" w:pos="4680"/>
        </w:tabs>
        <w:bidi/>
        <w:spacing w:line="360" w:lineRule="auto"/>
        <w:jc w:val="both"/>
        <w:rPr>
          <w:b/>
          <w:bCs/>
          <w:sz w:val="22"/>
          <w:szCs w:val="22"/>
          <w:lang w:bidi="ar-IQ"/>
        </w:rPr>
      </w:pPr>
      <w:r w:rsidRPr="00482EFC">
        <w:rPr>
          <w:rFonts w:hint="cs"/>
          <w:b/>
          <w:bCs/>
          <w:color w:val="C00000"/>
          <w:sz w:val="22"/>
          <w:szCs w:val="22"/>
          <w:rtl/>
          <w:lang w:bidi="ar-IQ"/>
        </w:rPr>
        <w:t>3-</w:t>
      </w:r>
      <w:r w:rsidRPr="006C1F77">
        <w:rPr>
          <w:rFonts w:hint="cs"/>
          <w:b/>
          <w:bCs/>
          <w:sz w:val="22"/>
          <w:szCs w:val="22"/>
          <w:rtl/>
          <w:lang w:bidi="ar-IQ"/>
        </w:rPr>
        <w:t xml:space="preserve"> يتم تحديد الوزن الواجب ايلاءه لكل عامل حسب اهميته مقارنة باهمية العوامل الاخرى ذات الصلة عند تحديد ماهو الحصة المعقولة والعادلة يجب النظر في جميع العوامل ذات الصلة معا والتوصل الى استنتاج على اساس جملة</w:t>
      </w:r>
      <w:r>
        <w:rPr>
          <w:rFonts w:hint="cs"/>
          <w:b/>
          <w:bCs/>
          <w:sz w:val="22"/>
          <w:szCs w:val="22"/>
          <w:rtl/>
          <w:lang w:bidi="ar-IQ"/>
        </w:rPr>
        <w:t>.</w:t>
      </w:r>
    </w:p>
  </w:footnote>
  <w:footnote w:id="13">
    <w:p w:rsidR="0070248A" w:rsidRPr="00467325" w:rsidRDefault="0070248A" w:rsidP="0034014A">
      <w:pPr>
        <w:pStyle w:val="a4"/>
        <w:bidi/>
        <w:spacing w:line="360" w:lineRule="auto"/>
        <w:rPr>
          <w:rFonts w:asciiTheme="majorBidi" w:hAnsiTheme="majorBidi" w:cstheme="majorBidi"/>
          <w:b/>
          <w:bCs/>
          <w:sz w:val="22"/>
          <w:szCs w:val="22"/>
          <w:rtl/>
          <w:lang w:bidi="ar-IQ"/>
        </w:rPr>
      </w:pPr>
      <w:r w:rsidRPr="00467325">
        <w:rPr>
          <w:rStyle w:val="a5"/>
          <w:rFonts w:asciiTheme="majorBidi" w:hAnsiTheme="majorBidi" w:cstheme="majorBidi"/>
          <w:b/>
          <w:bCs/>
          <w:sz w:val="22"/>
          <w:szCs w:val="22"/>
          <w:vertAlign w:val="baseline"/>
        </w:rPr>
        <w:footnoteRef/>
      </w:r>
      <w:r w:rsidRPr="00467325">
        <w:rPr>
          <w:rFonts w:asciiTheme="majorBidi" w:hAnsiTheme="majorBidi" w:cstheme="majorBidi"/>
          <w:b/>
          <w:bCs/>
          <w:sz w:val="22"/>
          <w:szCs w:val="22"/>
          <w:rtl/>
        </w:rPr>
        <w:t xml:space="preserve">- </w:t>
      </w:r>
      <w:r w:rsidRPr="00467325">
        <w:rPr>
          <w:rFonts w:asciiTheme="majorBidi" w:hAnsiTheme="majorBidi" w:cstheme="majorBidi"/>
          <w:b/>
          <w:bCs/>
          <w:sz w:val="22"/>
          <w:szCs w:val="22"/>
          <w:rtl/>
          <w:lang w:bidi="ar-IQ"/>
        </w:rPr>
        <w:t>جابر فهمي عمران ،المجاري المائية الدولية الانهار والقنوات في اطار القانون الدولي العام ، ط1المكتب الجامعي الحديث للنشر 2017،ص232</w:t>
      </w:r>
    </w:p>
  </w:footnote>
  <w:footnote w:id="14">
    <w:p w:rsidR="0070248A" w:rsidRPr="00633B08" w:rsidRDefault="0070248A" w:rsidP="00633B08">
      <w:pPr>
        <w:pStyle w:val="a4"/>
        <w:bidi/>
        <w:spacing w:line="360" w:lineRule="auto"/>
        <w:rPr>
          <w:sz w:val="24"/>
          <w:szCs w:val="24"/>
          <w:rtl/>
          <w:lang w:bidi="ar-IQ"/>
        </w:rPr>
      </w:pPr>
      <w:r w:rsidRPr="00467325">
        <w:rPr>
          <w:rStyle w:val="a5"/>
          <w:rFonts w:asciiTheme="majorBidi" w:hAnsiTheme="majorBidi" w:cstheme="majorBidi"/>
          <w:b/>
          <w:bCs/>
          <w:sz w:val="22"/>
          <w:szCs w:val="22"/>
          <w:vertAlign w:val="baseline"/>
        </w:rPr>
        <w:footnoteRef/>
      </w:r>
      <w:r w:rsidRPr="00467325">
        <w:rPr>
          <w:rFonts w:asciiTheme="majorBidi" w:hAnsiTheme="majorBidi" w:cstheme="majorBidi"/>
          <w:b/>
          <w:bCs/>
          <w:sz w:val="22"/>
          <w:szCs w:val="22"/>
          <w:rtl/>
        </w:rPr>
        <w:t xml:space="preserve">- </w:t>
      </w:r>
      <w:r w:rsidRPr="00467325">
        <w:rPr>
          <w:rFonts w:asciiTheme="majorBidi" w:hAnsiTheme="majorBidi" w:cstheme="majorBidi"/>
          <w:b/>
          <w:bCs/>
          <w:sz w:val="22"/>
          <w:szCs w:val="22"/>
          <w:rtl/>
          <w:lang w:bidi="ar-IQ"/>
        </w:rPr>
        <w:t>مغاوري شحاتة دياب ، نهر النيل بين التحديات والفرص ، المكتبة الاكاديمية ، القاهرة ، 2012 ص 186</w:t>
      </w:r>
    </w:p>
  </w:footnote>
  <w:footnote w:id="15">
    <w:p w:rsidR="0070248A" w:rsidRPr="000F4036" w:rsidRDefault="0070248A" w:rsidP="00FA3C2A">
      <w:pPr>
        <w:pStyle w:val="a4"/>
        <w:bidi/>
        <w:spacing w:line="360" w:lineRule="auto"/>
        <w:rPr>
          <w:b/>
          <w:bCs/>
          <w:sz w:val="22"/>
          <w:szCs w:val="22"/>
          <w:rtl/>
          <w:lang w:bidi="ar-IQ"/>
        </w:rPr>
      </w:pPr>
      <w:r w:rsidRPr="000F4036">
        <w:rPr>
          <w:b/>
          <w:bCs/>
          <w:sz w:val="22"/>
          <w:szCs w:val="22"/>
          <w:lang w:bidi="ar-IQ"/>
        </w:rPr>
        <w:t>-</w:t>
      </w:r>
      <w:r w:rsidRPr="000F4036">
        <w:rPr>
          <w:rStyle w:val="a5"/>
          <w:b/>
          <w:bCs/>
          <w:sz w:val="22"/>
          <w:szCs w:val="22"/>
          <w:vertAlign w:val="baseline"/>
        </w:rPr>
        <w:footnoteRef/>
      </w:r>
      <w:r w:rsidRPr="000F4036">
        <w:rPr>
          <w:rFonts w:hint="cs"/>
          <w:b/>
          <w:bCs/>
          <w:sz w:val="22"/>
          <w:szCs w:val="22"/>
          <w:rtl/>
          <w:lang w:bidi="ar-IQ"/>
        </w:rPr>
        <w:t xml:space="preserve"> المحاظرات بعنوان ،الحقوق المكتسبة في خور عبد الله في ضوء القرار (833) في عام 1993 القيت على طلبة الدراسات العليا قسم القانون الدولي في كلية الحقوق جامعة النهرين باشراف د. رنا سلام ،للعام الدراسي 2018/2019.</w:t>
      </w:r>
    </w:p>
  </w:footnote>
  <w:footnote w:id="16">
    <w:p w:rsidR="0070248A" w:rsidRPr="00854272" w:rsidRDefault="0070248A" w:rsidP="00854272">
      <w:pPr>
        <w:pStyle w:val="a4"/>
        <w:bidi/>
        <w:spacing w:line="360" w:lineRule="auto"/>
        <w:jc w:val="both"/>
        <w:rPr>
          <w:sz w:val="24"/>
          <w:szCs w:val="24"/>
          <w:rtl/>
          <w:lang w:bidi="ar-IQ"/>
        </w:rPr>
      </w:pPr>
      <w:r w:rsidRPr="000F4036">
        <w:rPr>
          <w:b/>
          <w:bCs/>
          <w:sz w:val="22"/>
          <w:szCs w:val="22"/>
        </w:rPr>
        <w:t>-</w:t>
      </w:r>
      <w:r w:rsidRPr="000F4036">
        <w:rPr>
          <w:rStyle w:val="a5"/>
          <w:b/>
          <w:bCs/>
          <w:sz w:val="22"/>
          <w:szCs w:val="22"/>
          <w:vertAlign w:val="baseline"/>
        </w:rPr>
        <w:footnoteRef/>
      </w:r>
      <w:r w:rsidRPr="000F4036">
        <w:rPr>
          <w:rFonts w:hint="cs"/>
          <w:b/>
          <w:bCs/>
          <w:sz w:val="22"/>
          <w:szCs w:val="22"/>
          <w:rtl/>
        </w:rPr>
        <w:t xml:space="preserve"> مروة حمدان عبد ، النظام القانوني للمجاري المائية الدولية بين العراق وايران في ظل قواعد القانون الدولي ،مصدر سابق ص67</w:t>
      </w:r>
    </w:p>
  </w:footnote>
  <w:footnote w:id="17">
    <w:p w:rsidR="0070248A" w:rsidRPr="002754ED" w:rsidRDefault="0070248A" w:rsidP="00854272">
      <w:pPr>
        <w:pStyle w:val="a4"/>
        <w:bidi/>
        <w:spacing w:line="360" w:lineRule="auto"/>
        <w:jc w:val="both"/>
        <w:rPr>
          <w:b/>
          <w:bCs/>
          <w:sz w:val="22"/>
          <w:szCs w:val="22"/>
          <w:rtl/>
          <w:lang w:bidi="ar-IQ"/>
        </w:rPr>
      </w:pPr>
      <w:r w:rsidRPr="002754ED">
        <w:rPr>
          <w:b/>
          <w:bCs/>
          <w:sz w:val="22"/>
          <w:szCs w:val="22"/>
          <w:lang w:bidi="ar-IQ"/>
        </w:rPr>
        <w:t>-</w:t>
      </w:r>
      <w:r w:rsidRPr="002754ED">
        <w:rPr>
          <w:rStyle w:val="a5"/>
          <w:b/>
          <w:bCs/>
          <w:sz w:val="22"/>
          <w:szCs w:val="22"/>
          <w:vertAlign w:val="baseline"/>
        </w:rPr>
        <w:footnoteRef/>
      </w:r>
      <w:r w:rsidRPr="002754ED">
        <w:rPr>
          <w:rFonts w:hint="cs"/>
          <w:b/>
          <w:bCs/>
          <w:sz w:val="22"/>
          <w:szCs w:val="22"/>
          <w:rtl/>
          <w:lang w:bidi="ar-IQ"/>
        </w:rPr>
        <w:t>المادة الخامسة من قواعد هلسنكي لاستخدامات المياه 1966</w:t>
      </w:r>
    </w:p>
  </w:footnote>
  <w:footnote w:id="18">
    <w:p w:rsidR="0070248A" w:rsidRPr="002754ED" w:rsidRDefault="0070248A" w:rsidP="00854272">
      <w:pPr>
        <w:pStyle w:val="a4"/>
        <w:bidi/>
        <w:spacing w:line="360" w:lineRule="auto"/>
        <w:jc w:val="both"/>
        <w:rPr>
          <w:b/>
          <w:bCs/>
          <w:sz w:val="22"/>
          <w:szCs w:val="22"/>
          <w:lang w:bidi="ar-IQ"/>
        </w:rPr>
      </w:pPr>
      <w:r w:rsidRPr="002754ED">
        <w:rPr>
          <w:b/>
          <w:bCs/>
          <w:sz w:val="22"/>
          <w:szCs w:val="22"/>
          <w:lang w:bidi="ar-IQ"/>
        </w:rPr>
        <w:t>-</w:t>
      </w:r>
      <w:r w:rsidRPr="002754ED">
        <w:rPr>
          <w:rStyle w:val="a5"/>
          <w:b/>
          <w:bCs/>
          <w:sz w:val="22"/>
          <w:szCs w:val="22"/>
          <w:vertAlign w:val="baseline"/>
        </w:rPr>
        <w:footnoteRef/>
      </w:r>
      <w:r w:rsidRPr="002754ED">
        <w:rPr>
          <w:rFonts w:hint="cs"/>
          <w:b/>
          <w:bCs/>
          <w:sz w:val="22"/>
          <w:szCs w:val="22"/>
          <w:rtl/>
          <w:lang w:bidi="ar-IQ"/>
        </w:rPr>
        <w:t>حيث ذهبت الهيئة القضائية  إلى القول ((أن مبدأ الحصة المنصفة مشتق من المفاهيم الأساسية للقانون الدولي وطبقا لهذا المبدأ فان كل دولة من دول الحوض الدولي لها الحق بحصة منصفة ومعقولة من منافع النهر وان ما هو منصف ومعقول يعتمد على جميع العوامل ذات الصلة وحسب كل حالة وهي على سبيل المثال (حجم التيار ،الاستخدامات من الارض التي يتم ارواؤها ،الخصائص المناخية للدول، الانتاجية للارض ،امتداد منطقة الحوض، السكان المعتمدون على المياه، مدى توفر الوسائل البديلة ، كمية المياه التي تشارك فيها كل ولاية متشاطئة ،نسبة التبخر ،تجنب الهادر غير الضروري للمياه)</w:t>
      </w:r>
      <w:r w:rsidRPr="002754ED">
        <w:rPr>
          <w:rFonts w:hint="cs"/>
          <w:b/>
          <w:bCs/>
          <w:sz w:val="22"/>
          <w:szCs w:val="22"/>
          <w:rtl/>
        </w:rPr>
        <w:t xml:space="preserve"> يبدو أن الهيئة القضائية أشارت إلى العوامل ذات الصلة حسب ما وردت في المادة (5) من قواعد هلسنكي لعام</w:t>
      </w:r>
      <w:r w:rsidRPr="002754ED">
        <w:rPr>
          <w:rFonts w:hint="cs"/>
          <w:b/>
          <w:bCs/>
          <w:sz w:val="22"/>
          <w:szCs w:val="22"/>
          <w:rtl/>
          <w:lang w:bidi="ar-IQ"/>
        </w:rPr>
        <w:t>1966.</w:t>
      </w:r>
    </w:p>
    <w:p w:rsidR="0070248A" w:rsidRPr="002754ED" w:rsidRDefault="0070248A" w:rsidP="00854272">
      <w:pPr>
        <w:pStyle w:val="a4"/>
        <w:bidi/>
        <w:spacing w:line="360" w:lineRule="auto"/>
        <w:jc w:val="both"/>
        <w:rPr>
          <w:b/>
          <w:bCs/>
          <w:sz w:val="22"/>
          <w:szCs w:val="22"/>
          <w:rtl/>
          <w:lang w:bidi="ar-IQ"/>
        </w:rPr>
      </w:pPr>
    </w:p>
  </w:footnote>
  <w:footnote w:id="19">
    <w:p w:rsidR="0070248A" w:rsidRPr="002754ED" w:rsidRDefault="0070248A" w:rsidP="00FD0CFD">
      <w:pPr>
        <w:pStyle w:val="a4"/>
        <w:bidi/>
        <w:spacing w:line="360" w:lineRule="auto"/>
        <w:jc w:val="both"/>
        <w:rPr>
          <w:b/>
          <w:bCs/>
          <w:sz w:val="22"/>
          <w:szCs w:val="22"/>
        </w:rPr>
      </w:pPr>
      <w:r w:rsidRPr="002754ED">
        <w:rPr>
          <w:b/>
          <w:bCs/>
          <w:sz w:val="22"/>
          <w:szCs w:val="22"/>
        </w:rPr>
        <w:t>-</w:t>
      </w:r>
      <w:r w:rsidRPr="002754ED">
        <w:rPr>
          <w:rStyle w:val="a5"/>
          <w:b/>
          <w:bCs/>
          <w:sz w:val="22"/>
          <w:szCs w:val="22"/>
          <w:vertAlign w:val="baseline"/>
        </w:rPr>
        <w:footnoteRef/>
      </w:r>
      <w:r w:rsidRPr="002754ED">
        <w:rPr>
          <w:rFonts w:hint="cs"/>
          <w:b/>
          <w:bCs/>
          <w:sz w:val="22"/>
          <w:szCs w:val="22"/>
          <w:rtl/>
        </w:rPr>
        <w:t xml:space="preserve">محمد حسين رشيد ,الاستخدام المنصف والمعقول للأنهار الدولية,رسالة ماجستير ,كلية القانون </w:t>
      </w:r>
      <w:r w:rsidRPr="002754ED">
        <w:rPr>
          <w:b/>
          <w:bCs/>
          <w:sz w:val="22"/>
          <w:szCs w:val="22"/>
          <w:rtl/>
        </w:rPr>
        <w:t>–</w:t>
      </w:r>
      <w:r w:rsidRPr="002754ED">
        <w:rPr>
          <w:rFonts w:hint="cs"/>
          <w:b/>
          <w:bCs/>
          <w:sz w:val="22"/>
          <w:szCs w:val="22"/>
          <w:rtl/>
        </w:rPr>
        <w:t xml:space="preserve"> جامعة بغداد,2000ص52</w:t>
      </w:r>
    </w:p>
  </w:footnote>
  <w:footnote w:id="20">
    <w:p w:rsidR="0070248A" w:rsidRPr="00BF39F8" w:rsidRDefault="0070248A" w:rsidP="00FD0CFD">
      <w:pPr>
        <w:pStyle w:val="a4"/>
        <w:bidi/>
        <w:spacing w:line="360" w:lineRule="auto"/>
        <w:jc w:val="both"/>
        <w:rPr>
          <w:b/>
          <w:bCs/>
          <w:sz w:val="22"/>
          <w:szCs w:val="22"/>
          <w:rtl/>
          <w:lang w:bidi="ar-IQ"/>
        </w:rPr>
      </w:pPr>
      <w:r w:rsidRPr="00BF39F8">
        <w:rPr>
          <w:b/>
          <w:bCs/>
          <w:sz w:val="22"/>
          <w:szCs w:val="22"/>
          <w:lang w:bidi="ar-IQ"/>
        </w:rPr>
        <w:t>-</w:t>
      </w:r>
      <w:r w:rsidRPr="00BF39F8">
        <w:rPr>
          <w:rStyle w:val="a5"/>
          <w:b/>
          <w:bCs/>
          <w:sz w:val="22"/>
          <w:szCs w:val="22"/>
          <w:vertAlign w:val="baseline"/>
        </w:rPr>
        <w:footnoteRef/>
      </w:r>
      <w:r w:rsidRPr="00BF39F8">
        <w:rPr>
          <w:rFonts w:hint="cs"/>
          <w:b/>
          <w:bCs/>
          <w:sz w:val="22"/>
          <w:szCs w:val="22"/>
          <w:rtl/>
          <w:lang w:bidi="ar-IQ"/>
        </w:rPr>
        <w:t xml:space="preserve">حولية لجنة القانون الدولي ،تقرير لجنة القانون الدولي الى الجمعية العامة عن اعمال دورتها الخامسة والاربعين 1993،ص84 </w:t>
      </w:r>
    </w:p>
  </w:footnote>
  <w:footnote w:id="21">
    <w:p w:rsidR="0070248A" w:rsidRPr="00BF39F8" w:rsidRDefault="0070248A" w:rsidP="00FD0CFD">
      <w:pPr>
        <w:pStyle w:val="a4"/>
        <w:bidi/>
        <w:spacing w:line="360" w:lineRule="auto"/>
        <w:jc w:val="both"/>
        <w:rPr>
          <w:b/>
          <w:bCs/>
          <w:sz w:val="22"/>
          <w:szCs w:val="22"/>
          <w:rtl/>
          <w:lang w:bidi="ar-IQ"/>
        </w:rPr>
      </w:pPr>
      <w:r w:rsidRPr="00BF39F8">
        <w:rPr>
          <w:b/>
          <w:bCs/>
          <w:sz w:val="22"/>
          <w:szCs w:val="22"/>
          <w:lang w:bidi="ar-IQ"/>
        </w:rPr>
        <w:t>-</w:t>
      </w:r>
      <w:r w:rsidRPr="00BF39F8">
        <w:rPr>
          <w:rStyle w:val="a5"/>
          <w:b/>
          <w:bCs/>
          <w:sz w:val="22"/>
          <w:szCs w:val="22"/>
          <w:vertAlign w:val="baseline"/>
        </w:rPr>
        <w:footnoteRef/>
      </w:r>
      <w:r w:rsidRPr="00BF39F8">
        <w:rPr>
          <w:rFonts w:hint="cs"/>
          <w:b/>
          <w:bCs/>
          <w:sz w:val="22"/>
          <w:szCs w:val="22"/>
          <w:rtl/>
          <w:lang w:bidi="ar-IQ"/>
        </w:rPr>
        <w:t>رابطة القانون الدولي ،المؤتمر الثاني والخمسين ،هلسينكي 1966 ،ص484-491</w:t>
      </w:r>
    </w:p>
  </w:footnote>
  <w:footnote w:id="22">
    <w:p w:rsidR="0070248A" w:rsidRPr="00BF39F8" w:rsidRDefault="0070248A" w:rsidP="00FD0CFD">
      <w:pPr>
        <w:pStyle w:val="a4"/>
        <w:bidi/>
        <w:spacing w:line="360" w:lineRule="auto"/>
        <w:jc w:val="both"/>
        <w:rPr>
          <w:b/>
          <w:bCs/>
          <w:sz w:val="22"/>
          <w:szCs w:val="22"/>
          <w:rtl/>
          <w:lang w:bidi="ar-IQ"/>
        </w:rPr>
      </w:pPr>
      <w:r w:rsidRPr="00BF39F8">
        <w:rPr>
          <w:b/>
          <w:bCs/>
          <w:sz w:val="22"/>
          <w:szCs w:val="22"/>
          <w:lang w:bidi="ar-IQ"/>
        </w:rPr>
        <w:t>-</w:t>
      </w:r>
      <w:r w:rsidRPr="00BF39F8">
        <w:rPr>
          <w:rStyle w:val="a5"/>
          <w:b/>
          <w:bCs/>
          <w:sz w:val="22"/>
          <w:szCs w:val="22"/>
          <w:vertAlign w:val="baseline"/>
        </w:rPr>
        <w:footnoteRef/>
      </w:r>
      <w:r w:rsidRPr="00BF39F8">
        <w:rPr>
          <w:rFonts w:hint="cs"/>
          <w:b/>
          <w:bCs/>
          <w:sz w:val="22"/>
          <w:szCs w:val="22"/>
          <w:rtl/>
          <w:lang w:bidi="ar-IQ"/>
        </w:rPr>
        <w:t>نصت المادة السابعة من قواعد هلسنكي 1996 (لا يجوز حرمان دولة الحوض من الاستخدام الحالي المعقول لمياه حوض التصريف الدولي للاحتفاظ في المستقبل باستخدام هذه المياه لدولة الحوض المشترك )</w:t>
      </w:r>
    </w:p>
  </w:footnote>
  <w:footnote w:id="23">
    <w:p w:rsidR="0070248A" w:rsidRPr="00BF39F8" w:rsidRDefault="0070248A" w:rsidP="00FD0CFD">
      <w:pPr>
        <w:pStyle w:val="a4"/>
        <w:bidi/>
        <w:spacing w:line="360" w:lineRule="auto"/>
        <w:jc w:val="both"/>
        <w:rPr>
          <w:b/>
          <w:bCs/>
          <w:sz w:val="22"/>
          <w:szCs w:val="22"/>
          <w:rtl/>
          <w:lang w:bidi="ar-IQ"/>
        </w:rPr>
      </w:pPr>
      <w:r w:rsidRPr="00BF39F8">
        <w:rPr>
          <w:b/>
          <w:bCs/>
          <w:sz w:val="22"/>
          <w:szCs w:val="22"/>
        </w:rPr>
        <w:t>-</w:t>
      </w:r>
      <w:r w:rsidRPr="00BF39F8">
        <w:rPr>
          <w:rStyle w:val="a5"/>
          <w:b/>
          <w:bCs/>
          <w:sz w:val="22"/>
          <w:szCs w:val="22"/>
          <w:vertAlign w:val="baseline"/>
        </w:rPr>
        <w:footnoteRef/>
      </w:r>
      <w:r w:rsidRPr="00BF39F8">
        <w:rPr>
          <w:rFonts w:hint="cs"/>
          <w:b/>
          <w:bCs/>
          <w:sz w:val="22"/>
          <w:szCs w:val="22"/>
          <w:rtl/>
        </w:rPr>
        <w:t>حولية لجنة القانون الدولي ,1986 ,المجلد الثاني ,الجزء الأول  حيث نصت الفقرة الثانية منه على أن</w:t>
      </w:r>
      <w:r w:rsidRPr="00BF39F8">
        <w:rPr>
          <w:rFonts w:hint="cs"/>
          <w:b/>
          <w:bCs/>
          <w:sz w:val="22"/>
          <w:szCs w:val="22"/>
          <w:vertAlign w:val="superscript"/>
          <w:rtl/>
        </w:rPr>
        <w:t>((</w:t>
      </w:r>
      <w:r w:rsidRPr="00BF39F8">
        <w:rPr>
          <w:rFonts w:hint="cs"/>
          <w:b/>
          <w:bCs/>
          <w:sz w:val="22"/>
          <w:szCs w:val="22"/>
          <w:rtl/>
        </w:rPr>
        <w:t>2- وفي حالة الأنهار الدولية التعاقبية حيث لأتكون هناك سيادة مزدوجة يجوز لكل دولة أن تستخدم المياه وفقا لاحتياجاتها شريطة إلا تسبب أي ضرر ملموس لأية دولة أخرى من دول الحوض)) ص169</w:t>
      </w:r>
    </w:p>
  </w:footnote>
  <w:footnote w:id="24">
    <w:p w:rsidR="0070248A" w:rsidRPr="00BF39F8" w:rsidRDefault="0070248A" w:rsidP="00BF39F8">
      <w:pPr>
        <w:pStyle w:val="a4"/>
        <w:bidi/>
        <w:spacing w:line="360" w:lineRule="auto"/>
        <w:jc w:val="both"/>
        <w:rPr>
          <w:b/>
          <w:bCs/>
          <w:sz w:val="22"/>
          <w:szCs w:val="22"/>
          <w:rtl/>
          <w:lang w:bidi="ar-IQ"/>
        </w:rPr>
      </w:pPr>
      <w:r w:rsidRPr="00BF39F8">
        <w:rPr>
          <w:b/>
          <w:bCs/>
          <w:sz w:val="22"/>
          <w:szCs w:val="22"/>
          <w:lang w:bidi="ar-IQ"/>
        </w:rPr>
        <w:footnoteRef/>
      </w:r>
      <w:r w:rsidRPr="00BF39F8">
        <w:rPr>
          <w:rFonts w:hint="cs"/>
          <w:b/>
          <w:bCs/>
          <w:sz w:val="22"/>
          <w:szCs w:val="22"/>
          <w:rtl/>
        </w:rPr>
        <w:t>-</w:t>
      </w:r>
      <w:hyperlink r:id="rId2" w:history="1">
        <w:r w:rsidRPr="00BF39F8">
          <w:rPr>
            <w:rStyle w:val="Hyperlink"/>
            <w:b/>
            <w:bCs/>
            <w:sz w:val="22"/>
            <w:szCs w:val="22"/>
            <w:lang w:bidi="ar-IQ"/>
          </w:rPr>
          <w:t>http://digital.ahram.org.eg/articles.aspx?Serial=221228&amp;eid=475</w:t>
        </w:r>
        <w:r w:rsidRPr="00BF39F8">
          <w:rPr>
            <w:rStyle w:val="Hyperlink"/>
            <w:rFonts w:hint="cs"/>
            <w:b/>
            <w:bCs/>
            <w:sz w:val="22"/>
            <w:szCs w:val="22"/>
            <w:rtl/>
          </w:rPr>
          <w:t xml:space="preserve"> اخر</w:t>
        </w:r>
      </w:hyperlink>
      <w:r w:rsidRPr="00BF39F8">
        <w:rPr>
          <w:rFonts w:hint="cs"/>
          <w:b/>
          <w:bCs/>
          <w:sz w:val="22"/>
          <w:szCs w:val="22"/>
          <w:rtl/>
        </w:rPr>
        <w:t xml:space="preserve"> زيارة للموقع بتاريخ 3/15/2020</w:t>
      </w:r>
    </w:p>
  </w:footnote>
  <w:footnote w:id="25">
    <w:p w:rsidR="0070248A" w:rsidRPr="00BF39F8" w:rsidRDefault="0070248A" w:rsidP="00FD0CFD">
      <w:pPr>
        <w:pStyle w:val="a4"/>
        <w:bidi/>
        <w:spacing w:line="360" w:lineRule="auto"/>
        <w:jc w:val="both"/>
        <w:rPr>
          <w:b/>
          <w:bCs/>
          <w:sz w:val="22"/>
          <w:szCs w:val="22"/>
          <w:rtl/>
          <w:lang w:bidi="ar-IQ"/>
        </w:rPr>
      </w:pPr>
      <w:r w:rsidRPr="00BF39F8">
        <w:rPr>
          <w:b/>
          <w:bCs/>
          <w:sz w:val="22"/>
          <w:szCs w:val="22"/>
        </w:rPr>
        <w:t>-</w:t>
      </w:r>
      <w:r w:rsidRPr="00BF39F8">
        <w:rPr>
          <w:rStyle w:val="a5"/>
          <w:b/>
          <w:bCs/>
          <w:sz w:val="22"/>
          <w:szCs w:val="22"/>
          <w:vertAlign w:val="baseline"/>
        </w:rPr>
        <w:footnoteRef/>
      </w:r>
      <w:r w:rsidRPr="00BF39F8">
        <w:rPr>
          <w:rFonts w:hint="cs"/>
          <w:b/>
          <w:bCs/>
          <w:sz w:val="22"/>
          <w:szCs w:val="22"/>
          <w:rtl/>
        </w:rPr>
        <w:t>د.عصام العطية ,القانون الدولي العام ,الطبعة السادسة ,بغداد ,2001 ص547-548</w:t>
      </w:r>
    </w:p>
  </w:footnote>
  <w:footnote w:id="26">
    <w:p w:rsidR="0070248A" w:rsidRPr="00BF39F8" w:rsidRDefault="0070248A" w:rsidP="00BF39F8">
      <w:pPr>
        <w:pStyle w:val="a4"/>
        <w:bidi/>
        <w:rPr>
          <w:b/>
          <w:bCs/>
          <w:sz w:val="22"/>
          <w:szCs w:val="22"/>
          <w:rtl/>
          <w:lang w:bidi="ar-IQ"/>
        </w:rPr>
      </w:pPr>
      <w:r w:rsidRPr="00BF39F8">
        <w:rPr>
          <w:b/>
          <w:bCs/>
          <w:sz w:val="22"/>
          <w:szCs w:val="22"/>
        </w:rPr>
        <w:t>-</w:t>
      </w:r>
      <w:r w:rsidRPr="00BF39F8">
        <w:rPr>
          <w:rStyle w:val="a5"/>
          <w:b/>
          <w:bCs/>
          <w:sz w:val="22"/>
          <w:szCs w:val="22"/>
          <w:vertAlign w:val="baseline"/>
        </w:rPr>
        <w:footnoteRef/>
      </w:r>
      <w:r w:rsidRPr="00BF39F8">
        <w:rPr>
          <w:rFonts w:hint="cs"/>
          <w:b/>
          <w:bCs/>
          <w:sz w:val="22"/>
          <w:szCs w:val="22"/>
          <w:rtl/>
        </w:rPr>
        <w:t xml:space="preserve">مادة 29 من قواعد هلسنكي لعام 1996 </w:t>
      </w:r>
    </w:p>
  </w:footnote>
  <w:footnote w:id="27">
    <w:p w:rsidR="0070248A" w:rsidRPr="00CF0A81" w:rsidRDefault="0070248A" w:rsidP="00FD0CFD">
      <w:pPr>
        <w:pStyle w:val="a4"/>
        <w:bidi/>
        <w:spacing w:line="360" w:lineRule="auto"/>
        <w:jc w:val="both"/>
        <w:rPr>
          <w:b/>
          <w:bCs/>
          <w:sz w:val="22"/>
          <w:szCs w:val="22"/>
          <w:rtl/>
          <w:lang w:bidi="ar-IQ"/>
        </w:rPr>
      </w:pPr>
      <w:r w:rsidRPr="00CF0A81">
        <w:rPr>
          <w:b/>
          <w:bCs/>
          <w:sz w:val="22"/>
          <w:szCs w:val="22"/>
          <w:lang w:bidi="ar-IQ"/>
        </w:rPr>
        <w:t>-</w:t>
      </w:r>
      <w:r w:rsidRPr="00CF0A81">
        <w:rPr>
          <w:rStyle w:val="a5"/>
          <w:b/>
          <w:bCs/>
          <w:sz w:val="22"/>
          <w:szCs w:val="22"/>
          <w:vertAlign w:val="baseline"/>
        </w:rPr>
        <w:footnoteRef/>
      </w:r>
      <w:r w:rsidRPr="00CF0A81">
        <w:rPr>
          <w:rFonts w:hint="cs"/>
          <w:b/>
          <w:bCs/>
          <w:sz w:val="22"/>
          <w:szCs w:val="22"/>
          <w:rtl/>
          <w:lang w:bidi="ar-IQ"/>
        </w:rPr>
        <w:t>صباح خضر العشاوي /النظام القانوني للانهار الدولية /دار الثقافة للنشر/عمان- الطبعة الاولى 2018ص33</w:t>
      </w:r>
    </w:p>
  </w:footnote>
  <w:footnote w:id="28">
    <w:p w:rsidR="0070248A" w:rsidRPr="00CF0A81" w:rsidRDefault="0070248A" w:rsidP="006E5070">
      <w:pPr>
        <w:pStyle w:val="a4"/>
        <w:bidi/>
        <w:spacing w:line="360" w:lineRule="auto"/>
        <w:jc w:val="both"/>
        <w:rPr>
          <w:b/>
          <w:bCs/>
          <w:sz w:val="22"/>
          <w:szCs w:val="22"/>
          <w:rtl/>
          <w:lang w:bidi="ar-IQ"/>
        </w:rPr>
      </w:pPr>
      <w:r w:rsidRPr="00CF0A81">
        <w:rPr>
          <w:b/>
          <w:bCs/>
          <w:sz w:val="22"/>
          <w:szCs w:val="22"/>
          <w:lang w:bidi="ar-IQ"/>
        </w:rPr>
        <w:t>-</w:t>
      </w:r>
      <w:r w:rsidRPr="00CF0A81">
        <w:rPr>
          <w:rStyle w:val="a5"/>
          <w:b/>
          <w:bCs/>
          <w:sz w:val="22"/>
          <w:szCs w:val="22"/>
          <w:vertAlign w:val="baseline"/>
        </w:rPr>
        <w:footnoteRef/>
      </w:r>
      <w:r w:rsidRPr="00CF0A81">
        <w:rPr>
          <w:rFonts w:hint="cs"/>
          <w:b/>
          <w:bCs/>
          <w:sz w:val="22"/>
          <w:szCs w:val="22"/>
          <w:rtl/>
          <w:lang w:bidi="ar-IQ"/>
        </w:rPr>
        <w:t>الفصل الثاني المادة التاسعة من قواعد هلسنكي التي تنص (يشير مصطلح تلوث المياه الى اي تغيير ضار ناتج عن سلوك بشري  او في التركيب الطبيعي او المحتوى او النوعية لمياه حوض صرف دولي )</w:t>
      </w:r>
    </w:p>
  </w:footnote>
  <w:footnote w:id="29">
    <w:p w:rsidR="0070248A" w:rsidRPr="00CF0A81" w:rsidRDefault="0070248A" w:rsidP="006E5070">
      <w:pPr>
        <w:pStyle w:val="a4"/>
        <w:bidi/>
        <w:spacing w:line="360" w:lineRule="auto"/>
        <w:jc w:val="both"/>
        <w:rPr>
          <w:b/>
          <w:bCs/>
          <w:sz w:val="22"/>
          <w:szCs w:val="22"/>
          <w:rtl/>
          <w:lang w:bidi="ar-IQ"/>
        </w:rPr>
      </w:pPr>
      <w:r w:rsidRPr="00CF0A81">
        <w:rPr>
          <w:rFonts w:hint="cs"/>
          <w:b/>
          <w:bCs/>
          <w:sz w:val="22"/>
          <w:szCs w:val="22"/>
          <w:rtl/>
          <w:lang w:bidi="ar-IQ"/>
        </w:rPr>
        <w:t>28-تقرير اللجنة الدولية المشتركة ( الولايات المتحة الامريكية كندا ) 1951</w:t>
      </w:r>
    </w:p>
  </w:footnote>
  <w:footnote w:id="30">
    <w:p w:rsidR="0070248A" w:rsidRDefault="0070248A" w:rsidP="006E5070">
      <w:pPr>
        <w:pStyle w:val="a4"/>
        <w:bidi/>
        <w:spacing w:line="360" w:lineRule="auto"/>
        <w:jc w:val="both"/>
        <w:rPr>
          <w:b/>
          <w:bCs/>
          <w:sz w:val="22"/>
          <w:szCs w:val="22"/>
          <w:rtl/>
          <w:lang w:bidi="ar-IQ"/>
        </w:rPr>
      </w:pPr>
      <w:r w:rsidRPr="00CF0A81">
        <w:rPr>
          <w:b/>
          <w:bCs/>
          <w:sz w:val="22"/>
          <w:szCs w:val="22"/>
          <w:lang w:bidi="ar-IQ"/>
        </w:rPr>
        <w:t>-</w:t>
      </w:r>
      <w:r w:rsidRPr="00CF0A81">
        <w:rPr>
          <w:rStyle w:val="a5"/>
          <w:b/>
          <w:bCs/>
          <w:sz w:val="22"/>
          <w:szCs w:val="22"/>
          <w:vertAlign w:val="baseline"/>
        </w:rPr>
        <w:footnoteRef/>
      </w:r>
      <w:r w:rsidRPr="00CF0A81">
        <w:rPr>
          <w:rFonts w:hint="cs"/>
          <w:b/>
          <w:bCs/>
          <w:sz w:val="22"/>
          <w:szCs w:val="22"/>
          <w:rtl/>
          <w:lang w:bidi="ar-IQ"/>
        </w:rPr>
        <w:t>المادة العاشرة من قواعد هلسنكي 1966 التي تنص</w:t>
      </w:r>
      <w:r>
        <w:rPr>
          <w:rFonts w:hint="cs"/>
          <w:b/>
          <w:bCs/>
          <w:sz w:val="22"/>
          <w:szCs w:val="22"/>
          <w:rtl/>
          <w:lang w:bidi="ar-IQ"/>
        </w:rPr>
        <w:t>:</w:t>
      </w:r>
    </w:p>
    <w:p w:rsidR="0070248A" w:rsidRPr="00CF0A81" w:rsidRDefault="0070248A" w:rsidP="00CF0A81">
      <w:pPr>
        <w:pStyle w:val="a4"/>
        <w:bidi/>
        <w:spacing w:line="360" w:lineRule="auto"/>
        <w:jc w:val="both"/>
        <w:rPr>
          <w:b/>
          <w:bCs/>
          <w:sz w:val="22"/>
          <w:szCs w:val="22"/>
          <w:rtl/>
          <w:lang w:bidi="ar-IQ"/>
        </w:rPr>
      </w:pPr>
      <w:r>
        <w:rPr>
          <w:rFonts w:hint="cs"/>
          <w:b/>
          <w:bCs/>
          <w:sz w:val="22"/>
          <w:szCs w:val="22"/>
          <w:rtl/>
          <w:lang w:bidi="ar-IQ"/>
        </w:rPr>
        <w:t xml:space="preserve">1- </w:t>
      </w:r>
      <w:r w:rsidRPr="00CF0A81">
        <w:rPr>
          <w:rFonts w:hint="cs"/>
          <w:b/>
          <w:bCs/>
          <w:sz w:val="22"/>
          <w:szCs w:val="22"/>
          <w:rtl/>
          <w:lang w:bidi="ar-IQ"/>
        </w:rPr>
        <w:t xml:space="preserve"> تماشيا مع مبدا الاستخدام العادل لمياه حوض صرف دولي فان على الدولة :</w:t>
      </w:r>
    </w:p>
    <w:p w:rsidR="0070248A" w:rsidRPr="00CF0A81" w:rsidRDefault="0070248A" w:rsidP="006E5070">
      <w:pPr>
        <w:pStyle w:val="a4"/>
        <w:numPr>
          <w:ilvl w:val="0"/>
          <w:numId w:val="19"/>
        </w:numPr>
        <w:bidi/>
        <w:spacing w:line="360" w:lineRule="auto"/>
        <w:jc w:val="both"/>
        <w:rPr>
          <w:b/>
          <w:bCs/>
          <w:sz w:val="22"/>
          <w:szCs w:val="22"/>
          <w:lang w:bidi="ar-IQ"/>
        </w:rPr>
      </w:pPr>
      <w:r w:rsidRPr="00CF0A81">
        <w:rPr>
          <w:rFonts w:hint="cs"/>
          <w:b/>
          <w:bCs/>
          <w:sz w:val="22"/>
          <w:szCs w:val="22"/>
          <w:rtl/>
          <w:lang w:bidi="ar-IQ"/>
        </w:rPr>
        <w:t xml:space="preserve">منع اي شكل جديد من اشكال تلوث المياه او زيادة في درجة تلوث المياه في حوض تصريف دولي من شانه ان يتسبب في اصابة كبيرة في اراضي دولة حوض مشترك </w:t>
      </w:r>
    </w:p>
    <w:p w:rsidR="0070248A" w:rsidRPr="00CF0A81" w:rsidRDefault="0070248A" w:rsidP="006E5070">
      <w:pPr>
        <w:pStyle w:val="a4"/>
        <w:numPr>
          <w:ilvl w:val="0"/>
          <w:numId w:val="19"/>
        </w:numPr>
        <w:bidi/>
        <w:spacing w:line="360" w:lineRule="auto"/>
        <w:jc w:val="both"/>
        <w:rPr>
          <w:b/>
          <w:bCs/>
          <w:sz w:val="22"/>
          <w:szCs w:val="22"/>
          <w:lang w:bidi="ar-IQ"/>
        </w:rPr>
      </w:pPr>
      <w:r w:rsidRPr="00CF0A81">
        <w:rPr>
          <w:rFonts w:hint="cs"/>
          <w:b/>
          <w:bCs/>
          <w:sz w:val="22"/>
          <w:szCs w:val="22"/>
          <w:rtl/>
          <w:lang w:bidi="ar-IQ"/>
        </w:rPr>
        <w:t xml:space="preserve">ينبغي ان تتخذ جميع التدابير المعقولة للحد من تلوث المياه الموجودة في حوض تصريف دولي الى الحد الذي لايحدث فيه اي ضرر كبير في اراضي دولة الحوض </w:t>
      </w:r>
    </w:p>
    <w:p w:rsidR="0070248A" w:rsidRPr="00CF0A81" w:rsidRDefault="0070248A" w:rsidP="00CF0A81">
      <w:pPr>
        <w:pStyle w:val="a4"/>
        <w:numPr>
          <w:ilvl w:val="0"/>
          <w:numId w:val="33"/>
        </w:numPr>
        <w:bidi/>
        <w:spacing w:line="360" w:lineRule="auto"/>
        <w:jc w:val="both"/>
        <w:rPr>
          <w:b/>
          <w:bCs/>
          <w:sz w:val="22"/>
          <w:szCs w:val="22"/>
          <w:rtl/>
          <w:lang w:bidi="ar-IQ"/>
        </w:rPr>
      </w:pPr>
      <w:r w:rsidRPr="00CF0A81">
        <w:rPr>
          <w:rFonts w:hint="cs"/>
          <w:b/>
          <w:bCs/>
          <w:sz w:val="22"/>
          <w:szCs w:val="22"/>
          <w:rtl/>
          <w:lang w:bidi="ar-IQ"/>
        </w:rPr>
        <w:t xml:space="preserve">تنطبق القاعدة الواردة في الفقرة (أ ) من هذه المادة على تلوث المياه الناشئأ-داخل اقليم الدولة او ب- خارج اقليم الدولة اذا كان السبب مفضيا الى الدولة </w:t>
      </w:r>
    </w:p>
  </w:footnote>
  <w:footnote w:id="31">
    <w:p w:rsidR="0070248A" w:rsidRPr="00384DAC" w:rsidRDefault="0033171E" w:rsidP="00CF0A81">
      <w:pPr>
        <w:pStyle w:val="a4"/>
        <w:spacing w:line="360" w:lineRule="auto"/>
        <w:jc w:val="right"/>
        <w:rPr>
          <w:b/>
          <w:bCs/>
          <w:sz w:val="22"/>
          <w:szCs w:val="22"/>
          <w:rtl/>
          <w:lang w:bidi="ar-IQ"/>
        </w:rPr>
      </w:pPr>
      <w:hyperlink r:id="rId3" w:history="1">
        <w:r w:rsidR="0070248A" w:rsidRPr="00384DAC">
          <w:rPr>
            <w:rStyle w:val="Hyperlink"/>
            <w:b/>
            <w:bCs/>
            <w:sz w:val="22"/>
            <w:szCs w:val="22"/>
          </w:rPr>
          <w:t xml:space="preserve">https://www.internationalwaterlaw.org/documents/intldocs/ILA/Helsinki_Rules- </w:t>
        </w:r>
        <w:r w:rsidR="0070248A" w:rsidRPr="00384DAC">
          <w:rPr>
            <w:rStyle w:val="Hyperlink"/>
            <w:rFonts w:hint="cs"/>
            <w:b/>
            <w:bCs/>
            <w:sz w:val="22"/>
            <w:szCs w:val="22"/>
            <w:rtl/>
            <w:lang w:bidi="ar-IQ"/>
          </w:rPr>
          <w:t>30</w:t>
        </w:r>
        <w:r w:rsidR="0070248A" w:rsidRPr="00384DAC">
          <w:rPr>
            <w:rStyle w:val="Hyperlink"/>
            <w:b/>
            <w:bCs/>
            <w:sz w:val="22"/>
            <w:szCs w:val="22"/>
          </w:rPr>
          <w:t xml:space="preserve"> original_with_comments.pdf</w:t>
        </w:r>
        <w:r w:rsidR="0070248A" w:rsidRPr="00384DAC">
          <w:rPr>
            <w:rStyle w:val="Hyperlink"/>
            <w:rFonts w:hint="cs"/>
            <w:b/>
            <w:bCs/>
            <w:sz w:val="22"/>
            <w:szCs w:val="22"/>
            <w:rtl/>
          </w:rPr>
          <w:t>اخر زيارة للموقع 2020/2/</w:t>
        </w:r>
      </w:hyperlink>
      <w:r w:rsidR="0070248A" w:rsidRPr="00384DAC">
        <w:rPr>
          <w:rStyle w:val="Hyperlink"/>
          <w:rFonts w:hint="cs"/>
          <w:b/>
          <w:bCs/>
          <w:sz w:val="22"/>
          <w:szCs w:val="22"/>
          <w:rtl/>
        </w:rPr>
        <w:t>22</w:t>
      </w:r>
    </w:p>
  </w:footnote>
  <w:footnote w:id="32">
    <w:p w:rsidR="0070248A" w:rsidRPr="00384DAC" w:rsidRDefault="0070248A" w:rsidP="00DD1510">
      <w:pPr>
        <w:pStyle w:val="a4"/>
        <w:bidi/>
        <w:spacing w:line="360" w:lineRule="auto"/>
        <w:jc w:val="both"/>
        <w:rPr>
          <w:b/>
          <w:bCs/>
          <w:sz w:val="22"/>
          <w:szCs w:val="22"/>
          <w:rtl/>
          <w:lang w:bidi="ar-IQ"/>
        </w:rPr>
      </w:pPr>
      <w:r w:rsidRPr="00384DAC">
        <w:rPr>
          <w:b/>
          <w:bCs/>
          <w:sz w:val="22"/>
          <w:szCs w:val="22"/>
          <w:lang w:bidi="ar-IQ"/>
        </w:rPr>
        <w:t>-</w:t>
      </w:r>
      <w:r w:rsidRPr="00384DAC">
        <w:rPr>
          <w:rStyle w:val="a5"/>
          <w:b/>
          <w:bCs/>
          <w:sz w:val="22"/>
          <w:szCs w:val="22"/>
          <w:vertAlign w:val="baseline"/>
        </w:rPr>
        <w:footnoteRef/>
      </w:r>
      <w:r w:rsidRPr="00384DAC">
        <w:rPr>
          <w:rFonts w:hint="cs"/>
          <w:b/>
          <w:bCs/>
          <w:sz w:val="22"/>
          <w:szCs w:val="22"/>
          <w:rtl/>
          <w:lang w:bidi="ar-IQ"/>
        </w:rPr>
        <w:t xml:space="preserve">نصت المادة الحادية عشر 1-في حالة حدوث انتهاك للقاعدة المنصوص عليها في الفقرة 1( أ)من المادة العاشرة من هذا الفصل يتعين على الدولة المسؤلة الكف عن السلوك غير المشروع وتعويض دولة الحوض المشارك المضرور عن الضرر الذي حدث تسبب في ذلك </w:t>
      </w:r>
    </w:p>
    <w:p w:rsidR="0070248A" w:rsidRPr="00384DAC" w:rsidRDefault="0070248A" w:rsidP="00DD1510">
      <w:pPr>
        <w:pStyle w:val="a4"/>
        <w:bidi/>
        <w:spacing w:line="360" w:lineRule="auto"/>
        <w:jc w:val="both"/>
        <w:rPr>
          <w:b/>
          <w:bCs/>
          <w:sz w:val="22"/>
          <w:szCs w:val="22"/>
          <w:rtl/>
          <w:lang w:bidi="ar-IQ"/>
        </w:rPr>
      </w:pPr>
      <w:r w:rsidRPr="00384DAC">
        <w:rPr>
          <w:rFonts w:hint="cs"/>
          <w:b/>
          <w:bCs/>
          <w:sz w:val="22"/>
          <w:szCs w:val="22"/>
          <w:rtl/>
          <w:lang w:bidi="ar-IQ"/>
        </w:rPr>
        <w:t xml:space="preserve">2-في حالة تندرج في اطار القاعدة المنصوص عليها في الفقرة 1(ب)من المادة العاشرة اذا فشلت الدولة في اتخاذ تدابير معقولة يتعين عليها على الفور الدخول في مفاوضات مع الدولة المضرورة بهدف التوصل الى تسوية منصفة في ضل الظروف </w:t>
      </w:r>
    </w:p>
  </w:footnote>
  <w:footnote w:id="33">
    <w:p w:rsidR="0070248A" w:rsidRPr="00384DAC" w:rsidRDefault="0070248A" w:rsidP="00650DB7">
      <w:pPr>
        <w:pStyle w:val="a4"/>
        <w:bidi/>
        <w:spacing w:line="360" w:lineRule="auto"/>
        <w:jc w:val="both"/>
        <w:rPr>
          <w:b/>
          <w:bCs/>
          <w:sz w:val="22"/>
          <w:szCs w:val="22"/>
          <w:rtl/>
          <w:lang w:bidi="ar-IQ"/>
        </w:rPr>
      </w:pPr>
      <w:r w:rsidRPr="00384DAC">
        <w:rPr>
          <w:b/>
          <w:bCs/>
          <w:sz w:val="22"/>
          <w:szCs w:val="22"/>
          <w:lang w:bidi="ar-IQ"/>
        </w:rPr>
        <w:t>-</w:t>
      </w:r>
      <w:r w:rsidRPr="00384DAC">
        <w:rPr>
          <w:rStyle w:val="a5"/>
          <w:b/>
          <w:bCs/>
          <w:sz w:val="22"/>
          <w:szCs w:val="22"/>
          <w:vertAlign w:val="baseline"/>
        </w:rPr>
        <w:footnoteRef/>
      </w:r>
      <w:r w:rsidRPr="00384DAC">
        <w:rPr>
          <w:rFonts w:hint="cs"/>
          <w:b/>
          <w:bCs/>
          <w:sz w:val="22"/>
          <w:szCs w:val="22"/>
          <w:rtl/>
          <w:lang w:bidi="ar-IQ"/>
        </w:rPr>
        <w:t xml:space="preserve">نصت المادة الرابعة عشر على (الملاحة المجانية )الحرية لسفن الدولة المشاطئة على اساس المساواة </w:t>
      </w:r>
    </w:p>
    <w:p w:rsidR="0070248A" w:rsidRPr="00384DAC" w:rsidRDefault="0070248A" w:rsidP="00650DB7">
      <w:pPr>
        <w:pStyle w:val="a4"/>
        <w:bidi/>
        <w:spacing w:line="360" w:lineRule="auto"/>
        <w:jc w:val="both"/>
        <w:rPr>
          <w:b/>
          <w:bCs/>
          <w:sz w:val="22"/>
          <w:szCs w:val="22"/>
          <w:rtl/>
          <w:lang w:bidi="ar-IQ"/>
        </w:rPr>
      </w:pPr>
      <w:r w:rsidRPr="00384DAC">
        <w:rPr>
          <w:rFonts w:hint="cs"/>
          <w:b/>
          <w:bCs/>
          <w:sz w:val="22"/>
          <w:szCs w:val="22"/>
          <w:rtl/>
          <w:lang w:bidi="ar-IQ"/>
        </w:rPr>
        <w:t xml:space="preserve">أ-حرية التنقل على مجرى النهر او البحيرة بل كامل </w:t>
      </w:r>
    </w:p>
    <w:p w:rsidR="0070248A" w:rsidRPr="00384DAC" w:rsidRDefault="0070248A" w:rsidP="00650DB7">
      <w:pPr>
        <w:pStyle w:val="a4"/>
        <w:bidi/>
        <w:spacing w:line="360" w:lineRule="auto"/>
        <w:jc w:val="both"/>
        <w:rPr>
          <w:b/>
          <w:bCs/>
          <w:sz w:val="22"/>
          <w:szCs w:val="22"/>
          <w:rtl/>
          <w:lang w:bidi="ar-IQ"/>
        </w:rPr>
      </w:pPr>
      <w:r w:rsidRPr="00384DAC">
        <w:rPr>
          <w:rFonts w:hint="cs"/>
          <w:b/>
          <w:bCs/>
          <w:sz w:val="22"/>
          <w:szCs w:val="22"/>
          <w:rtl/>
          <w:lang w:bidi="ar-IQ"/>
        </w:rPr>
        <w:t>ب-حرية الدخول الى الموانء والاستفادة من النباتات والارصفة ج-حرية نقل البضائع والركاب اما بشكل مباشر او عن طريق النقل العابر بين اقليم احد الدول المشاطئة واقليم دولة مشاطئة اخرا وبين اقليم دولة مشاطئة للبحر المفتوح</w:t>
      </w:r>
    </w:p>
  </w:footnote>
  <w:footnote w:id="34">
    <w:p w:rsidR="0070248A" w:rsidRPr="00384DAC" w:rsidRDefault="0033171E" w:rsidP="00384DAC">
      <w:pPr>
        <w:pStyle w:val="a4"/>
        <w:spacing w:line="360" w:lineRule="auto"/>
        <w:jc w:val="right"/>
        <w:rPr>
          <w:b/>
          <w:bCs/>
          <w:sz w:val="22"/>
          <w:szCs w:val="22"/>
          <w:rtl/>
          <w:lang w:bidi="ar-IQ"/>
        </w:rPr>
      </w:pPr>
      <w:hyperlink r:id="rId4" w:history="1">
        <w:r w:rsidR="0070248A" w:rsidRPr="00384DAC">
          <w:rPr>
            <w:rStyle w:val="Hyperlink"/>
            <w:b/>
            <w:bCs/>
            <w:sz w:val="22"/>
            <w:szCs w:val="22"/>
          </w:rPr>
          <w:t>https://www.internationalwaterlaw.org/documents/intldocs/ILA/Helsinki_Rules-</w:t>
        </w:r>
        <w:r w:rsidR="0070248A" w:rsidRPr="00384DAC">
          <w:rPr>
            <w:rStyle w:val="Hyperlink"/>
            <w:rFonts w:hint="cs"/>
            <w:b/>
            <w:bCs/>
            <w:sz w:val="22"/>
            <w:szCs w:val="22"/>
            <w:rtl/>
            <w:lang w:bidi="ar-IQ"/>
          </w:rPr>
          <w:t xml:space="preserve">33- </w:t>
        </w:r>
        <w:r w:rsidR="0070248A" w:rsidRPr="00384DAC">
          <w:rPr>
            <w:rStyle w:val="Hyperlink"/>
            <w:rFonts w:hint="cs"/>
            <w:b/>
            <w:bCs/>
            <w:sz w:val="22"/>
            <w:szCs w:val="22"/>
            <w:rtl/>
          </w:rPr>
          <w:t xml:space="preserve">مصدر سابق </w:t>
        </w:r>
        <w:r w:rsidR="0070248A" w:rsidRPr="00384DAC">
          <w:rPr>
            <w:rStyle w:val="Hyperlink"/>
            <w:b/>
            <w:bCs/>
            <w:sz w:val="22"/>
            <w:szCs w:val="22"/>
          </w:rPr>
          <w:t>original_with_comments.pdf</w:t>
        </w:r>
      </w:hyperlink>
    </w:p>
  </w:footnote>
  <w:footnote w:id="35">
    <w:p w:rsidR="0070248A" w:rsidRPr="00384DAC" w:rsidRDefault="0070248A" w:rsidP="00361241">
      <w:pPr>
        <w:pStyle w:val="a4"/>
        <w:bidi/>
        <w:spacing w:line="360" w:lineRule="auto"/>
        <w:rPr>
          <w:b/>
          <w:bCs/>
          <w:sz w:val="22"/>
          <w:szCs w:val="22"/>
          <w:rtl/>
          <w:lang w:bidi="ar-IQ"/>
        </w:rPr>
      </w:pPr>
      <w:r w:rsidRPr="00384DAC">
        <w:rPr>
          <w:b/>
          <w:bCs/>
          <w:sz w:val="22"/>
          <w:szCs w:val="22"/>
          <w:lang w:bidi="ar-IQ"/>
        </w:rPr>
        <w:t>-</w:t>
      </w:r>
      <w:r w:rsidRPr="00384DAC">
        <w:rPr>
          <w:rStyle w:val="a5"/>
          <w:b/>
          <w:bCs/>
          <w:sz w:val="22"/>
          <w:szCs w:val="22"/>
          <w:vertAlign w:val="baseline"/>
        </w:rPr>
        <w:footnoteRef/>
      </w:r>
      <w:r w:rsidRPr="00384DAC">
        <w:rPr>
          <w:rFonts w:hint="cs"/>
          <w:b/>
          <w:bCs/>
          <w:sz w:val="22"/>
          <w:szCs w:val="22"/>
          <w:rtl/>
          <w:lang w:bidi="ar-IQ"/>
        </w:rPr>
        <w:t xml:space="preserve">المادة 19 والمادة 20 من قواعد هلسنكي لستخدامات المياه لعام 1966 </w:t>
      </w:r>
    </w:p>
  </w:footnote>
  <w:footnote w:id="36">
    <w:p w:rsidR="0070248A" w:rsidRPr="000F1A19" w:rsidRDefault="0070248A" w:rsidP="00384DAC">
      <w:pPr>
        <w:pStyle w:val="a4"/>
        <w:bidi/>
        <w:spacing w:line="360" w:lineRule="auto"/>
        <w:rPr>
          <w:b/>
          <w:bCs/>
          <w:sz w:val="22"/>
          <w:szCs w:val="22"/>
          <w:rtl/>
          <w:lang w:bidi="ar-IQ"/>
        </w:rPr>
      </w:pPr>
      <w:r w:rsidRPr="000F1A19">
        <w:rPr>
          <w:rStyle w:val="a5"/>
          <w:b/>
          <w:bCs/>
          <w:sz w:val="22"/>
          <w:szCs w:val="22"/>
          <w:vertAlign w:val="baseline"/>
        </w:rPr>
        <w:footnoteRef/>
      </w:r>
      <w:r w:rsidRPr="000F1A19">
        <w:rPr>
          <w:rFonts w:hint="cs"/>
          <w:b/>
          <w:bCs/>
          <w:sz w:val="22"/>
          <w:szCs w:val="22"/>
          <w:rtl/>
        </w:rPr>
        <w:t xml:space="preserve">-  </w:t>
      </w:r>
      <w:r w:rsidRPr="000F1A19">
        <w:rPr>
          <w:rFonts w:hint="cs"/>
          <w:b/>
          <w:bCs/>
          <w:sz w:val="22"/>
          <w:szCs w:val="22"/>
          <w:rtl/>
          <w:lang w:bidi="ar-IQ"/>
        </w:rPr>
        <w:t>يعرف النزاع الدولي بانه الادعاءات المتناقصة بين شخصين قانونين دوليين او اكثر</w:t>
      </w:r>
    </w:p>
  </w:footnote>
  <w:footnote w:id="37">
    <w:p w:rsidR="0070248A" w:rsidRPr="000F1A19" w:rsidRDefault="0070248A" w:rsidP="00DF4385">
      <w:pPr>
        <w:pStyle w:val="a4"/>
        <w:bidi/>
        <w:spacing w:line="360" w:lineRule="auto"/>
        <w:rPr>
          <w:b/>
          <w:bCs/>
          <w:sz w:val="22"/>
          <w:szCs w:val="22"/>
          <w:rtl/>
          <w:lang w:bidi="ar-IQ"/>
        </w:rPr>
      </w:pPr>
      <w:r w:rsidRPr="000F1A19">
        <w:rPr>
          <w:rFonts w:hint="cs"/>
          <w:b/>
          <w:bCs/>
          <w:sz w:val="22"/>
          <w:szCs w:val="22"/>
          <w:rtl/>
        </w:rPr>
        <w:t xml:space="preserve">36- </w:t>
      </w:r>
      <w:r w:rsidRPr="000F1A19">
        <w:rPr>
          <w:rFonts w:hint="cs"/>
          <w:b/>
          <w:bCs/>
          <w:sz w:val="22"/>
          <w:szCs w:val="22"/>
          <w:rtl/>
          <w:lang w:bidi="ar-IQ"/>
        </w:rPr>
        <w:t>سمير هادي سلمان الشكري ، القواعد الدولية المنظمة لاقتسام المياه ومشكلة توزيع مياه حوضي دجلة والفرات بين تركيا والعراق ، مصدر سابق ص20</w:t>
      </w:r>
    </w:p>
  </w:footnote>
  <w:footnote w:id="38">
    <w:p w:rsidR="0070248A" w:rsidRPr="000F1A19" w:rsidRDefault="0070248A" w:rsidP="00B76EEF">
      <w:pPr>
        <w:pStyle w:val="a4"/>
        <w:bidi/>
        <w:spacing w:line="360" w:lineRule="auto"/>
        <w:rPr>
          <w:b/>
          <w:bCs/>
          <w:sz w:val="22"/>
          <w:szCs w:val="22"/>
          <w:rtl/>
          <w:lang w:bidi="ar-IQ"/>
        </w:rPr>
      </w:pPr>
      <w:r w:rsidRPr="000F1A19">
        <w:rPr>
          <w:rStyle w:val="a5"/>
          <w:b/>
          <w:bCs/>
          <w:sz w:val="22"/>
          <w:szCs w:val="22"/>
          <w:vertAlign w:val="baseline"/>
        </w:rPr>
        <w:footnoteRef/>
      </w:r>
      <w:r w:rsidRPr="000F1A19">
        <w:rPr>
          <w:rFonts w:hint="cs"/>
          <w:b/>
          <w:bCs/>
          <w:sz w:val="22"/>
          <w:szCs w:val="22"/>
          <w:rtl/>
        </w:rPr>
        <w:t>-</w:t>
      </w:r>
      <w:r w:rsidRPr="000F1A19">
        <w:rPr>
          <w:rFonts w:hint="cs"/>
          <w:b/>
          <w:bCs/>
          <w:sz w:val="22"/>
          <w:szCs w:val="22"/>
          <w:rtl/>
          <w:lang w:bidi="ar-IQ"/>
        </w:rPr>
        <w:t>المادة 27 من قواعد هلسنكي 1966</w:t>
      </w:r>
    </w:p>
  </w:footnote>
  <w:footnote w:id="39">
    <w:p w:rsidR="0070248A" w:rsidRPr="000F1A19" w:rsidRDefault="0070248A" w:rsidP="000F1A19">
      <w:pPr>
        <w:pStyle w:val="a4"/>
        <w:bidi/>
        <w:spacing w:line="360" w:lineRule="auto"/>
        <w:rPr>
          <w:b/>
          <w:bCs/>
          <w:sz w:val="22"/>
          <w:szCs w:val="22"/>
          <w:rtl/>
          <w:lang w:bidi="ar-IQ"/>
        </w:rPr>
      </w:pPr>
      <w:r w:rsidRPr="000F1A19">
        <w:rPr>
          <w:rStyle w:val="a5"/>
          <w:b/>
          <w:bCs/>
          <w:sz w:val="22"/>
          <w:szCs w:val="22"/>
          <w:vertAlign w:val="baseline"/>
        </w:rPr>
        <w:footnoteRef/>
      </w:r>
      <w:r w:rsidRPr="000F1A19">
        <w:rPr>
          <w:rFonts w:hint="cs"/>
          <w:b/>
          <w:bCs/>
          <w:sz w:val="22"/>
          <w:szCs w:val="22"/>
          <w:rtl/>
        </w:rPr>
        <w:t>-</w:t>
      </w:r>
      <w:r w:rsidRPr="000F1A19">
        <w:rPr>
          <w:rFonts w:hint="cs"/>
          <w:b/>
          <w:bCs/>
          <w:sz w:val="22"/>
          <w:szCs w:val="22"/>
          <w:rtl/>
          <w:lang w:bidi="ar-IQ"/>
        </w:rPr>
        <w:t>المادة 28 من قواعد هلسنكي 1966</w:t>
      </w:r>
    </w:p>
  </w:footnote>
  <w:footnote w:id="40">
    <w:p w:rsidR="0070248A" w:rsidRPr="000F1A19" w:rsidRDefault="0070248A" w:rsidP="00B76EEF">
      <w:pPr>
        <w:pStyle w:val="a4"/>
        <w:bidi/>
        <w:spacing w:line="360" w:lineRule="auto"/>
        <w:rPr>
          <w:b/>
          <w:bCs/>
          <w:sz w:val="22"/>
          <w:szCs w:val="22"/>
          <w:vertAlign w:val="superscript"/>
          <w:rtl/>
        </w:rPr>
      </w:pPr>
      <w:r w:rsidRPr="000F1A19">
        <w:rPr>
          <w:b/>
          <w:bCs/>
          <w:sz w:val="22"/>
          <w:szCs w:val="22"/>
        </w:rPr>
        <w:t>-</w:t>
      </w:r>
      <w:r w:rsidRPr="000F1A19">
        <w:rPr>
          <w:rStyle w:val="a5"/>
          <w:b/>
          <w:bCs/>
          <w:sz w:val="22"/>
          <w:szCs w:val="22"/>
          <w:vertAlign w:val="baseline"/>
        </w:rPr>
        <w:footnoteRef/>
      </w:r>
      <w:r w:rsidRPr="000F1A19">
        <w:rPr>
          <w:rFonts w:hint="cs"/>
          <w:b/>
          <w:bCs/>
          <w:sz w:val="22"/>
          <w:szCs w:val="22"/>
          <w:rtl/>
        </w:rPr>
        <w:t>ينبع نهر الموز من فرنسا ويجتاز أراضيها ليشكل جزءً من الحدود الهولندية البلجيكية ثم ينعطف مجراه داخل الأراضي الهولندية.</w:t>
      </w:r>
    </w:p>
  </w:footnote>
  <w:footnote w:id="41">
    <w:p w:rsidR="0020529B" w:rsidRPr="0020529B" w:rsidRDefault="0020529B" w:rsidP="0020529B">
      <w:pPr>
        <w:pStyle w:val="a4"/>
        <w:bidi/>
        <w:rPr>
          <w:b/>
          <w:bCs/>
          <w:sz w:val="22"/>
          <w:szCs w:val="22"/>
          <w:rtl/>
          <w:lang w:bidi="ar-IQ"/>
        </w:rPr>
      </w:pPr>
      <w:r w:rsidRPr="0020529B">
        <w:rPr>
          <w:rStyle w:val="a5"/>
          <w:b/>
          <w:bCs/>
          <w:sz w:val="22"/>
          <w:szCs w:val="22"/>
        </w:rPr>
        <w:footnoteRef/>
      </w:r>
      <w:r>
        <w:rPr>
          <w:rFonts w:hint="cs"/>
          <w:b/>
          <w:bCs/>
          <w:sz w:val="22"/>
          <w:szCs w:val="22"/>
          <w:rtl/>
        </w:rPr>
        <w:t xml:space="preserve"> - </w:t>
      </w:r>
      <w:r w:rsidRPr="0020529B">
        <w:rPr>
          <w:b/>
          <w:bCs/>
          <w:sz w:val="22"/>
          <w:szCs w:val="22"/>
          <w:rtl/>
        </w:rPr>
        <w:t>علي حسين صادق , حقوق العراق المكتسبة في مياه الفرات , رسالة ماجستير, كلية القانون- جامعة بغداد,1976 , ص150</w:t>
      </w:r>
    </w:p>
  </w:footnote>
  <w:footnote w:id="42">
    <w:p w:rsidR="0070248A" w:rsidRPr="000F1A19" w:rsidRDefault="0070248A" w:rsidP="0020529B">
      <w:pPr>
        <w:pStyle w:val="a4"/>
        <w:bidi/>
        <w:spacing w:line="360" w:lineRule="auto"/>
        <w:rPr>
          <w:b/>
          <w:bCs/>
          <w:sz w:val="22"/>
          <w:szCs w:val="22"/>
          <w:rtl/>
          <w:lang w:bidi="ar-IQ"/>
        </w:rPr>
      </w:pPr>
      <w:r w:rsidRPr="000F1A19">
        <w:rPr>
          <w:rStyle w:val="a5"/>
          <w:b/>
          <w:bCs/>
          <w:sz w:val="22"/>
          <w:szCs w:val="22"/>
          <w:vertAlign w:val="baseline"/>
        </w:rPr>
        <w:footnoteRef/>
      </w:r>
      <w:r w:rsidRPr="000F1A19">
        <w:rPr>
          <w:rFonts w:hint="cs"/>
          <w:b/>
          <w:bCs/>
          <w:sz w:val="22"/>
          <w:szCs w:val="22"/>
          <w:rtl/>
        </w:rPr>
        <w:t>-</w:t>
      </w:r>
      <w:r w:rsidRPr="000F1A19">
        <w:rPr>
          <w:b/>
          <w:bCs/>
          <w:sz w:val="22"/>
          <w:szCs w:val="22"/>
          <w:rtl/>
        </w:rPr>
        <w:t xml:space="preserve">علي حسين صادق </w:t>
      </w:r>
      <w:r w:rsidR="0020529B">
        <w:rPr>
          <w:rFonts w:hint="cs"/>
          <w:b/>
          <w:bCs/>
          <w:sz w:val="22"/>
          <w:szCs w:val="22"/>
          <w:rtl/>
        </w:rPr>
        <w:t xml:space="preserve"> المصدر نفسه ص 152</w:t>
      </w:r>
    </w:p>
  </w:footnote>
  <w:footnote w:id="43">
    <w:p w:rsidR="0070248A" w:rsidRPr="000F1A19" w:rsidRDefault="0070248A" w:rsidP="003E18CB">
      <w:pPr>
        <w:pStyle w:val="a4"/>
        <w:bidi/>
        <w:spacing w:line="360" w:lineRule="auto"/>
        <w:rPr>
          <w:b/>
          <w:bCs/>
          <w:sz w:val="22"/>
          <w:szCs w:val="22"/>
          <w:rtl/>
          <w:lang w:bidi="ar-IQ"/>
        </w:rPr>
      </w:pPr>
      <w:r w:rsidRPr="000F1A19">
        <w:rPr>
          <w:b/>
          <w:bCs/>
          <w:sz w:val="22"/>
          <w:szCs w:val="22"/>
          <w:lang w:bidi="ar-IQ"/>
        </w:rPr>
        <w:t>-</w:t>
      </w:r>
      <w:r w:rsidRPr="000F1A19">
        <w:rPr>
          <w:rStyle w:val="a5"/>
          <w:b/>
          <w:bCs/>
          <w:sz w:val="22"/>
          <w:szCs w:val="22"/>
          <w:vertAlign w:val="baseline"/>
        </w:rPr>
        <w:footnoteRef/>
      </w:r>
      <w:r w:rsidRPr="000F1A19">
        <w:rPr>
          <w:rFonts w:hint="cs"/>
          <w:b/>
          <w:bCs/>
          <w:sz w:val="22"/>
          <w:szCs w:val="22"/>
          <w:rtl/>
          <w:lang w:bidi="ar-IQ"/>
        </w:rPr>
        <w:t xml:space="preserve">المادة 29 من قواعد هلسنكي 1966 </w:t>
      </w:r>
    </w:p>
  </w:footnote>
  <w:footnote w:id="44">
    <w:p w:rsidR="0070248A" w:rsidRPr="003E18CB" w:rsidRDefault="0033171E" w:rsidP="000F1A19">
      <w:pPr>
        <w:pStyle w:val="a4"/>
        <w:spacing w:line="360" w:lineRule="auto"/>
        <w:jc w:val="right"/>
        <w:rPr>
          <w:sz w:val="24"/>
          <w:szCs w:val="24"/>
          <w:rtl/>
          <w:lang w:bidi="ar-IQ"/>
        </w:rPr>
      </w:pPr>
      <w:hyperlink r:id="rId5" w:history="1">
        <w:r w:rsidR="0070248A" w:rsidRPr="000F1A19">
          <w:rPr>
            <w:rStyle w:val="Hyperlink"/>
            <w:b/>
            <w:bCs/>
            <w:sz w:val="22"/>
            <w:szCs w:val="22"/>
          </w:rPr>
          <w:t>https://www.internationalwaterlaw.org/documents/intldocs/ILA/Helsinki_Rules-</w:t>
        </w:r>
        <w:r w:rsidR="0070248A" w:rsidRPr="000F1A19">
          <w:rPr>
            <w:rStyle w:val="Hyperlink"/>
            <w:rFonts w:hint="cs"/>
            <w:b/>
            <w:bCs/>
            <w:sz w:val="22"/>
            <w:szCs w:val="22"/>
            <w:rtl/>
            <w:lang w:bidi="ar-IQ"/>
          </w:rPr>
          <w:t xml:space="preserve"> 42 </w:t>
        </w:r>
        <w:r w:rsidR="0070248A" w:rsidRPr="000F1A19">
          <w:rPr>
            <w:rStyle w:val="Hyperlink"/>
            <w:b/>
            <w:bCs/>
            <w:sz w:val="22"/>
            <w:szCs w:val="22"/>
          </w:rPr>
          <w:t xml:space="preserve"> original_with_comments.pdf</w:t>
        </w:r>
      </w:hyperlink>
    </w:p>
    <w:p w:rsidR="0070248A" w:rsidRPr="00FA453A" w:rsidRDefault="0070248A">
      <w:pPr>
        <w:pStyle w:val="a4"/>
        <w:rPr>
          <w:rtl/>
          <w:lang w:bidi="ar-IQ"/>
        </w:rPr>
      </w:pPr>
    </w:p>
  </w:footnote>
  <w:footnote w:id="45">
    <w:p w:rsidR="0070248A" w:rsidRPr="007A79F1" w:rsidRDefault="0070248A" w:rsidP="0020529B">
      <w:pPr>
        <w:pStyle w:val="a4"/>
        <w:bidi/>
        <w:spacing w:line="360" w:lineRule="auto"/>
        <w:rPr>
          <w:b/>
          <w:bCs/>
          <w:sz w:val="22"/>
          <w:szCs w:val="22"/>
          <w:lang w:bidi="ar-IQ"/>
        </w:rPr>
      </w:pPr>
      <w:r w:rsidRPr="007A79F1">
        <w:rPr>
          <w:rFonts w:hint="cs"/>
          <w:b/>
          <w:bCs/>
          <w:sz w:val="22"/>
          <w:szCs w:val="22"/>
          <w:rtl/>
        </w:rPr>
        <w:t xml:space="preserve">-44: صاحب الربيعي </w:t>
      </w:r>
      <w:r w:rsidRPr="007A79F1">
        <w:rPr>
          <w:b/>
          <w:bCs/>
          <w:sz w:val="22"/>
          <w:szCs w:val="22"/>
          <w:rtl/>
        </w:rPr>
        <w:t xml:space="preserve">القانون الدولي وأوجه الخلاق والاتفاق حول مياه الشرق الأوسط ,الطبعة الأولى,السويد ,استولكهوم </w:t>
      </w:r>
      <w:r w:rsidRPr="007A79F1">
        <w:rPr>
          <w:rFonts w:hint="cs"/>
          <w:b/>
          <w:bCs/>
          <w:sz w:val="22"/>
          <w:szCs w:val="22"/>
          <w:rtl/>
        </w:rPr>
        <w:t>ص68</w:t>
      </w:r>
      <w:r>
        <w:rPr>
          <w:b/>
          <w:bCs/>
          <w:sz w:val="22"/>
          <w:szCs w:val="22"/>
        </w:rPr>
        <w:t>.</w:t>
      </w:r>
    </w:p>
  </w:footnote>
  <w:footnote w:id="46">
    <w:p w:rsidR="0070248A" w:rsidRPr="007A79F1" w:rsidRDefault="0070248A" w:rsidP="0020529B">
      <w:pPr>
        <w:pStyle w:val="a4"/>
        <w:bidi/>
        <w:spacing w:line="360" w:lineRule="auto"/>
        <w:jc w:val="both"/>
        <w:rPr>
          <w:b/>
          <w:bCs/>
          <w:sz w:val="22"/>
          <w:szCs w:val="22"/>
          <w:rtl/>
          <w:lang w:bidi="ar-IQ"/>
        </w:rPr>
      </w:pPr>
      <w:r w:rsidRPr="007A79F1">
        <w:rPr>
          <w:b/>
          <w:bCs/>
          <w:sz w:val="22"/>
          <w:szCs w:val="22"/>
          <w:lang w:bidi="ar-IQ"/>
        </w:rPr>
        <w:t>-</w:t>
      </w:r>
      <w:r w:rsidRPr="007A79F1">
        <w:rPr>
          <w:rStyle w:val="a5"/>
          <w:b/>
          <w:bCs/>
          <w:sz w:val="22"/>
          <w:szCs w:val="22"/>
          <w:vertAlign w:val="baseline"/>
        </w:rPr>
        <w:footnoteRef/>
      </w:r>
      <w:r w:rsidRPr="007A79F1">
        <w:rPr>
          <w:rFonts w:hint="cs"/>
          <w:b/>
          <w:bCs/>
          <w:sz w:val="22"/>
          <w:szCs w:val="22"/>
          <w:rtl/>
          <w:lang w:bidi="ar-IQ"/>
        </w:rPr>
        <w:t>جابر عمران فهمي ،المجاري المائية الدولية الانهار والقنوات في اطار القانون الدولي العام / مصدر سابق ص241</w:t>
      </w:r>
    </w:p>
    <w:p w:rsidR="0070248A" w:rsidRPr="007A79F1" w:rsidRDefault="0070248A" w:rsidP="00241899">
      <w:pPr>
        <w:pStyle w:val="a4"/>
        <w:bidi/>
        <w:jc w:val="both"/>
        <w:rPr>
          <w:b/>
          <w:bCs/>
          <w:sz w:val="22"/>
          <w:szCs w:val="22"/>
          <w:rtl/>
          <w:lang w:bidi="ar-IQ"/>
        </w:rPr>
      </w:pPr>
    </w:p>
  </w:footnote>
  <w:footnote w:id="47">
    <w:p w:rsidR="0070248A" w:rsidRPr="007A79F1" w:rsidRDefault="0070248A" w:rsidP="00241899">
      <w:pPr>
        <w:pStyle w:val="a4"/>
        <w:bidi/>
        <w:spacing w:line="360" w:lineRule="auto"/>
        <w:rPr>
          <w:b/>
          <w:bCs/>
          <w:sz w:val="22"/>
          <w:szCs w:val="22"/>
          <w:rtl/>
          <w:lang w:bidi="ar-IQ"/>
        </w:rPr>
      </w:pPr>
      <w:r w:rsidRPr="007A79F1">
        <w:rPr>
          <w:rFonts w:hint="cs"/>
          <w:b/>
          <w:bCs/>
          <w:sz w:val="22"/>
          <w:szCs w:val="22"/>
          <w:rtl/>
          <w:lang w:bidi="ar-IQ"/>
        </w:rPr>
        <w:t>46 - جابر فهمي عمران /المجاري المائية الدولية الانهار والقنوات في اطار القانون الدولي العام /مصدر سابق ص242</w:t>
      </w:r>
    </w:p>
  </w:footnote>
  <w:footnote w:id="48">
    <w:p w:rsidR="0070248A" w:rsidRPr="007A79F1" w:rsidRDefault="0070248A" w:rsidP="007A79F1">
      <w:pPr>
        <w:pStyle w:val="a4"/>
        <w:spacing w:line="360" w:lineRule="auto"/>
        <w:jc w:val="right"/>
        <w:rPr>
          <w:b/>
          <w:bCs/>
          <w:sz w:val="22"/>
          <w:szCs w:val="22"/>
          <w:rtl/>
          <w:lang w:bidi="ar-IQ"/>
        </w:rPr>
      </w:pPr>
      <w:r w:rsidRPr="007A79F1">
        <w:rPr>
          <w:b/>
          <w:bCs/>
          <w:sz w:val="22"/>
          <w:szCs w:val="22"/>
          <w:lang w:bidi="ar-IQ"/>
        </w:rPr>
        <w:t xml:space="preserve">Berlin rules 2004:”Article57:notification of programs,plans,projects- </w:t>
      </w:r>
      <w:r w:rsidRPr="007A79F1">
        <w:rPr>
          <w:rFonts w:hint="cs"/>
          <w:b/>
          <w:bCs/>
          <w:sz w:val="22"/>
          <w:szCs w:val="22"/>
          <w:rtl/>
          <w:lang w:bidi="ar-IQ"/>
        </w:rPr>
        <w:t>47</w:t>
      </w:r>
    </w:p>
  </w:footnote>
  <w:footnote w:id="49">
    <w:p w:rsidR="0070248A" w:rsidRPr="007A79F1" w:rsidRDefault="0070248A" w:rsidP="003E18CB">
      <w:pPr>
        <w:pStyle w:val="a4"/>
        <w:bidi/>
        <w:spacing w:line="360" w:lineRule="auto"/>
        <w:rPr>
          <w:b/>
          <w:bCs/>
          <w:sz w:val="22"/>
          <w:szCs w:val="22"/>
          <w:rtl/>
          <w:lang w:bidi="ar-IQ"/>
        </w:rPr>
      </w:pPr>
      <w:r w:rsidRPr="007A79F1">
        <w:rPr>
          <w:b/>
          <w:bCs/>
          <w:sz w:val="22"/>
          <w:szCs w:val="22"/>
          <w:lang w:bidi="ar-IQ"/>
        </w:rPr>
        <w:t xml:space="preserve">- </w:t>
      </w:r>
      <w:r w:rsidRPr="007A79F1">
        <w:rPr>
          <w:rStyle w:val="a5"/>
          <w:b/>
          <w:bCs/>
          <w:sz w:val="22"/>
          <w:szCs w:val="22"/>
          <w:vertAlign w:val="baseline"/>
        </w:rPr>
        <w:footnoteRef/>
      </w:r>
      <w:r w:rsidRPr="007A79F1">
        <w:rPr>
          <w:rFonts w:hint="cs"/>
          <w:b/>
          <w:bCs/>
          <w:sz w:val="22"/>
          <w:szCs w:val="22"/>
          <w:rtl/>
          <w:lang w:bidi="ar-IQ"/>
        </w:rPr>
        <w:t>سمير هادي سلمان الشكري ، القواعد الدولية المنظمة لاقتسام المياه ومشكلة توزيع مياه حوضي دجلة والفرات بين تركيا والعراق ،الطبعة الاولى ، 2014 دار الابحاث للطباعة والنشر ص25</w:t>
      </w:r>
    </w:p>
  </w:footnote>
  <w:footnote w:id="50">
    <w:p w:rsidR="0070248A" w:rsidRPr="007A79F1" w:rsidRDefault="0033171E" w:rsidP="007A79F1">
      <w:pPr>
        <w:pStyle w:val="a4"/>
        <w:spacing w:line="360" w:lineRule="auto"/>
        <w:jc w:val="right"/>
        <w:rPr>
          <w:b/>
          <w:bCs/>
          <w:sz w:val="22"/>
          <w:szCs w:val="22"/>
          <w:rtl/>
        </w:rPr>
      </w:pPr>
      <w:hyperlink r:id="rId6" w:history="1">
        <w:r w:rsidR="0070248A" w:rsidRPr="007A79F1">
          <w:rPr>
            <w:rStyle w:val="Hyperlink"/>
            <w:b/>
            <w:bCs/>
            <w:sz w:val="22"/>
            <w:szCs w:val="22"/>
          </w:rPr>
          <w:t>https://www.un.org/ar/charter-united-nations/</w:t>
        </w:r>
      </w:hyperlink>
      <w:r w:rsidR="0070248A" w:rsidRPr="007A79F1">
        <w:rPr>
          <w:rStyle w:val="Hyperlink"/>
          <w:rFonts w:hint="cs"/>
          <w:b/>
          <w:bCs/>
          <w:sz w:val="22"/>
          <w:szCs w:val="22"/>
          <w:rtl/>
          <w:lang w:bidi="ar-IQ"/>
        </w:rPr>
        <w:t xml:space="preserve"> 49-</w:t>
      </w:r>
      <w:r w:rsidR="0070248A" w:rsidRPr="007A79F1">
        <w:rPr>
          <w:rStyle w:val="Hyperlink"/>
          <w:rFonts w:hint="cs"/>
          <w:b/>
          <w:bCs/>
          <w:sz w:val="22"/>
          <w:szCs w:val="22"/>
          <w:rtl/>
        </w:rPr>
        <w:t xml:space="preserve"> اخر زيارة 2020/3/3</w:t>
      </w:r>
    </w:p>
    <w:p w:rsidR="0070248A" w:rsidRPr="007A79F1" w:rsidRDefault="0070248A" w:rsidP="003E18CB">
      <w:pPr>
        <w:pStyle w:val="a4"/>
        <w:bidi/>
        <w:spacing w:line="360" w:lineRule="auto"/>
        <w:rPr>
          <w:b/>
          <w:bCs/>
          <w:sz w:val="22"/>
          <w:szCs w:val="22"/>
          <w:rtl/>
          <w:lang w:bidi="ar-IQ"/>
        </w:rPr>
      </w:pPr>
      <w:r w:rsidRPr="007A79F1">
        <w:rPr>
          <w:rFonts w:hint="cs"/>
          <w:b/>
          <w:bCs/>
          <w:sz w:val="22"/>
          <w:szCs w:val="22"/>
          <w:rtl/>
          <w:lang w:bidi="ar-IQ"/>
        </w:rPr>
        <w:t>ميثاق الامم المتحدة والنظام الاساسي لمحكمة العدل الدولية ادارة شؤؤن الاعلام لامم المتحدة نييويورك 1999</w:t>
      </w:r>
    </w:p>
    <w:p w:rsidR="0070248A" w:rsidRPr="007A79F1" w:rsidRDefault="0070248A" w:rsidP="003E18CB">
      <w:pPr>
        <w:pStyle w:val="a4"/>
        <w:bidi/>
        <w:spacing w:line="360" w:lineRule="auto"/>
        <w:rPr>
          <w:b/>
          <w:bCs/>
          <w:sz w:val="22"/>
          <w:szCs w:val="22"/>
          <w:rtl/>
          <w:lang w:bidi="ar-IQ"/>
        </w:rPr>
      </w:pPr>
    </w:p>
  </w:footnote>
  <w:footnote w:id="51">
    <w:p w:rsidR="0070248A" w:rsidRPr="007F1B64" w:rsidRDefault="0070248A" w:rsidP="003E18CB">
      <w:pPr>
        <w:pStyle w:val="a4"/>
        <w:bidi/>
        <w:spacing w:line="360" w:lineRule="auto"/>
        <w:rPr>
          <w:b/>
          <w:bCs/>
          <w:sz w:val="22"/>
          <w:szCs w:val="22"/>
          <w:rtl/>
          <w:lang w:bidi="ar-IQ"/>
        </w:rPr>
      </w:pPr>
      <w:r>
        <w:rPr>
          <w:sz w:val="24"/>
          <w:szCs w:val="24"/>
        </w:rPr>
        <w:t xml:space="preserve">- </w:t>
      </w:r>
      <w:r w:rsidRPr="007F1B64">
        <w:rPr>
          <w:rStyle w:val="a5"/>
          <w:b/>
          <w:bCs/>
          <w:sz w:val="22"/>
          <w:szCs w:val="22"/>
          <w:vertAlign w:val="baseline"/>
        </w:rPr>
        <w:footnoteRef/>
      </w:r>
      <w:r w:rsidRPr="007F1B64">
        <w:rPr>
          <w:rFonts w:hint="cs"/>
          <w:b/>
          <w:bCs/>
          <w:sz w:val="22"/>
          <w:szCs w:val="22"/>
          <w:rtl/>
        </w:rPr>
        <w:t xml:space="preserve"> 1961 </w:t>
      </w:r>
      <w:r w:rsidRPr="007F1B64">
        <w:rPr>
          <w:rFonts w:hint="cs"/>
          <w:b/>
          <w:bCs/>
          <w:sz w:val="22"/>
          <w:szCs w:val="22"/>
          <w:rtl/>
          <w:lang w:bidi="ar-IQ"/>
        </w:rPr>
        <w:t>قرار معهد القانون الدولي عن دورته الاربعة والاربعين المعقود في سالزبورغ</w:t>
      </w:r>
    </w:p>
  </w:footnote>
  <w:footnote w:id="52">
    <w:p w:rsidR="0070248A" w:rsidRPr="007F1B64" w:rsidRDefault="0070248A" w:rsidP="003E18CB">
      <w:pPr>
        <w:pStyle w:val="a4"/>
        <w:bidi/>
        <w:spacing w:line="360" w:lineRule="auto"/>
        <w:rPr>
          <w:b/>
          <w:bCs/>
          <w:sz w:val="22"/>
          <w:szCs w:val="22"/>
          <w:rtl/>
          <w:lang w:bidi="ar-IQ"/>
        </w:rPr>
      </w:pPr>
      <w:r w:rsidRPr="007F1B64">
        <w:rPr>
          <w:b/>
          <w:bCs/>
          <w:sz w:val="22"/>
          <w:szCs w:val="22"/>
          <w:lang w:bidi="ar-IQ"/>
        </w:rPr>
        <w:t>-</w:t>
      </w:r>
      <w:r w:rsidRPr="007F1B64">
        <w:rPr>
          <w:rStyle w:val="a5"/>
          <w:b/>
          <w:bCs/>
          <w:sz w:val="22"/>
          <w:szCs w:val="22"/>
          <w:vertAlign w:val="baseline"/>
        </w:rPr>
        <w:footnoteRef/>
      </w:r>
      <w:r w:rsidRPr="007F1B64">
        <w:rPr>
          <w:rFonts w:hint="cs"/>
          <w:b/>
          <w:bCs/>
          <w:sz w:val="22"/>
          <w:szCs w:val="22"/>
          <w:rtl/>
          <w:lang w:bidi="ar-IQ"/>
        </w:rPr>
        <w:t xml:space="preserve">المادة 31 من قواعد هلسنكي لعام 1996 </w:t>
      </w:r>
    </w:p>
  </w:footnote>
  <w:footnote w:id="53">
    <w:p w:rsidR="0070248A" w:rsidRPr="007F1B64" w:rsidRDefault="0033171E" w:rsidP="007F1B64">
      <w:pPr>
        <w:pStyle w:val="a4"/>
        <w:spacing w:line="360" w:lineRule="auto"/>
        <w:jc w:val="right"/>
        <w:rPr>
          <w:b/>
          <w:bCs/>
          <w:sz w:val="22"/>
          <w:szCs w:val="22"/>
          <w:rtl/>
          <w:lang w:bidi="ar-IQ"/>
        </w:rPr>
      </w:pPr>
      <w:hyperlink r:id="rId7" w:history="1">
        <w:r w:rsidR="0070248A" w:rsidRPr="007F1B64">
          <w:rPr>
            <w:rStyle w:val="Hyperlink"/>
            <w:b/>
            <w:bCs/>
            <w:sz w:val="22"/>
            <w:szCs w:val="22"/>
          </w:rPr>
          <w:t>https://www.internationalwaterlaw.org/documents/intldocs/ILA/Helsinki_Rules-</w:t>
        </w:r>
        <w:r w:rsidR="0070248A" w:rsidRPr="007F1B64">
          <w:rPr>
            <w:rStyle w:val="Hyperlink"/>
            <w:rFonts w:hint="cs"/>
            <w:b/>
            <w:bCs/>
            <w:sz w:val="22"/>
            <w:szCs w:val="22"/>
            <w:rtl/>
            <w:lang w:bidi="ar-IQ"/>
          </w:rPr>
          <w:t>52</w:t>
        </w:r>
        <w:r w:rsidR="0070248A" w:rsidRPr="007F1B64">
          <w:rPr>
            <w:rStyle w:val="Hyperlink"/>
            <w:b/>
            <w:bCs/>
            <w:sz w:val="22"/>
            <w:szCs w:val="22"/>
          </w:rPr>
          <w:t xml:space="preserve"> original_with_comments.pdf</w:t>
        </w:r>
      </w:hyperlink>
      <w:r w:rsidR="0070248A" w:rsidRPr="007F1B64">
        <w:rPr>
          <w:rStyle w:val="Hyperlink"/>
          <w:rFonts w:hint="cs"/>
          <w:b/>
          <w:bCs/>
          <w:sz w:val="22"/>
          <w:szCs w:val="22"/>
          <w:rtl/>
        </w:rPr>
        <w:t xml:space="preserve"> مصدر سابق</w:t>
      </w:r>
    </w:p>
    <w:p w:rsidR="0070248A" w:rsidRPr="007F1B64" w:rsidRDefault="0070248A" w:rsidP="003E18CB">
      <w:pPr>
        <w:pStyle w:val="a4"/>
        <w:bidi/>
        <w:spacing w:line="360" w:lineRule="auto"/>
        <w:rPr>
          <w:b/>
          <w:bCs/>
          <w:sz w:val="22"/>
          <w:szCs w:val="22"/>
          <w:rtl/>
          <w:lang w:bidi="ar-IQ"/>
        </w:rPr>
      </w:pPr>
      <w:r w:rsidRPr="007F1B64">
        <w:rPr>
          <w:rFonts w:hint="cs"/>
          <w:b/>
          <w:bCs/>
          <w:sz w:val="22"/>
          <w:szCs w:val="22"/>
          <w:rtl/>
          <w:lang w:bidi="ar-IQ"/>
        </w:rPr>
        <w:t>قام السفير كانو باعداد دراسة غنية بالمعلومات للجنة الاقتصادية للامم المتحدة في امريكا اللاتينية حول (الوكالات الفنية المشتركة ) التي تم انشاؤها للتعامل مع الانهار واحواض البحيرات</w:t>
      </w:r>
    </w:p>
  </w:footnote>
  <w:footnote w:id="54">
    <w:p w:rsidR="0070248A" w:rsidRPr="007F1B64" w:rsidRDefault="0070248A" w:rsidP="00B65627">
      <w:pPr>
        <w:pStyle w:val="a4"/>
        <w:bidi/>
        <w:spacing w:line="360" w:lineRule="auto"/>
        <w:jc w:val="both"/>
        <w:rPr>
          <w:b/>
          <w:bCs/>
          <w:sz w:val="22"/>
          <w:szCs w:val="22"/>
          <w:rtl/>
          <w:lang w:bidi="ar-IQ"/>
        </w:rPr>
      </w:pPr>
      <w:r w:rsidRPr="007F1B64">
        <w:rPr>
          <w:rStyle w:val="a5"/>
          <w:b/>
          <w:bCs/>
          <w:sz w:val="22"/>
          <w:szCs w:val="22"/>
          <w:vertAlign w:val="baseline"/>
        </w:rPr>
        <w:footnoteRef/>
      </w:r>
      <w:r w:rsidRPr="007F1B64">
        <w:rPr>
          <w:rFonts w:hint="cs"/>
          <w:b/>
          <w:bCs/>
          <w:sz w:val="22"/>
          <w:szCs w:val="22"/>
          <w:rtl/>
        </w:rPr>
        <w:t>-د هادي نعيم المالكي ، المنظمات الدولية ، ط 1 2013 ، مكتبة السيسبان ، بغداد الوزيرية ص5</w:t>
      </w:r>
    </w:p>
  </w:footnote>
  <w:footnote w:id="55">
    <w:p w:rsidR="0070248A" w:rsidRPr="007F1B64" w:rsidRDefault="0070248A" w:rsidP="00B65627">
      <w:pPr>
        <w:pStyle w:val="a4"/>
        <w:bidi/>
        <w:spacing w:line="360" w:lineRule="auto"/>
        <w:rPr>
          <w:b/>
          <w:bCs/>
          <w:sz w:val="22"/>
          <w:szCs w:val="22"/>
          <w:rtl/>
          <w:lang w:bidi="ar-IQ"/>
        </w:rPr>
      </w:pPr>
      <w:r w:rsidRPr="007F1B64">
        <w:rPr>
          <w:b/>
          <w:bCs/>
          <w:sz w:val="22"/>
          <w:szCs w:val="22"/>
          <w:lang w:bidi="ar-IQ"/>
        </w:rPr>
        <w:t>-</w:t>
      </w:r>
      <w:r w:rsidRPr="007F1B64">
        <w:rPr>
          <w:rStyle w:val="a5"/>
          <w:b/>
          <w:bCs/>
          <w:sz w:val="22"/>
          <w:szCs w:val="22"/>
          <w:vertAlign w:val="baseline"/>
        </w:rPr>
        <w:footnoteRef/>
      </w:r>
      <w:r w:rsidRPr="007F1B64">
        <w:rPr>
          <w:rFonts w:hint="cs"/>
          <w:b/>
          <w:bCs/>
          <w:sz w:val="22"/>
          <w:szCs w:val="22"/>
          <w:rtl/>
          <w:lang w:bidi="ar-IQ"/>
        </w:rPr>
        <w:t>ايزابيل بياجوتي ،وسائل الضبط ودور الاطراف الفاعلة ،حالة المناخ ،مترجم عن الفرنسية ، منظمة اليونسكو ،بطاقة رقم 5 (1998) ص1-6</w:t>
      </w:r>
    </w:p>
  </w:footnote>
  <w:footnote w:id="56">
    <w:p w:rsidR="0070248A" w:rsidRPr="002210B6" w:rsidRDefault="0070248A" w:rsidP="002210B6">
      <w:pPr>
        <w:pStyle w:val="a4"/>
        <w:bidi/>
        <w:rPr>
          <w:b/>
          <w:bCs/>
          <w:sz w:val="22"/>
          <w:szCs w:val="22"/>
          <w:rtl/>
          <w:lang w:bidi="ar-IQ"/>
        </w:rPr>
      </w:pPr>
      <w:r w:rsidRPr="002210B6">
        <w:rPr>
          <w:rFonts w:hint="cs"/>
          <w:b/>
          <w:bCs/>
          <w:sz w:val="22"/>
          <w:szCs w:val="22"/>
          <w:rtl/>
          <w:lang w:bidi="ar-IQ"/>
        </w:rPr>
        <w:t xml:space="preserve"> 55- وايضا يضم مصادر المياه من المسطحات المائية ومصادر الماء الجوفي والحدود بين الماء العذب ومياه البحر</w:t>
      </w:r>
    </w:p>
  </w:footnote>
  <w:footnote w:id="57">
    <w:p w:rsidR="0070248A" w:rsidRPr="002210B6" w:rsidRDefault="0070248A" w:rsidP="0020529B">
      <w:pPr>
        <w:pStyle w:val="a4"/>
        <w:bidi/>
        <w:rPr>
          <w:b/>
          <w:bCs/>
          <w:sz w:val="22"/>
          <w:szCs w:val="22"/>
          <w:rtl/>
          <w:lang w:bidi="ar-IQ"/>
        </w:rPr>
      </w:pPr>
      <w:r w:rsidRPr="002210B6">
        <w:rPr>
          <w:rStyle w:val="a5"/>
          <w:b/>
          <w:bCs/>
          <w:sz w:val="22"/>
          <w:szCs w:val="22"/>
          <w:vertAlign w:val="baseline"/>
        </w:rPr>
        <w:footnoteRef/>
      </w:r>
      <w:r w:rsidRPr="002210B6">
        <w:rPr>
          <w:rFonts w:hint="cs"/>
          <w:b/>
          <w:bCs/>
          <w:sz w:val="22"/>
          <w:szCs w:val="22"/>
          <w:rtl/>
          <w:lang w:bidi="ar-IQ"/>
        </w:rPr>
        <w:t>-</w:t>
      </w:r>
      <w:r w:rsidR="0020529B" w:rsidRPr="0020529B">
        <w:rPr>
          <w:rFonts w:hint="cs"/>
          <w:b/>
          <w:bCs/>
          <w:sz w:val="22"/>
          <w:szCs w:val="22"/>
          <w:rtl/>
          <w:lang w:bidi="ar-IQ"/>
        </w:rPr>
        <w:t xml:space="preserve"> دليل لجنة الامم المتحدة المعنية بالموارد المائية </w:t>
      </w:r>
      <w:hyperlink r:id="rId8" w:history="1">
        <w:r w:rsidR="0020529B" w:rsidRPr="0020529B">
          <w:rPr>
            <w:rStyle w:val="Hyperlink"/>
            <w:b/>
            <w:bCs/>
            <w:sz w:val="22"/>
            <w:szCs w:val="22"/>
            <w:lang w:val="en-GB" w:bidi="ar-IQ"/>
          </w:rPr>
          <w:t>http://www.un.org</w:t>
        </w:r>
      </w:hyperlink>
    </w:p>
  </w:footnote>
  <w:footnote w:id="58">
    <w:p w:rsidR="0070248A" w:rsidRPr="00465236" w:rsidRDefault="0070248A" w:rsidP="002210B6">
      <w:pPr>
        <w:pStyle w:val="a4"/>
        <w:bidi/>
        <w:spacing w:line="360" w:lineRule="auto"/>
        <w:rPr>
          <w:b/>
          <w:bCs/>
          <w:sz w:val="22"/>
          <w:szCs w:val="22"/>
          <w:rtl/>
          <w:lang w:bidi="ar-IQ"/>
        </w:rPr>
      </w:pPr>
      <w:r>
        <w:rPr>
          <w:rFonts w:hint="cs"/>
          <w:sz w:val="24"/>
          <w:szCs w:val="24"/>
          <w:rtl/>
          <w:lang w:bidi="ar-IQ"/>
        </w:rPr>
        <w:t>57</w:t>
      </w:r>
      <w:r w:rsidRPr="00465236">
        <w:rPr>
          <w:rFonts w:hint="cs"/>
          <w:b/>
          <w:bCs/>
          <w:sz w:val="22"/>
          <w:szCs w:val="22"/>
          <w:rtl/>
          <w:lang w:bidi="ar-IQ"/>
        </w:rPr>
        <w:t xml:space="preserve">- دليل لجنة الامم المتحدة المعنية بالموارد المائية </w:t>
      </w:r>
      <w:hyperlink r:id="rId9" w:history="1">
        <w:r w:rsidRPr="00465236">
          <w:rPr>
            <w:rStyle w:val="Hyperlink"/>
            <w:b/>
            <w:bCs/>
            <w:sz w:val="22"/>
            <w:szCs w:val="22"/>
            <w:lang w:val="en-GB"/>
          </w:rPr>
          <w:t>http://www.un.org</w:t>
        </w:r>
      </w:hyperlink>
      <w:r w:rsidR="0020529B">
        <w:rPr>
          <w:rStyle w:val="Hyperlink"/>
          <w:rFonts w:hint="cs"/>
          <w:b/>
          <w:bCs/>
          <w:sz w:val="22"/>
          <w:szCs w:val="22"/>
          <w:rtl/>
          <w:lang w:val="en-GB"/>
        </w:rPr>
        <w:t xml:space="preserve"> مصدر سابق</w:t>
      </w:r>
    </w:p>
  </w:footnote>
  <w:footnote w:id="59">
    <w:p w:rsidR="0070248A" w:rsidRPr="00465236" w:rsidRDefault="0033171E" w:rsidP="00465236">
      <w:pPr>
        <w:pStyle w:val="a4"/>
        <w:spacing w:line="360" w:lineRule="auto"/>
        <w:jc w:val="right"/>
        <w:rPr>
          <w:b/>
          <w:bCs/>
          <w:sz w:val="22"/>
          <w:szCs w:val="22"/>
          <w:rtl/>
        </w:rPr>
      </w:pPr>
      <w:hyperlink r:id="rId10" w:history="1">
        <w:r w:rsidR="0070248A" w:rsidRPr="00465236">
          <w:rPr>
            <w:rStyle w:val="Hyperlink"/>
            <w:b/>
            <w:bCs/>
            <w:sz w:val="22"/>
            <w:szCs w:val="22"/>
          </w:rPr>
          <w:t>http://www.unesco.org/new/ar/natural-sciences/environment/water/wwap/display-single</w:t>
        </w:r>
        <w:r w:rsidR="0070248A" w:rsidRPr="00465236">
          <w:rPr>
            <w:rStyle w:val="Hyperlink"/>
            <w:rFonts w:hint="cs"/>
            <w:b/>
            <w:bCs/>
            <w:sz w:val="22"/>
            <w:szCs w:val="22"/>
            <w:rtl/>
            <w:lang w:bidi="ar-IQ"/>
          </w:rPr>
          <w:t>58-</w:t>
        </w:r>
        <w:r w:rsidR="0070248A" w:rsidRPr="00465236">
          <w:rPr>
            <w:rStyle w:val="Hyperlink"/>
            <w:b/>
            <w:bCs/>
            <w:sz w:val="22"/>
            <w:szCs w:val="22"/>
          </w:rPr>
          <w:t xml:space="preserve"> news/news/water</w:t>
        </w:r>
        <w:r w:rsidR="0070248A" w:rsidRPr="00465236">
          <w:rPr>
            <w:rStyle w:val="Hyperlink"/>
            <w:rFonts w:hint="cs"/>
            <w:b/>
            <w:bCs/>
            <w:sz w:val="22"/>
            <w:szCs w:val="22"/>
            <w:rtl/>
          </w:rPr>
          <w:t>بتاريخ 27-9-2019</w:t>
        </w:r>
      </w:hyperlink>
      <w:r w:rsidR="0070248A" w:rsidRPr="00465236">
        <w:rPr>
          <w:rFonts w:hint="cs"/>
          <w:b/>
          <w:bCs/>
          <w:sz w:val="22"/>
          <w:szCs w:val="22"/>
          <w:rtl/>
        </w:rPr>
        <w:t xml:space="preserve">   ا خر زيارة 5/4/2020</w:t>
      </w:r>
    </w:p>
    <w:p w:rsidR="0070248A" w:rsidRPr="00465236" w:rsidRDefault="0070248A" w:rsidP="00B65627">
      <w:pPr>
        <w:pStyle w:val="a4"/>
        <w:rPr>
          <w:b/>
          <w:bCs/>
          <w:sz w:val="22"/>
          <w:szCs w:val="22"/>
          <w:rtl/>
        </w:rPr>
      </w:pPr>
    </w:p>
  </w:footnote>
  <w:footnote w:id="60">
    <w:p w:rsidR="0070248A" w:rsidRPr="00465236" w:rsidRDefault="0070248A" w:rsidP="00B65627">
      <w:pPr>
        <w:pStyle w:val="a4"/>
        <w:bidi/>
        <w:spacing w:line="360" w:lineRule="auto"/>
        <w:rPr>
          <w:b/>
          <w:bCs/>
          <w:sz w:val="22"/>
          <w:szCs w:val="22"/>
          <w:rtl/>
          <w:lang w:bidi="ar-IQ"/>
        </w:rPr>
      </w:pPr>
      <w:r>
        <w:rPr>
          <w:sz w:val="24"/>
          <w:szCs w:val="24"/>
        </w:rPr>
        <w:t xml:space="preserve">- </w:t>
      </w:r>
      <w:r w:rsidRPr="00465236">
        <w:rPr>
          <w:rStyle w:val="a5"/>
          <w:b/>
          <w:bCs/>
          <w:sz w:val="22"/>
          <w:szCs w:val="22"/>
          <w:vertAlign w:val="baseline"/>
        </w:rPr>
        <w:footnoteRef/>
      </w:r>
      <w:r w:rsidRPr="00465236">
        <w:rPr>
          <w:b/>
          <w:bCs/>
          <w:sz w:val="22"/>
          <w:szCs w:val="22"/>
          <w:rtl/>
        </w:rPr>
        <w:t>ومن ثم فإن مكتب التحليلات الاقتصادية التابع لوزارة التجارة الأمريكية قد بين أن كل فرصة عمل يتم توفيرها في قطاع المياه ومعالجة المياه العادمة تؤدي إلى إيجاد 3.68 فرصة عمل غير مباشرة في الاقتصاد الوطني</w:t>
      </w:r>
      <w:r>
        <w:rPr>
          <w:rFonts w:hint="cs"/>
          <w:b/>
          <w:bCs/>
          <w:sz w:val="22"/>
          <w:szCs w:val="22"/>
          <w:rtl/>
          <w:lang w:bidi="ar-IQ"/>
        </w:rPr>
        <w:t>.</w:t>
      </w:r>
    </w:p>
    <w:p w:rsidR="0070248A" w:rsidRPr="00465236" w:rsidRDefault="0070248A" w:rsidP="00B65627">
      <w:pPr>
        <w:pStyle w:val="a4"/>
        <w:bidi/>
        <w:spacing w:line="360" w:lineRule="auto"/>
        <w:rPr>
          <w:b/>
          <w:bCs/>
          <w:sz w:val="22"/>
          <w:szCs w:val="22"/>
          <w:lang w:bidi="ar-IQ"/>
        </w:rPr>
      </w:pPr>
    </w:p>
  </w:footnote>
  <w:footnote w:id="61">
    <w:p w:rsidR="0070248A" w:rsidRPr="00465236" w:rsidRDefault="0070248A" w:rsidP="00B65627">
      <w:pPr>
        <w:pStyle w:val="a4"/>
        <w:bidi/>
        <w:spacing w:line="360" w:lineRule="auto"/>
        <w:rPr>
          <w:b/>
          <w:bCs/>
          <w:sz w:val="22"/>
          <w:szCs w:val="22"/>
          <w:rtl/>
          <w:lang w:bidi="ar-IQ"/>
        </w:rPr>
      </w:pPr>
      <w:r w:rsidRPr="00465236">
        <w:rPr>
          <w:b/>
          <w:bCs/>
          <w:sz w:val="22"/>
          <w:szCs w:val="22"/>
          <w:lang w:bidi="ar-IQ"/>
        </w:rPr>
        <w:t>-</w:t>
      </w:r>
      <w:r w:rsidRPr="00465236">
        <w:rPr>
          <w:rStyle w:val="a5"/>
          <w:b/>
          <w:bCs/>
          <w:sz w:val="22"/>
          <w:szCs w:val="22"/>
          <w:vertAlign w:val="baseline"/>
        </w:rPr>
        <w:footnoteRef/>
      </w:r>
      <w:r w:rsidRPr="00465236">
        <w:rPr>
          <w:rFonts w:hint="cs"/>
          <w:b/>
          <w:bCs/>
          <w:sz w:val="22"/>
          <w:szCs w:val="22"/>
          <w:rtl/>
          <w:lang w:bidi="ar-IQ"/>
        </w:rPr>
        <w:t xml:space="preserve">تناقص القوى العاملة وهذا يرتبط بالنقص في الموارد المائية غير التقليدية حيث خلال عقود الاخيرة ان عدد العاملين في مجال توفير امدادات المياه قد انخفض ويعود هذا الانخفاض الى عدم اهتمام الخريجين الجدد في الحصول على فرص عمل في المياه وايضا نقص الموارد لتغييب العاملين المؤهلين وتقدم بعض القوى العاملة في السن وايضا نقص موارد الميزانية بالتالي صعوبة اجتذاب العاملين والمؤهلين للعمل </w:t>
      </w:r>
      <w:r>
        <w:rPr>
          <w:rFonts w:hint="cs"/>
          <w:b/>
          <w:bCs/>
          <w:sz w:val="22"/>
          <w:szCs w:val="22"/>
          <w:rtl/>
          <w:lang w:bidi="ar-IQ"/>
        </w:rPr>
        <w:t>.</w:t>
      </w:r>
    </w:p>
    <w:p w:rsidR="0070248A" w:rsidRPr="00465236" w:rsidRDefault="0070248A" w:rsidP="00B65627">
      <w:pPr>
        <w:pStyle w:val="a4"/>
        <w:bidi/>
        <w:spacing w:line="360" w:lineRule="auto"/>
        <w:rPr>
          <w:b/>
          <w:bCs/>
          <w:sz w:val="22"/>
          <w:szCs w:val="22"/>
          <w:rtl/>
          <w:lang w:bidi="ar-IQ"/>
        </w:rPr>
      </w:pPr>
    </w:p>
  </w:footnote>
  <w:footnote w:id="62">
    <w:p w:rsidR="0070248A" w:rsidRPr="00465236" w:rsidRDefault="0070248A" w:rsidP="00B65627">
      <w:pPr>
        <w:pStyle w:val="a4"/>
        <w:bidi/>
        <w:spacing w:line="360" w:lineRule="auto"/>
        <w:rPr>
          <w:b/>
          <w:bCs/>
          <w:sz w:val="22"/>
          <w:szCs w:val="22"/>
          <w:rtl/>
          <w:lang w:bidi="ar-IQ"/>
        </w:rPr>
      </w:pPr>
      <w:r w:rsidRPr="00465236">
        <w:rPr>
          <w:b/>
          <w:bCs/>
          <w:sz w:val="22"/>
          <w:szCs w:val="22"/>
        </w:rPr>
        <w:t>-</w:t>
      </w:r>
      <w:r w:rsidRPr="00465236">
        <w:rPr>
          <w:rStyle w:val="a5"/>
          <w:b/>
          <w:bCs/>
          <w:sz w:val="22"/>
          <w:szCs w:val="22"/>
          <w:vertAlign w:val="baseline"/>
        </w:rPr>
        <w:footnoteRef/>
      </w:r>
      <w:r w:rsidRPr="00465236">
        <w:rPr>
          <w:b/>
          <w:bCs/>
          <w:sz w:val="22"/>
          <w:szCs w:val="22"/>
          <w:rtl/>
        </w:rPr>
        <w:t>مفهوم الاقتصاد الأخضر وهو يعني تحقيق النمو والتنمية المستدامة دون الإخلال بالنظام البيئي وكذلك توفير المساعدات والمنح للدول الفقيرة من أجل النهوض بالتعليم والصحة والبنية الأساسية وبذلك تتحقق العدالة والمساواة في التنمية</w:t>
      </w:r>
      <w:r w:rsidRPr="00465236">
        <w:rPr>
          <w:b/>
          <w:bCs/>
          <w:sz w:val="22"/>
          <w:szCs w:val="22"/>
        </w:rPr>
        <w:t>.</w:t>
      </w:r>
    </w:p>
  </w:footnote>
  <w:footnote w:id="63">
    <w:p w:rsidR="0070248A" w:rsidRPr="00465236" w:rsidRDefault="0033171E" w:rsidP="00465236">
      <w:pPr>
        <w:pStyle w:val="a4"/>
        <w:spacing w:line="360" w:lineRule="auto"/>
        <w:jc w:val="right"/>
        <w:rPr>
          <w:b/>
          <w:bCs/>
          <w:sz w:val="22"/>
          <w:szCs w:val="22"/>
          <w:rtl/>
          <w:lang w:bidi="ar-IQ"/>
        </w:rPr>
      </w:pPr>
      <w:hyperlink r:id="rId11" w:history="1">
        <w:r w:rsidR="0070248A" w:rsidRPr="00465236">
          <w:rPr>
            <w:rStyle w:val="Hyperlink"/>
            <w:b/>
            <w:bCs/>
            <w:sz w:val="22"/>
            <w:szCs w:val="22"/>
          </w:rPr>
          <w:t>http://www.unesco.org/new/ar/natural-sciences/environment/water/wwap/display-single-</w:t>
        </w:r>
        <w:r w:rsidR="0070248A" w:rsidRPr="00465236">
          <w:rPr>
            <w:rStyle w:val="Hyperlink"/>
            <w:rFonts w:hint="cs"/>
            <w:b/>
            <w:bCs/>
            <w:sz w:val="22"/>
            <w:szCs w:val="22"/>
            <w:rtl/>
            <w:lang w:bidi="ar-IQ"/>
          </w:rPr>
          <w:t>62-</w:t>
        </w:r>
        <w:r w:rsidR="0070248A" w:rsidRPr="00465236">
          <w:rPr>
            <w:rStyle w:val="Hyperlink"/>
            <w:b/>
            <w:bCs/>
            <w:sz w:val="22"/>
            <w:szCs w:val="22"/>
          </w:rPr>
          <w:t xml:space="preserve"> news/news/water23.03.2016</w:t>
        </w:r>
      </w:hyperlink>
      <w:r w:rsidR="0070248A" w:rsidRPr="00465236">
        <w:rPr>
          <w:rFonts w:hint="cs"/>
          <w:b/>
          <w:bCs/>
          <w:color w:val="0563C1" w:themeColor="hyperlink"/>
          <w:sz w:val="22"/>
          <w:szCs w:val="22"/>
          <w:rtl/>
        </w:rPr>
        <w:t>اخر زيارة 3/3/2020</w:t>
      </w:r>
    </w:p>
    <w:p w:rsidR="0070248A" w:rsidRPr="00465236" w:rsidRDefault="0070248A" w:rsidP="00B65627">
      <w:pPr>
        <w:pStyle w:val="a4"/>
        <w:rPr>
          <w:b/>
          <w:bCs/>
          <w:sz w:val="22"/>
          <w:szCs w:val="22"/>
        </w:rPr>
      </w:pPr>
    </w:p>
  </w:footnote>
  <w:footnote w:id="64">
    <w:p w:rsidR="0070248A" w:rsidRPr="00465236" w:rsidRDefault="0070248A" w:rsidP="00B65627">
      <w:pPr>
        <w:pStyle w:val="a4"/>
        <w:bidi/>
        <w:spacing w:line="360" w:lineRule="auto"/>
        <w:jc w:val="both"/>
        <w:rPr>
          <w:b/>
          <w:bCs/>
          <w:sz w:val="22"/>
          <w:szCs w:val="22"/>
          <w:rtl/>
          <w:lang w:bidi="ar-IQ"/>
        </w:rPr>
      </w:pPr>
      <w:r w:rsidRPr="00465236">
        <w:rPr>
          <w:b/>
          <w:bCs/>
          <w:sz w:val="22"/>
          <w:szCs w:val="22"/>
        </w:rPr>
        <w:t>-</w:t>
      </w:r>
      <w:r w:rsidRPr="00465236">
        <w:rPr>
          <w:rStyle w:val="a5"/>
          <w:b/>
          <w:bCs/>
          <w:sz w:val="22"/>
          <w:szCs w:val="22"/>
          <w:vertAlign w:val="baseline"/>
        </w:rPr>
        <w:footnoteRef/>
      </w:r>
      <w:r w:rsidRPr="00465236">
        <w:rPr>
          <w:b/>
          <w:bCs/>
          <w:sz w:val="22"/>
          <w:szCs w:val="22"/>
          <w:rtl/>
        </w:rPr>
        <w:t>وأعلنت المديرة العامة لليونسكو إيرينا بوكوفا "أنّ الموارد المائية، التي تشكل عنصرا أساسيا من عناصر سياسات مكافحة الفقر، مهددة هي أيضا في بعض الأحيان بفعل التنمية. وفي وجه الزيادة المستمرة في الطلب على المياه والاستغلال المفرط لمستودعات المياه الجوفيّة، يتعيّن علينا تبديل طرائق تقييم وإدارة واستخدام هذا المورد الذي يتحكّم بمستقبلنا</w:t>
      </w:r>
      <w:r w:rsidRPr="00465236">
        <w:rPr>
          <w:rFonts w:hint="cs"/>
          <w:b/>
          <w:bCs/>
          <w:sz w:val="22"/>
          <w:szCs w:val="22"/>
          <w:rtl/>
          <w:lang w:bidi="ar-IQ"/>
        </w:rPr>
        <w:t xml:space="preserve"> واضاف ميشال جارو رئيس لجنة الامم المتحدة المعنية بالموارد المائية والامين العام للمنظمة العالمية للارصاد الجوية " الى ان المياه ضرورية لتحقيق عدد كبير من اهداف التنمية وقد تم الاتفاق دولي بهذا الشان وهما مرتبطان بالتغيير المناخي والزراعة والامن الغذائي والصحة والطاقة</w:t>
      </w:r>
      <w:r>
        <w:rPr>
          <w:rFonts w:hint="cs"/>
          <w:b/>
          <w:bCs/>
          <w:sz w:val="22"/>
          <w:szCs w:val="22"/>
          <w:rtl/>
          <w:lang w:bidi="ar-IQ"/>
        </w:rPr>
        <w:t>.</w:t>
      </w:r>
    </w:p>
    <w:p w:rsidR="0070248A" w:rsidRPr="00DD7997" w:rsidRDefault="0070248A" w:rsidP="00B65627">
      <w:pPr>
        <w:pStyle w:val="a4"/>
        <w:bidi/>
        <w:spacing w:line="360" w:lineRule="auto"/>
        <w:jc w:val="both"/>
        <w:rPr>
          <w:sz w:val="24"/>
          <w:szCs w:val="24"/>
          <w:rtl/>
          <w:lang w:bidi="ar-IQ"/>
        </w:rPr>
      </w:pPr>
    </w:p>
  </w:footnote>
  <w:footnote w:id="65">
    <w:p w:rsidR="0070248A" w:rsidRPr="00170920" w:rsidRDefault="0033171E" w:rsidP="00170920">
      <w:pPr>
        <w:pStyle w:val="a4"/>
        <w:spacing w:line="360" w:lineRule="auto"/>
        <w:jc w:val="right"/>
        <w:rPr>
          <w:b/>
          <w:bCs/>
          <w:sz w:val="22"/>
          <w:szCs w:val="22"/>
        </w:rPr>
      </w:pPr>
      <w:hyperlink r:id="rId12" w:history="1">
        <w:r w:rsidR="0070248A" w:rsidRPr="00170920">
          <w:rPr>
            <w:rStyle w:val="Hyperlink"/>
            <w:b/>
            <w:bCs/>
            <w:sz w:val="22"/>
            <w:szCs w:val="22"/>
          </w:rPr>
          <w:t xml:space="preserve">http://www.unesco.org/new/ar/natural-sciences/environment/water/wwap/display-  </w:t>
        </w:r>
        <w:r w:rsidR="0070248A" w:rsidRPr="00170920">
          <w:rPr>
            <w:rStyle w:val="Hyperlink"/>
            <w:rFonts w:hint="cs"/>
            <w:b/>
            <w:bCs/>
            <w:sz w:val="22"/>
            <w:szCs w:val="22"/>
            <w:rtl/>
            <w:lang w:bidi="ar-IQ"/>
          </w:rPr>
          <w:t>64</w:t>
        </w:r>
        <w:r w:rsidR="0070248A" w:rsidRPr="00170920">
          <w:rPr>
            <w:rStyle w:val="Hyperlink"/>
            <w:b/>
            <w:bCs/>
            <w:sz w:val="22"/>
            <w:szCs w:val="22"/>
          </w:rPr>
          <w:t xml:space="preserve"> single</w:t>
        </w:r>
      </w:hyperlink>
      <w:r w:rsidR="0070248A" w:rsidRPr="00170920">
        <w:rPr>
          <w:b/>
          <w:bCs/>
          <w:sz w:val="22"/>
          <w:szCs w:val="22"/>
        </w:rPr>
        <w:t>20.03.2015</w:t>
      </w:r>
      <w:r w:rsidR="0070248A" w:rsidRPr="00170920">
        <w:rPr>
          <w:rFonts w:hint="cs"/>
          <w:b/>
          <w:bCs/>
          <w:sz w:val="22"/>
          <w:szCs w:val="22"/>
          <w:rtl/>
        </w:rPr>
        <w:t>اخر زيارة بتاريخ 3/4/2020</w:t>
      </w:r>
    </w:p>
  </w:footnote>
  <w:footnote w:id="66">
    <w:p w:rsidR="0070248A" w:rsidRPr="00170920" w:rsidRDefault="0070248A" w:rsidP="00170920">
      <w:pPr>
        <w:pStyle w:val="a4"/>
        <w:bidi/>
        <w:spacing w:line="360" w:lineRule="auto"/>
        <w:rPr>
          <w:b/>
          <w:bCs/>
          <w:sz w:val="22"/>
          <w:szCs w:val="22"/>
          <w:rtl/>
          <w:lang w:bidi="ar-IQ"/>
        </w:rPr>
      </w:pPr>
      <w:r w:rsidRPr="00170920">
        <w:rPr>
          <w:b/>
          <w:bCs/>
          <w:sz w:val="22"/>
          <w:szCs w:val="22"/>
          <w:lang w:bidi="ar-IQ"/>
        </w:rPr>
        <w:t>-</w:t>
      </w:r>
      <w:r w:rsidRPr="00170920">
        <w:rPr>
          <w:rStyle w:val="a5"/>
          <w:b/>
          <w:bCs/>
          <w:sz w:val="22"/>
          <w:szCs w:val="22"/>
          <w:vertAlign w:val="baseline"/>
        </w:rPr>
        <w:footnoteRef/>
      </w:r>
      <w:r w:rsidRPr="00170920">
        <w:rPr>
          <w:rFonts w:hint="cs"/>
          <w:b/>
          <w:bCs/>
          <w:sz w:val="22"/>
          <w:szCs w:val="22"/>
          <w:rtl/>
          <w:lang w:bidi="ar-IQ"/>
        </w:rPr>
        <w:t xml:space="preserve">مثل كالموتا (الهند) اوشنغهاي (الصين) او اداكا (بنغلادش) </w:t>
      </w:r>
    </w:p>
  </w:footnote>
  <w:footnote w:id="67">
    <w:p w:rsidR="0070248A" w:rsidRPr="00170920" w:rsidRDefault="0033171E" w:rsidP="00170920">
      <w:pPr>
        <w:pStyle w:val="a4"/>
        <w:spacing w:line="360" w:lineRule="auto"/>
        <w:jc w:val="right"/>
        <w:rPr>
          <w:b/>
          <w:bCs/>
          <w:sz w:val="22"/>
          <w:szCs w:val="22"/>
        </w:rPr>
      </w:pPr>
      <w:hyperlink r:id="rId13" w:history="1">
        <w:r w:rsidR="0070248A" w:rsidRPr="00170920">
          <w:rPr>
            <w:rStyle w:val="Hyperlink"/>
            <w:b/>
            <w:bCs/>
            <w:sz w:val="22"/>
            <w:szCs w:val="22"/>
          </w:rPr>
          <w:t xml:space="preserve">http://www.unesco.org/new/ar/natural-sciences/environment/water/wwap/display-single-  </w:t>
        </w:r>
        <w:r w:rsidR="0070248A" w:rsidRPr="00170920">
          <w:rPr>
            <w:rStyle w:val="Hyperlink"/>
            <w:rFonts w:hint="cs"/>
            <w:b/>
            <w:bCs/>
            <w:sz w:val="22"/>
            <w:szCs w:val="22"/>
            <w:rtl/>
            <w:lang w:bidi="ar-IQ"/>
          </w:rPr>
          <w:t>66</w:t>
        </w:r>
        <w:r w:rsidR="0070248A" w:rsidRPr="00170920">
          <w:rPr>
            <w:rStyle w:val="Hyperlink"/>
            <w:b/>
            <w:bCs/>
            <w:sz w:val="22"/>
            <w:szCs w:val="22"/>
          </w:rPr>
          <w:t xml:space="preserve"> news</w:t>
        </w:r>
      </w:hyperlink>
      <w:r w:rsidR="0070248A" w:rsidRPr="00170920">
        <w:rPr>
          <w:b/>
          <w:bCs/>
          <w:sz w:val="22"/>
          <w:szCs w:val="22"/>
        </w:rPr>
        <w:t>20.03.2015</w:t>
      </w:r>
      <w:r w:rsidR="0070248A" w:rsidRPr="00170920">
        <w:rPr>
          <w:rFonts w:hint="cs"/>
          <w:b/>
          <w:bCs/>
          <w:sz w:val="22"/>
          <w:szCs w:val="22"/>
          <w:rtl/>
        </w:rPr>
        <w:t>/</w:t>
      </w:r>
      <w:r w:rsidR="0070248A" w:rsidRPr="00170920">
        <w:rPr>
          <w:b/>
          <w:bCs/>
          <w:sz w:val="22"/>
          <w:szCs w:val="22"/>
        </w:rPr>
        <w:t> </w:t>
      </w:r>
      <w:r w:rsidR="0070248A" w:rsidRPr="00170920">
        <w:rPr>
          <w:b/>
          <w:bCs/>
          <w:sz w:val="22"/>
          <w:szCs w:val="22"/>
          <w:rtl/>
        </w:rPr>
        <w:t>اليونسكو، بيان صحافي</w:t>
      </w:r>
      <w:r w:rsidR="0070248A" w:rsidRPr="00170920">
        <w:rPr>
          <w:rFonts w:hint="cs"/>
          <w:b/>
          <w:bCs/>
          <w:sz w:val="22"/>
          <w:szCs w:val="22"/>
          <w:rtl/>
        </w:rPr>
        <w:t xml:space="preserve"> اخر زيارة 3/4/2020</w:t>
      </w:r>
    </w:p>
    <w:p w:rsidR="0070248A" w:rsidRPr="00170920" w:rsidRDefault="0070248A" w:rsidP="00B65627">
      <w:pPr>
        <w:pStyle w:val="a4"/>
        <w:bidi/>
        <w:spacing w:line="360" w:lineRule="auto"/>
        <w:jc w:val="both"/>
        <w:rPr>
          <w:b/>
          <w:bCs/>
          <w:sz w:val="22"/>
          <w:szCs w:val="22"/>
          <w:lang w:bidi="ar-IQ"/>
        </w:rPr>
      </w:pPr>
      <w:r w:rsidRPr="00170920">
        <w:rPr>
          <w:b/>
          <w:bCs/>
          <w:sz w:val="22"/>
          <w:szCs w:val="22"/>
          <w:rtl/>
          <w:lang w:bidi="ar-IQ"/>
        </w:rPr>
        <w:footnoteRef/>
      </w:r>
      <w:r w:rsidRPr="00170920">
        <w:rPr>
          <w:b/>
          <w:bCs/>
          <w:sz w:val="22"/>
          <w:szCs w:val="22"/>
        </w:rPr>
        <w:t>-</w:t>
      </w:r>
      <w:r w:rsidRPr="00170920">
        <w:rPr>
          <w:rFonts w:hint="cs"/>
          <w:b/>
          <w:bCs/>
          <w:sz w:val="22"/>
          <w:szCs w:val="22"/>
          <w:rtl/>
          <w:lang w:bidi="ar-IQ"/>
        </w:rPr>
        <w:t xml:space="preserve">(كمبوديا ) مثالا واضحا حيث كانت على وشك الافلاس وكان الفساد يتاكلها  واصبحت تعد من المرافق الاعلى اداء في العالم في مجال الامداد بالمياه وارتفعت معدلات نضوب المياه من 60% في عام 1998 الى 6 % في عام 2008 وهو مورد لخدمات الامداد في سنغافورة  </w:t>
      </w:r>
    </w:p>
  </w:footnote>
  <w:footnote w:id="68">
    <w:p w:rsidR="0070248A" w:rsidRPr="00970D94" w:rsidRDefault="0070248A" w:rsidP="00170920">
      <w:pPr>
        <w:pStyle w:val="a4"/>
        <w:bidi/>
        <w:spacing w:line="360" w:lineRule="auto"/>
        <w:jc w:val="both"/>
        <w:rPr>
          <w:b/>
          <w:bCs/>
          <w:sz w:val="22"/>
          <w:szCs w:val="22"/>
        </w:rPr>
      </w:pPr>
      <w:r w:rsidRPr="00970D94">
        <w:rPr>
          <w:b/>
          <w:bCs/>
          <w:sz w:val="22"/>
          <w:szCs w:val="22"/>
        </w:rPr>
        <w:t>-</w:t>
      </w:r>
      <w:r w:rsidRPr="00970D94">
        <w:rPr>
          <w:rStyle w:val="a5"/>
          <w:b/>
          <w:bCs/>
          <w:sz w:val="22"/>
          <w:szCs w:val="22"/>
          <w:vertAlign w:val="baseline"/>
        </w:rPr>
        <w:footnoteRef/>
      </w:r>
      <w:r w:rsidRPr="00970D94">
        <w:rPr>
          <w:b/>
          <w:bCs/>
          <w:sz w:val="22"/>
          <w:szCs w:val="22"/>
          <w:rtl/>
        </w:rPr>
        <w:t>وتقول المديرة العامة لليونسكو، أودري أزولاي إن النسخة الجديدة من التقرير الدوري تؤكّد أنه “من الممكن بلوغ هذا الحق، شريطةَ أن تكون هناك إرادة جماعية تتيح المضي قدما، وكذلك إشراك المتأثرين بهذه المشكلة في عمليات صنع القرار</w:t>
      </w:r>
      <w:r w:rsidRPr="00970D94">
        <w:rPr>
          <w:b/>
          <w:bCs/>
          <w:sz w:val="22"/>
          <w:szCs w:val="22"/>
        </w:rPr>
        <w:t>.”</w:t>
      </w:r>
    </w:p>
    <w:p w:rsidR="0070248A" w:rsidRPr="00970D94" w:rsidRDefault="0070248A" w:rsidP="00170920">
      <w:pPr>
        <w:pStyle w:val="a4"/>
        <w:bidi/>
        <w:spacing w:line="360" w:lineRule="auto"/>
        <w:jc w:val="both"/>
        <w:rPr>
          <w:b/>
          <w:bCs/>
          <w:sz w:val="22"/>
          <w:szCs w:val="22"/>
          <w:rtl/>
          <w:lang w:bidi="ar-IQ"/>
        </w:rPr>
      </w:pPr>
    </w:p>
  </w:footnote>
  <w:footnote w:id="69">
    <w:p w:rsidR="0070248A" w:rsidRPr="00970D94" w:rsidRDefault="0070248A" w:rsidP="00B65627">
      <w:pPr>
        <w:pStyle w:val="a4"/>
        <w:bidi/>
        <w:spacing w:line="360" w:lineRule="auto"/>
        <w:jc w:val="both"/>
        <w:rPr>
          <w:b/>
          <w:bCs/>
          <w:sz w:val="22"/>
          <w:szCs w:val="22"/>
          <w:rtl/>
          <w:lang w:bidi="ar-IQ"/>
        </w:rPr>
      </w:pPr>
      <w:r w:rsidRPr="00970D94">
        <w:rPr>
          <w:b/>
          <w:bCs/>
          <w:sz w:val="22"/>
          <w:szCs w:val="22"/>
        </w:rPr>
        <w:t>-</w:t>
      </w:r>
      <w:r w:rsidRPr="00970D94">
        <w:rPr>
          <w:rStyle w:val="a5"/>
          <w:b/>
          <w:bCs/>
          <w:sz w:val="22"/>
          <w:szCs w:val="22"/>
          <w:vertAlign w:val="baseline"/>
        </w:rPr>
        <w:footnoteRef/>
      </w:r>
      <w:r w:rsidRPr="00970D94">
        <w:rPr>
          <w:b/>
          <w:bCs/>
          <w:sz w:val="22"/>
          <w:szCs w:val="22"/>
          <w:rtl/>
        </w:rPr>
        <w:t>ويحذر رئيس لجنة الأمم المتحدة المعنية بالموارد المائية جيلبير هونغبو وهو أيضا مدير الصندوق الدولي للتنمية الزراعيّة  من أن “التقرير يشدّد على أنّه إذا ما استمر تدهور البيئة الطبيعية والضغوطات المفرطة على الموارد المائية على هذا النحو على الصعيد العالمي، فإنّ 45% من الناتج المحلي الإجمالي العالمي و40%  من الإنتاج العالمي للحبوب ستكون معرضة للخطر بحلول عام 2050.” </w:t>
      </w:r>
    </w:p>
  </w:footnote>
  <w:footnote w:id="70">
    <w:p w:rsidR="0070248A" w:rsidRPr="007C2224" w:rsidRDefault="0033171E" w:rsidP="00970D94">
      <w:pPr>
        <w:pStyle w:val="a4"/>
        <w:spacing w:line="360" w:lineRule="auto"/>
        <w:jc w:val="right"/>
        <w:rPr>
          <w:sz w:val="24"/>
          <w:szCs w:val="24"/>
          <w:rtl/>
          <w:lang w:bidi="ar-IQ"/>
        </w:rPr>
      </w:pPr>
      <w:hyperlink r:id="rId14" w:history="1">
        <w:r w:rsidR="0070248A" w:rsidRPr="00970D94">
          <w:rPr>
            <w:rStyle w:val="Hyperlink"/>
            <w:b/>
            <w:bCs/>
            <w:sz w:val="22"/>
            <w:szCs w:val="22"/>
          </w:rPr>
          <w:t>https://www.un.org/development/desa/ar/news/sustainable/new-un-water-development-</w:t>
        </w:r>
        <w:r w:rsidR="0070248A" w:rsidRPr="00970D94">
          <w:rPr>
            <w:rStyle w:val="Hyperlink"/>
            <w:rFonts w:hint="cs"/>
            <w:b/>
            <w:bCs/>
            <w:sz w:val="22"/>
            <w:szCs w:val="22"/>
            <w:rtl/>
            <w:lang w:bidi="ar-IQ"/>
          </w:rPr>
          <w:t>69</w:t>
        </w:r>
        <w:r w:rsidR="0070248A" w:rsidRPr="00970D94">
          <w:rPr>
            <w:rStyle w:val="Hyperlink"/>
            <w:b/>
            <w:bCs/>
            <w:sz w:val="22"/>
            <w:szCs w:val="22"/>
          </w:rPr>
          <w:t xml:space="preserve"> report.htm19 </w:t>
        </w:r>
        <w:r w:rsidR="0070248A" w:rsidRPr="00970D94">
          <w:rPr>
            <w:rStyle w:val="Hyperlink"/>
            <w:b/>
            <w:bCs/>
            <w:sz w:val="22"/>
            <w:szCs w:val="22"/>
            <w:rtl/>
          </w:rPr>
          <w:t>آذار/مارس 2019</w:t>
        </w:r>
        <w:r w:rsidR="0070248A" w:rsidRPr="00970D94">
          <w:rPr>
            <w:rStyle w:val="Hyperlink"/>
            <w:b/>
            <w:bCs/>
            <w:sz w:val="22"/>
            <w:szCs w:val="22"/>
          </w:rPr>
          <w:t>, </w:t>
        </w:r>
        <w:r w:rsidR="0070248A" w:rsidRPr="00970D94">
          <w:rPr>
            <w:rStyle w:val="Hyperlink"/>
            <w:b/>
            <w:bCs/>
            <w:sz w:val="22"/>
            <w:szCs w:val="22"/>
            <w:rtl/>
          </w:rPr>
          <w:t>نيويورك</w:t>
        </w:r>
        <w:r w:rsidR="0070248A" w:rsidRPr="00970D94">
          <w:rPr>
            <w:rStyle w:val="Hyperlink"/>
            <w:b/>
            <w:bCs/>
            <w:sz w:val="22"/>
            <w:szCs w:val="22"/>
          </w:rPr>
          <w:t>l</w:t>
        </w:r>
      </w:hyperlink>
      <w:r w:rsidR="0070248A" w:rsidRPr="00970D94">
        <w:rPr>
          <w:rFonts w:hint="cs"/>
          <w:b/>
          <w:bCs/>
          <w:sz w:val="22"/>
          <w:szCs w:val="22"/>
          <w:rtl/>
        </w:rPr>
        <w:t xml:space="preserve"> اخر زياره 6/4/2020</w:t>
      </w:r>
    </w:p>
  </w:footnote>
  <w:footnote w:id="71">
    <w:p w:rsidR="0070248A" w:rsidRPr="008152E6" w:rsidRDefault="0070248A" w:rsidP="00B65627">
      <w:pPr>
        <w:pStyle w:val="a4"/>
        <w:bidi/>
        <w:rPr>
          <w:b/>
          <w:bCs/>
          <w:sz w:val="22"/>
          <w:szCs w:val="22"/>
        </w:rPr>
      </w:pPr>
      <w:r>
        <w:rPr>
          <w:rFonts w:hint="cs"/>
          <w:rtl/>
        </w:rPr>
        <w:t>70</w:t>
      </w:r>
      <w:r w:rsidRPr="008152E6">
        <w:rPr>
          <w:rFonts w:hint="cs"/>
          <w:b/>
          <w:bCs/>
          <w:sz w:val="22"/>
          <w:szCs w:val="22"/>
          <w:rtl/>
        </w:rPr>
        <w:t>-تقرير لجنة الاقتصادية والاجتماعية لغربي اسيا /21 اذار 2007  اخر زياره 4/4/2020</w:t>
      </w:r>
      <w:hyperlink r:id="rId15" w:history="1">
        <w:r w:rsidRPr="008152E6">
          <w:rPr>
            <w:rStyle w:val="Hyperlink"/>
            <w:b/>
            <w:bCs/>
            <w:sz w:val="22"/>
            <w:szCs w:val="22"/>
          </w:rPr>
          <w:t>https://www.unescwa.org/ar/news/</w:t>
        </w:r>
      </w:hyperlink>
    </w:p>
    <w:p w:rsidR="0070248A" w:rsidRPr="008152E6" w:rsidRDefault="0070248A" w:rsidP="00B65627">
      <w:pPr>
        <w:pStyle w:val="a4"/>
        <w:bidi/>
        <w:rPr>
          <w:b/>
          <w:bCs/>
          <w:sz w:val="22"/>
          <w:szCs w:val="22"/>
        </w:rPr>
      </w:pPr>
    </w:p>
  </w:footnote>
  <w:footnote w:id="72">
    <w:p w:rsidR="0070248A" w:rsidRPr="008152E6" w:rsidRDefault="0070248A" w:rsidP="00B65627">
      <w:pPr>
        <w:pStyle w:val="a4"/>
        <w:bidi/>
        <w:spacing w:line="360" w:lineRule="auto"/>
        <w:rPr>
          <w:b/>
          <w:bCs/>
          <w:sz w:val="22"/>
          <w:szCs w:val="22"/>
          <w:rtl/>
          <w:lang w:bidi="ar-IQ"/>
        </w:rPr>
      </w:pPr>
      <w:r w:rsidRPr="008152E6">
        <w:rPr>
          <w:rStyle w:val="a5"/>
          <w:b/>
          <w:bCs/>
          <w:sz w:val="22"/>
          <w:szCs w:val="22"/>
          <w:vertAlign w:val="baseline"/>
        </w:rPr>
        <w:footnoteRef/>
      </w:r>
      <w:r w:rsidRPr="008152E6">
        <w:rPr>
          <w:rFonts w:hint="cs"/>
          <w:b/>
          <w:bCs/>
          <w:sz w:val="22"/>
          <w:szCs w:val="22"/>
          <w:rtl/>
        </w:rPr>
        <w:t>-الرصد هو عملية حمع المعلومات حول مجموعة من المؤشرات التي تسترشد بها المعايير الرئيسية ومقارنة بيانات المؤشر الحآلية بالبيانات السابقة يمكننا ان نتعقب التقدم  بمرور الوقت وان نعرف اي الحلول الفعالة وايها غير فعالة</w:t>
      </w:r>
    </w:p>
  </w:footnote>
  <w:footnote w:id="73">
    <w:p w:rsidR="0070248A" w:rsidRPr="008152E6" w:rsidRDefault="0070248A" w:rsidP="00B65627">
      <w:pPr>
        <w:pStyle w:val="a4"/>
        <w:bidi/>
        <w:rPr>
          <w:b/>
          <w:bCs/>
          <w:sz w:val="22"/>
          <w:szCs w:val="22"/>
          <w:rtl/>
          <w:lang w:bidi="ar-IQ"/>
        </w:rPr>
      </w:pPr>
      <w:r w:rsidRPr="008152E6">
        <w:rPr>
          <w:rFonts w:hint="cs"/>
          <w:b/>
          <w:bCs/>
          <w:sz w:val="22"/>
          <w:szCs w:val="22"/>
          <w:rtl/>
          <w:lang w:bidi="ar-IQ"/>
        </w:rPr>
        <w:t xml:space="preserve">72-دليل لجنة الامم المتحدة المعنية بالموارد المائية مصدر </w:t>
      </w:r>
      <w:hyperlink r:id="rId16" w:history="1">
        <w:r w:rsidRPr="008152E6">
          <w:rPr>
            <w:rStyle w:val="Hyperlink"/>
            <w:b/>
            <w:bCs/>
            <w:sz w:val="22"/>
            <w:szCs w:val="22"/>
            <w:lang w:val="en-GB" w:bidi="ar-IQ"/>
          </w:rPr>
          <w:t>http://www.un.org</w:t>
        </w:r>
      </w:hyperlink>
    </w:p>
  </w:footnote>
  <w:footnote w:id="74">
    <w:p w:rsidR="0070248A" w:rsidRPr="00A56574" w:rsidRDefault="0033171E" w:rsidP="00182146">
      <w:pPr>
        <w:pStyle w:val="a4"/>
        <w:spacing w:line="360" w:lineRule="auto"/>
        <w:rPr>
          <w:b/>
          <w:bCs/>
          <w:sz w:val="22"/>
          <w:szCs w:val="22"/>
          <w:rtl/>
          <w:lang w:bidi="ar-IQ"/>
        </w:rPr>
      </w:pPr>
      <w:hyperlink r:id="rId17" w:history="1">
        <w:r w:rsidR="0070248A" w:rsidRPr="00A56574">
          <w:rPr>
            <w:rStyle w:val="Hyperlink"/>
            <w:b/>
            <w:bCs/>
            <w:sz w:val="22"/>
            <w:szCs w:val="22"/>
          </w:rPr>
          <w:t>https://www.who.int/water_sanitation_health/monitoring/coverage/ar</w:t>
        </w:r>
      </w:hyperlink>
      <w:r w:rsidR="0070248A" w:rsidRPr="00A56574">
        <w:rPr>
          <w:rFonts w:hint="cs"/>
          <w:b/>
          <w:bCs/>
          <w:sz w:val="22"/>
          <w:szCs w:val="22"/>
          <w:rtl/>
          <w:lang w:bidi="ar-IQ"/>
        </w:rPr>
        <w:t xml:space="preserve">  73-اخر زيارة في تاريخ 2/3/2020 </w:t>
      </w:r>
    </w:p>
  </w:footnote>
  <w:footnote w:id="75">
    <w:p w:rsidR="0070248A" w:rsidRPr="00A56574" w:rsidRDefault="0070248A" w:rsidP="00A56574">
      <w:pPr>
        <w:pStyle w:val="a4"/>
        <w:jc w:val="right"/>
        <w:rPr>
          <w:b/>
          <w:bCs/>
          <w:sz w:val="22"/>
          <w:szCs w:val="22"/>
          <w:lang w:bidi="ar-IQ"/>
        </w:rPr>
      </w:pPr>
      <w:r w:rsidRPr="00A56574">
        <w:rPr>
          <w:rFonts w:hint="cs"/>
          <w:b/>
          <w:bCs/>
          <w:sz w:val="22"/>
          <w:szCs w:val="22"/>
          <w:rtl/>
          <w:lang w:bidi="ar-IQ"/>
        </w:rPr>
        <w:t>74-دليل الرصد المتكامل للهدف السادس من اهداف التنمية المستدامة- الممارسات السليمة لانظمة الرصد القطرية 12تموز 2017 بحث منشور  على الانترنت</w:t>
      </w:r>
      <w:r w:rsidRPr="00A56574">
        <w:rPr>
          <w:b/>
          <w:bCs/>
          <w:sz w:val="22"/>
          <w:szCs w:val="22"/>
          <w:lang w:val="en-GB" w:bidi="ar-IQ"/>
        </w:rPr>
        <w:t xml:space="preserve"> WWW.UNWATER.ORG</w:t>
      </w:r>
    </w:p>
    <w:p w:rsidR="0070248A" w:rsidRDefault="0070248A" w:rsidP="00A56574">
      <w:pPr>
        <w:pStyle w:val="a4"/>
        <w:jc w:val="right"/>
        <w:rPr>
          <w:rtl/>
          <w:lang w:bidi="ar-IQ"/>
        </w:rPr>
      </w:pPr>
    </w:p>
    <w:p w:rsidR="0070248A" w:rsidRDefault="0070248A" w:rsidP="00A56574">
      <w:pPr>
        <w:pStyle w:val="a4"/>
        <w:jc w:val="right"/>
        <w:rPr>
          <w:rtl/>
          <w:lang w:bidi="ar-IQ"/>
        </w:rPr>
      </w:pPr>
    </w:p>
    <w:p w:rsidR="0070248A" w:rsidRPr="008152E6" w:rsidRDefault="0070248A" w:rsidP="00A56574">
      <w:pPr>
        <w:pStyle w:val="a4"/>
        <w:jc w:val="right"/>
        <w:rPr>
          <w:lang w:bidi="ar-IQ"/>
        </w:rPr>
      </w:pPr>
    </w:p>
  </w:footnote>
  <w:footnote w:id="76">
    <w:p w:rsidR="0070248A" w:rsidRPr="00E85228" w:rsidRDefault="0070248A" w:rsidP="00B65627">
      <w:pPr>
        <w:pStyle w:val="a4"/>
        <w:bidi/>
        <w:spacing w:line="360" w:lineRule="auto"/>
        <w:rPr>
          <w:b/>
          <w:bCs/>
          <w:sz w:val="22"/>
          <w:szCs w:val="22"/>
        </w:rPr>
      </w:pPr>
      <w:r w:rsidRPr="00E85228">
        <w:rPr>
          <w:rStyle w:val="a5"/>
          <w:b/>
          <w:bCs/>
          <w:sz w:val="22"/>
          <w:szCs w:val="22"/>
          <w:vertAlign w:val="baseline"/>
        </w:rPr>
        <w:footnoteRef/>
      </w:r>
      <w:r w:rsidRPr="00E85228">
        <w:rPr>
          <w:rFonts w:hint="cs"/>
          <w:b/>
          <w:bCs/>
          <w:sz w:val="22"/>
          <w:szCs w:val="22"/>
          <w:rtl/>
        </w:rPr>
        <w:t xml:space="preserve">- </w:t>
      </w:r>
      <w:r w:rsidRPr="00E85228">
        <w:rPr>
          <w:b/>
          <w:bCs/>
          <w:sz w:val="22"/>
          <w:szCs w:val="22"/>
          <w:rtl/>
        </w:rPr>
        <w:t>لهدف السابع</w:t>
      </w:r>
      <w:r w:rsidRPr="00E85228">
        <w:rPr>
          <w:b/>
          <w:bCs/>
          <w:sz w:val="22"/>
          <w:szCs w:val="22"/>
        </w:rPr>
        <w:t xml:space="preserve">: </w:t>
      </w:r>
      <w:r w:rsidRPr="00E85228">
        <w:rPr>
          <w:b/>
          <w:bCs/>
          <w:sz w:val="22"/>
          <w:szCs w:val="22"/>
          <w:rtl/>
        </w:rPr>
        <w:t>كفالة الاستدامة البيئية</w:t>
      </w:r>
    </w:p>
    <w:p w:rsidR="0070248A" w:rsidRPr="00E85228" w:rsidRDefault="0070248A" w:rsidP="00B65627">
      <w:pPr>
        <w:pStyle w:val="a4"/>
        <w:numPr>
          <w:ilvl w:val="0"/>
          <w:numId w:val="23"/>
        </w:numPr>
        <w:bidi/>
        <w:spacing w:line="360" w:lineRule="auto"/>
        <w:rPr>
          <w:b/>
          <w:bCs/>
          <w:sz w:val="22"/>
          <w:szCs w:val="22"/>
        </w:rPr>
      </w:pPr>
      <w:r w:rsidRPr="00E85228">
        <w:rPr>
          <w:b/>
          <w:bCs/>
          <w:sz w:val="22"/>
          <w:szCs w:val="22"/>
          <w:rtl/>
        </w:rPr>
        <w:t>الغاية 7 - ألف</w:t>
      </w:r>
      <w:r w:rsidRPr="00E85228">
        <w:rPr>
          <w:b/>
          <w:bCs/>
          <w:sz w:val="22"/>
          <w:szCs w:val="22"/>
        </w:rPr>
        <w:t xml:space="preserve">: </w:t>
      </w:r>
      <w:r w:rsidRPr="00E85228">
        <w:rPr>
          <w:b/>
          <w:bCs/>
          <w:sz w:val="22"/>
          <w:szCs w:val="22"/>
          <w:rtl/>
        </w:rPr>
        <w:t>إدماج مبادئ التنمية المستدامة في السياسات والبرامج القطرية وانحسار فقدان الموارد البيئية</w:t>
      </w:r>
    </w:p>
    <w:p w:rsidR="0070248A" w:rsidRPr="00E85228" w:rsidRDefault="0070248A" w:rsidP="00B65627">
      <w:pPr>
        <w:pStyle w:val="a4"/>
        <w:bidi/>
        <w:spacing w:line="360" w:lineRule="auto"/>
        <w:rPr>
          <w:b/>
          <w:bCs/>
          <w:sz w:val="22"/>
          <w:szCs w:val="22"/>
        </w:rPr>
      </w:pPr>
      <w:r w:rsidRPr="00E85228">
        <w:rPr>
          <w:b/>
          <w:bCs/>
          <w:sz w:val="22"/>
          <w:szCs w:val="22"/>
          <w:rtl/>
        </w:rPr>
        <w:t>المؤشرات</w:t>
      </w:r>
      <w:r w:rsidRPr="00E85228">
        <w:rPr>
          <w:b/>
          <w:bCs/>
          <w:sz w:val="22"/>
          <w:szCs w:val="22"/>
        </w:rPr>
        <w:t>:</w:t>
      </w:r>
    </w:p>
    <w:p w:rsidR="0070248A" w:rsidRPr="00E85228" w:rsidRDefault="0070248A" w:rsidP="00B65627">
      <w:pPr>
        <w:pStyle w:val="a4"/>
        <w:numPr>
          <w:ilvl w:val="0"/>
          <w:numId w:val="24"/>
        </w:numPr>
        <w:bidi/>
        <w:spacing w:line="360" w:lineRule="auto"/>
        <w:rPr>
          <w:b/>
          <w:bCs/>
          <w:sz w:val="22"/>
          <w:szCs w:val="22"/>
        </w:rPr>
      </w:pPr>
      <w:r w:rsidRPr="00E85228">
        <w:rPr>
          <w:b/>
          <w:bCs/>
          <w:sz w:val="22"/>
          <w:szCs w:val="22"/>
          <w:rtl/>
        </w:rPr>
        <w:t>نسبة مساحة الأراضي المغطاة بالغابات</w:t>
      </w:r>
    </w:p>
    <w:p w:rsidR="0070248A" w:rsidRPr="00E85228" w:rsidRDefault="0070248A" w:rsidP="00B65627">
      <w:pPr>
        <w:pStyle w:val="a4"/>
        <w:numPr>
          <w:ilvl w:val="0"/>
          <w:numId w:val="24"/>
        </w:numPr>
        <w:bidi/>
        <w:spacing w:line="360" w:lineRule="auto"/>
        <w:rPr>
          <w:b/>
          <w:bCs/>
          <w:sz w:val="22"/>
          <w:szCs w:val="22"/>
        </w:rPr>
      </w:pPr>
      <w:r w:rsidRPr="00E85228">
        <w:rPr>
          <w:b/>
          <w:bCs/>
          <w:sz w:val="22"/>
          <w:szCs w:val="22"/>
          <w:rtl/>
        </w:rPr>
        <w:t>مجموع انبعاثات ثاني أكسيد الكربون، لكل فرد ولكل دولار من الناتج المحلي الإجمالي (تعادل القوة الشرائية</w:t>
      </w:r>
      <w:r w:rsidRPr="00E85228">
        <w:rPr>
          <w:b/>
          <w:bCs/>
          <w:sz w:val="22"/>
          <w:szCs w:val="22"/>
        </w:rPr>
        <w:t>)</w:t>
      </w:r>
    </w:p>
    <w:p w:rsidR="0070248A" w:rsidRPr="00E85228" w:rsidRDefault="0070248A" w:rsidP="00B65627">
      <w:pPr>
        <w:pStyle w:val="a4"/>
        <w:numPr>
          <w:ilvl w:val="0"/>
          <w:numId w:val="24"/>
        </w:numPr>
        <w:bidi/>
        <w:spacing w:line="360" w:lineRule="auto"/>
        <w:rPr>
          <w:b/>
          <w:bCs/>
          <w:sz w:val="22"/>
          <w:szCs w:val="22"/>
        </w:rPr>
      </w:pPr>
      <w:r w:rsidRPr="00E85228">
        <w:rPr>
          <w:b/>
          <w:bCs/>
          <w:sz w:val="22"/>
          <w:szCs w:val="22"/>
          <w:rtl/>
        </w:rPr>
        <w:t>استهلاك المواد المستنفدة للأوزون</w:t>
      </w:r>
    </w:p>
    <w:p w:rsidR="0070248A" w:rsidRPr="00E85228" w:rsidRDefault="0070248A" w:rsidP="00B65627">
      <w:pPr>
        <w:pStyle w:val="a4"/>
        <w:numPr>
          <w:ilvl w:val="0"/>
          <w:numId w:val="24"/>
        </w:numPr>
        <w:bidi/>
        <w:spacing w:line="360" w:lineRule="auto"/>
        <w:rPr>
          <w:b/>
          <w:bCs/>
          <w:sz w:val="22"/>
          <w:szCs w:val="22"/>
        </w:rPr>
      </w:pPr>
      <w:r w:rsidRPr="00E85228">
        <w:rPr>
          <w:b/>
          <w:bCs/>
          <w:sz w:val="22"/>
          <w:szCs w:val="22"/>
          <w:rtl/>
        </w:rPr>
        <w:t>نسبة الأرصدة السمكية الموجودة ضمن الحدود البيولوجية الآمنة</w:t>
      </w:r>
    </w:p>
    <w:p w:rsidR="0070248A" w:rsidRPr="00E85228" w:rsidRDefault="0070248A" w:rsidP="00B65627">
      <w:pPr>
        <w:pStyle w:val="a4"/>
        <w:numPr>
          <w:ilvl w:val="0"/>
          <w:numId w:val="24"/>
        </w:numPr>
        <w:bidi/>
        <w:spacing w:line="360" w:lineRule="auto"/>
        <w:rPr>
          <w:b/>
          <w:bCs/>
          <w:sz w:val="22"/>
          <w:szCs w:val="22"/>
        </w:rPr>
      </w:pPr>
      <w:r w:rsidRPr="00E85228">
        <w:rPr>
          <w:b/>
          <w:bCs/>
          <w:sz w:val="22"/>
          <w:szCs w:val="22"/>
          <w:rtl/>
        </w:rPr>
        <w:t>نسبة الموارد المائية الكلية المستخدمة</w:t>
      </w:r>
    </w:p>
    <w:p w:rsidR="0070248A" w:rsidRPr="00E85228" w:rsidRDefault="0070248A" w:rsidP="00B65627">
      <w:pPr>
        <w:pStyle w:val="a4"/>
        <w:numPr>
          <w:ilvl w:val="0"/>
          <w:numId w:val="25"/>
        </w:numPr>
        <w:bidi/>
        <w:spacing w:line="360" w:lineRule="auto"/>
        <w:rPr>
          <w:b/>
          <w:bCs/>
          <w:sz w:val="22"/>
          <w:szCs w:val="22"/>
        </w:rPr>
      </w:pPr>
      <w:r w:rsidRPr="00E85228">
        <w:rPr>
          <w:b/>
          <w:bCs/>
          <w:sz w:val="22"/>
          <w:szCs w:val="22"/>
          <w:rtl/>
        </w:rPr>
        <w:t>الغاية 7 - باء</w:t>
      </w:r>
      <w:r w:rsidRPr="00E85228">
        <w:rPr>
          <w:b/>
          <w:bCs/>
          <w:sz w:val="22"/>
          <w:szCs w:val="22"/>
        </w:rPr>
        <w:t xml:space="preserve">: </w:t>
      </w:r>
      <w:r w:rsidRPr="00E85228">
        <w:rPr>
          <w:b/>
          <w:bCs/>
          <w:sz w:val="22"/>
          <w:szCs w:val="22"/>
          <w:rtl/>
        </w:rPr>
        <w:t>الحد بقدر ملموس من معدل فقدان التنوع البيولوجي بحلول عام 2010</w:t>
      </w:r>
    </w:p>
    <w:p w:rsidR="0070248A" w:rsidRPr="00E85228" w:rsidRDefault="0070248A" w:rsidP="00B65627">
      <w:pPr>
        <w:pStyle w:val="a4"/>
        <w:bidi/>
        <w:spacing w:line="360" w:lineRule="auto"/>
        <w:rPr>
          <w:b/>
          <w:bCs/>
          <w:sz w:val="22"/>
          <w:szCs w:val="22"/>
        </w:rPr>
      </w:pPr>
      <w:r w:rsidRPr="00E85228">
        <w:rPr>
          <w:b/>
          <w:bCs/>
          <w:sz w:val="22"/>
          <w:szCs w:val="22"/>
          <w:rtl/>
        </w:rPr>
        <w:t>المؤشرات</w:t>
      </w:r>
      <w:r w:rsidRPr="00E85228">
        <w:rPr>
          <w:b/>
          <w:bCs/>
          <w:sz w:val="22"/>
          <w:szCs w:val="22"/>
        </w:rPr>
        <w:t>:</w:t>
      </w:r>
    </w:p>
    <w:p w:rsidR="0070248A" w:rsidRPr="00E85228" w:rsidRDefault="0070248A" w:rsidP="00B65627">
      <w:pPr>
        <w:pStyle w:val="a4"/>
        <w:numPr>
          <w:ilvl w:val="0"/>
          <w:numId w:val="26"/>
        </w:numPr>
        <w:bidi/>
        <w:spacing w:line="360" w:lineRule="auto"/>
        <w:rPr>
          <w:b/>
          <w:bCs/>
          <w:sz w:val="22"/>
          <w:szCs w:val="22"/>
        </w:rPr>
      </w:pPr>
      <w:r w:rsidRPr="00E85228">
        <w:rPr>
          <w:b/>
          <w:bCs/>
          <w:sz w:val="22"/>
          <w:szCs w:val="22"/>
          <w:rtl/>
        </w:rPr>
        <w:t>نسبة المناطق البرية والبحرية المحمية</w:t>
      </w:r>
    </w:p>
    <w:p w:rsidR="0070248A" w:rsidRPr="00E85228" w:rsidRDefault="0070248A" w:rsidP="00B65627">
      <w:pPr>
        <w:pStyle w:val="a4"/>
        <w:numPr>
          <w:ilvl w:val="0"/>
          <w:numId w:val="26"/>
        </w:numPr>
        <w:bidi/>
        <w:spacing w:line="360" w:lineRule="auto"/>
        <w:rPr>
          <w:b/>
          <w:bCs/>
          <w:sz w:val="22"/>
          <w:szCs w:val="22"/>
        </w:rPr>
      </w:pPr>
      <w:r w:rsidRPr="00E85228">
        <w:rPr>
          <w:b/>
          <w:bCs/>
          <w:sz w:val="22"/>
          <w:szCs w:val="22"/>
          <w:rtl/>
        </w:rPr>
        <w:t>نسبة الأجناس المهددة بالانقراض</w:t>
      </w:r>
    </w:p>
    <w:p w:rsidR="0070248A" w:rsidRPr="00E85228" w:rsidRDefault="0070248A" w:rsidP="00B65627">
      <w:pPr>
        <w:pStyle w:val="a4"/>
        <w:numPr>
          <w:ilvl w:val="0"/>
          <w:numId w:val="27"/>
        </w:numPr>
        <w:bidi/>
        <w:spacing w:line="360" w:lineRule="auto"/>
        <w:rPr>
          <w:b/>
          <w:bCs/>
          <w:sz w:val="22"/>
          <w:szCs w:val="22"/>
        </w:rPr>
      </w:pPr>
      <w:r w:rsidRPr="00E85228">
        <w:rPr>
          <w:b/>
          <w:bCs/>
          <w:sz w:val="22"/>
          <w:szCs w:val="22"/>
          <w:rtl/>
        </w:rPr>
        <w:t>الغاية 7- جيم</w:t>
      </w:r>
    </w:p>
    <w:p w:rsidR="0070248A" w:rsidRPr="00E85228" w:rsidRDefault="0070248A" w:rsidP="00B65627">
      <w:pPr>
        <w:pStyle w:val="a4"/>
        <w:bidi/>
        <w:spacing w:line="360" w:lineRule="auto"/>
        <w:rPr>
          <w:b/>
          <w:bCs/>
          <w:sz w:val="22"/>
          <w:szCs w:val="22"/>
        </w:rPr>
      </w:pPr>
      <w:r w:rsidRPr="00E85228">
        <w:rPr>
          <w:b/>
          <w:bCs/>
          <w:sz w:val="22"/>
          <w:szCs w:val="22"/>
          <w:rtl/>
        </w:rPr>
        <w:t>تخفيض نسبة الأشخاص الذين لا يمكنهم الحصول باستمرار على مياه الشرب المأمونة وخدمات الصرف الصحي الأساسية إلى النصف بحلول عام 2015</w:t>
      </w:r>
    </w:p>
    <w:p w:rsidR="0070248A" w:rsidRPr="00E85228" w:rsidRDefault="0070248A" w:rsidP="00B65627">
      <w:pPr>
        <w:pStyle w:val="a4"/>
        <w:numPr>
          <w:ilvl w:val="0"/>
          <w:numId w:val="28"/>
        </w:numPr>
        <w:bidi/>
        <w:spacing w:line="360" w:lineRule="auto"/>
        <w:rPr>
          <w:b/>
          <w:bCs/>
          <w:sz w:val="22"/>
          <w:szCs w:val="22"/>
        </w:rPr>
      </w:pPr>
      <w:r w:rsidRPr="00E85228">
        <w:rPr>
          <w:b/>
          <w:bCs/>
          <w:sz w:val="22"/>
          <w:szCs w:val="22"/>
          <w:rtl/>
        </w:rPr>
        <w:t>نسبة السكان الذين يستخدمون مصادر</w:t>
      </w:r>
      <w:r w:rsidRPr="00E85228">
        <w:rPr>
          <w:b/>
          <w:bCs/>
          <w:sz w:val="22"/>
          <w:szCs w:val="22"/>
        </w:rPr>
        <w:t> </w:t>
      </w:r>
      <w:hyperlink r:id="rId18" w:tooltip="مياه الشرب المحسنة" w:history="1">
        <w:r w:rsidRPr="00E85228">
          <w:rPr>
            <w:rStyle w:val="Hyperlink"/>
            <w:b/>
            <w:bCs/>
            <w:sz w:val="22"/>
            <w:szCs w:val="22"/>
            <w:rtl/>
          </w:rPr>
          <w:t>مياه للشرب محسنة</w:t>
        </w:r>
      </w:hyperlink>
    </w:p>
    <w:p w:rsidR="0070248A" w:rsidRPr="00E85228" w:rsidRDefault="0070248A" w:rsidP="00B65627">
      <w:pPr>
        <w:pStyle w:val="a4"/>
        <w:numPr>
          <w:ilvl w:val="0"/>
          <w:numId w:val="28"/>
        </w:numPr>
        <w:bidi/>
        <w:spacing w:line="360" w:lineRule="auto"/>
        <w:rPr>
          <w:b/>
          <w:bCs/>
          <w:sz w:val="22"/>
          <w:szCs w:val="22"/>
        </w:rPr>
      </w:pPr>
      <w:r w:rsidRPr="00E85228">
        <w:rPr>
          <w:b/>
          <w:bCs/>
          <w:sz w:val="22"/>
          <w:szCs w:val="22"/>
          <w:rtl/>
        </w:rPr>
        <w:t>نسبة السكان الذين يستخدمون مرافق صحية محسنة</w:t>
      </w:r>
    </w:p>
    <w:p w:rsidR="0070248A" w:rsidRPr="00E85228" w:rsidRDefault="0070248A" w:rsidP="00B65627">
      <w:pPr>
        <w:pStyle w:val="a4"/>
        <w:bidi/>
        <w:spacing w:line="360" w:lineRule="auto"/>
        <w:rPr>
          <w:b/>
          <w:bCs/>
          <w:sz w:val="22"/>
          <w:szCs w:val="22"/>
        </w:rPr>
      </w:pPr>
      <w:r w:rsidRPr="00E85228">
        <w:rPr>
          <w:b/>
          <w:bCs/>
          <w:sz w:val="22"/>
          <w:szCs w:val="22"/>
          <w:rtl/>
        </w:rPr>
        <w:t>الغاية 7 - دال</w:t>
      </w:r>
      <w:r w:rsidRPr="00E85228">
        <w:rPr>
          <w:b/>
          <w:bCs/>
          <w:sz w:val="22"/>
          <w:szCs w:val="22"/>
        </w:rPr>
        <w:t xml:space="preserve">: </w:t>
      </w:r>
      <w:r w:rsidRPr="00E85228">
        <w:rPr>
          <w:b/>
          <w:bCs/>
          <w:sz w:val="22"/>
          <w:szCs w:val="22"/>
          <w:rtl/>
        </w:rPr>
        <w:t>تحقيق تحسين كبير بحلول عام 2020 لمعيشة ما لا يقل عن 100 مليون من سكان الأحياء الفقيرة</w:t>
      </w:r>
    </w:p>
    <w:p w:rsidR="0070248A" w:rsidRPr="00E85228" w:rsidRDefault="0070248A" w:rsidP="00B65627">
      <w:pPr>
        <w:pStyle w:val="a4"/>
        <w:numPr>
          <w:ilvl w:val="0"/>
          <w:numId w:val="29"/>
        </w:numPr>
        <w:bidi/>
        <w:spacing w:line="360" w:lineRule="auto"/>
        <w:rPr>
          <w:b/>
          <w:bCs/>
          <w:sz w:val="22"/>
          <w:szCs w:val="22"/>
        </w:rPr>
      </w:pPr>
      <w:r w:rsidRPr="00E85228">
        <w:rPr>
          <w:b/>
          <w:bCs/>
          <w:sz w:val="22"/>
          <w:szCs w:val="22"/>
          <w:rtl/>
        </w:rPr>
        <w:t>نسبة سكان الحضر المقيمين في أحياء فقيرة</w:t>
      </w:r>
    </w:p>
    <w:p w:rsidR="0070248A" w:rsidRPr="0047044E" w:rsidRDefault="0070248A" w:rsidP="00B65627">
      <w:pPr>
        <w:pStyle w:val="a4"/>
        <w:bidi/>
        <w:rPr>
          <w:rtl/>
          <w:lang w:bidi="ar-IQ"/>
        </w:rPr>
      </w:pPr>
    </w:p>
  </w:footnote>
  <w:footnote w:id="77">
    <w:p w:rsidR="0070248A" w:rsidRPr="00E85228" w:rsidRDefault="0070248A" w:rsidP="00B65627">
      <w:pPr>
        <w:pStyle w:val="a4"/>
        <w:bidi/>
        <w:spacing w:line="360" w:lineRule="auto"/>
        <w:jc w:val="both"/>
        <w:rPr>
          <w:b/>
          <w:bCs/>
          <w:sz w:val="22"/>
          <w:szCs w:val="22"/>
          <w:rtl/>
          <w:lang w:bidi="ar-IQ"/>
        </w:rPr>
      </w:pPr>
      <w:r>
        <w:rPr>
          <w:sz w:val="24"/>
          <w:szCs w:val="24"/>
          <w:lang w:bidi="ar-IQ"/>
        </w:rPr>
        <w:t xml:space="preserve">- </w:t>
      </w:r>
      <w:r w:rsidRPr="00E85228">
        <w:rPr>
          <w:rStyle w:val="a5"/>
          <w:b/>
          <w:bCs/>
          <w:sz w:val="22"/>
          <w:szCs w:val="22"/>
          <w:vertAlign w:val="baseline"/>
        </w:rPr>
        <w:footnoteRef/>
      </w:r>
      <w:r w:rsidRPr="00E85228">
        <w:rPr>
          <w:rFonts w:hint="cs"/>
          <w:b/>
          <w:bCs/>
          <w:sz w:val="22"/>
          <w:szCs w:val="22"/>
          <w:rtl/>
          <w:lang w:bidi="ar-IQ"/>
        </w:rPr>
        <w:t>ويعرف برنامج الرصد المشترك</w:t>
      </w:r>
      <w:r w:rsidR="00182146">
        <w:rPr>
          <w:rFonts w:hint="cs"/>
          <w:b/>
          <w:bCs/>
          <w:sz w:val="22"/>
          <w:szCs w:val="22"/>
          <w:rtl/>
          <w:lang w:bidi="ar-IQ"/>
        </w:rPr>
        <w:t xml:space="preserve"> المياه المحسنة</w:t>
      </w:r>
      <w:r w:rsidRPr="00E85228">
        <w:rPr>
          <w:rFonts w:hint="cs"/>
          <w:b/>
          <w:bCs/>
          <w:sz w:val="22"/>
          <w:szCs w:val="22"/>
          <w:rtl/>
          <w:lang w:bidi="ar-IQ"/>
        </w:rPr>
        <w:t xml:space="preserve"> هو المصدرالذي يكون بطبيعة بنائه او نتيجة لاعمال معينة محميا من التلوث الخارجي وبالاخص التلوث من المخلفات البشرية  اما مرفق الصرف الصحي المحسن فهو المرفق الذي يفصل المخلفات البشرية ويبقيها بعيدة عن ملمس الانسان </w:t>
      </w:r>
    </w:p>
  </w:footnote>
  <w:footnote w:id="78">
    <w:p w:rsidR="0070248A" w:rsidRPr="00E85228" w:rsidRDefault="0070248A" w:rsidP="00B65627">
      <w:pPr>
        <w:pStyle w:val="a4"/>
        <w:bidi/>
        <w:spacing w:line="360" w:lineRule="auto"/>
        <w:rPr>
          <w:b/>
          <w:bCs/>
          <w:sz w:val="22"/>
          <w:szCs w:val="22"/>
          <w:rtl/>
          <w:lang w:bidi="ar-IQ"/>
        </w:rPr>
      </w:pPr>
      <w:r w:rsidRPr="00E85228">
        <w:rPr>
          <w:b/>
          <w:bCs/>
          <w:sz w:val="22"/>
          <w:szCs w:val="22"/>
        </w:rPr>
        <w:t>-</w:t>
      </w:r>
      <w:r w:rsidRPr="00E85228">
        <w:rPr>
          <w:rStyle w:val="a5"/>
          <w:b/>
          <w:bCs/>
          <w:sz w:val="22"/>
          <w:szCs w:val="22"/>
          <w:vertAlign w:val="baseline"/>
        </w:rPr>
        <w:footnoteRef/>
      </w:r>
      <w:r w:rsidRPr="00E85228">
        <w:rPr>
          <w:rFonts w:hint="cs"/>
          <w:b/>
          <w:bCs/>
          <w:sz w:val="22"/>
          <w:szCs w:val="22"/>
          <w:rtl/>
        </w:rPr>
        <w:t>اللجنة الاقتصادية الاجتماعية لغربي اسيا تقرير الخدمات والادارة المستدامة للموارد المائية في البلدان العربية 13 كانون الاول 2013 ص24 ص26</w:t>
      </w:r>
      <w:r w:rsidRPr="00E85228">
        <w:rPr>
          <w:rFonts w:hint="cs"/>
          <w:b/>
          <w:bCs/>
          <w:sz w:val="22"/>
          <w:szCs w:val="22"/>
          <w:rtl/>
          <w:lang w:bidi="ar-IQ"/>
        </w:rPr>
        <w:t>.</w:t>
      </w:r>
    </w:p>
    <w:p w:rsidR="0070248A" w:rsidRPr="00E85228" w:rsidRDefault="0070248A" w:rsidP="00E85228">
      <w:pPr>
        <w:pStyle w:val="a4"/>
        <w:bidi/>
        <w:spacing w:line="360" w:lineRule="auto"/>
        <w:rPr>
          <w:b/>
          <w:bCs/>
          <w:sz w:val="22"/>
          <w:szCs w:val="22"/>
          <w:rtl/>
          <w:lang w:bidi="ar-IQ"/>
        </w:rPr>
      </w:pPr>
    </w:p>
    <w:p w:rsidR="0070248A" w:rsidRPr="00F65FD4" w:rsidRDefault="0070248A" w:rsidP="00E85228">
      <w:pPr>
        <w:pStyle w:val="a4"/>
        <w:bidi/>
        <w:spacing w:line="360" w:lineRule="auto"/>
        <w:rPr>
          <w:rtl/>
          <w:lang w:bidi="ar-IQ"/>
        </w:rPr>
      </w:pPr>
    </w:p>
  </w:footnote>
  <w:footnote w:id="79">
    <w:p w:rsidR="0070248A" w:rsidRPr="006E7A37" w:rsidRDefault="0070248A" w:rsidP="00B65627">
      <w:pPr>
        <w:pStyle w:val="a4"/>
        <w:bidi/>
        <w:spacing w:line="360" w:lineRule="auto"/>
        <w:jc w:val="both"/>
        <w:rPr>
          <w:b/>
          <w:bCs/>
          <w:sz w:val="22"/>
          <w:szCs w:val="22"/>
          <w:rtl/>
          <w:lang w:bidi="ar-IQ"/>
        </w:rPr>
      </w:pPr>
      <w:r w:rsidRPr="006E7A37">
        <w:rPr>
          <w:b/>
          <w:bCs/>
          <w:sz w:val="22"/>
          <w:szCs w:val="22"/>
        </w:rPr>
        <w:t>-</w:t>
      </w:r>
      <w:r w:rsidRPr="006E7A37">
        <w:rPr>
          <w:rStyle w:val="a5"/>
          <w:b/>
          <w:bCs/>
          <w:sz w:val="22"/>
          <w:szCs w:val="22"/>
          <w:vertAlign w:val="baseline"/>
        </w:rPr>
        <w:footnoteRef/>
      </w:r>
      <w:r w:rsidRPr="006E7A37">
        <w:rPr>
          <w:rFonts w:hint="cs"/>
          <w:b/>
          <w:bCs/>
          <w:sz w:val="22"/>
          <w:szCs w:val="22"/>
          <w:rtl/>
        </w:rPr>
        <w:t xml:space="preserve">انشات </w:t>
      </w:r>
      <w:r w:rsidRPr="006E7A37">
        <w:rPr>
          <w:b/>
          <w:bCs/>
          <w:sz w:val="22"/>
          <w:szCs w:val="22"/>
          <w:rtl/>
        </w:rPr>
        <w:t xml:space="preserve">الأمم المتحدة اللجان الإقليمية الخمس لتحقيق الأهداف الاقتصادية والاجتماعية </w:t>
      </w:r>
      <w:r w:rsidRPr="006E7A37">
        <w:rPr>
          <w:rFonts w:hint="cs"/>
          <w:b/>
          <w:bCs/>
          <w:sz w:val="22"/>
          <w:szCs w:val="22"/>
          <w:rtl/>
        </w:rPr>
        <w:t>من اجل</w:t>
      </w:r>
      <w:r w:rsidRPr="006E7A37">
        <w:rPr>
          <w:b/>
          <w:bCs/>
          <w:sz w:val="22"/>
          <w:szCs w:val="22"/>
          <w:rtl/>
        </w:rPr>
        <w:t xml:space="preserve"> تعزيز التعاون والتكامل بين بلدان كل منطقة من مناطق العالم.  واللجان الإقليمية هي: اللجنة الاقتصادية لأوروبا (1947) واللجنة الاقتصادية والاجتماعية لآسيا والمحيط الهادئ </w:t>
      </w:r>
      <w:r w:rsidRPr="006E7A37">
        <w:rPr>
          <w:b/>
          <w:bCs/>
          <w:sz w:val="22"/>
          <w:szCs w:val="22"/>
        </w:rPr>
        <w:t>(1947)</w:t>
      </w:r>
      <w:r w:rsidRPr="006E7A37">
        <w:rPr>
          <w:b/>
          <w:bCs/>
          <w:sz w:val="22"/>
          <w:szCs w:val="22"/>
          <w:rtl/>
        </w:rPr>
        <w:t xml:space="preserve"> واللجنة الاقتصادية لأميركا اللاتينية ومنطقة البحر الكاريبي </w:t>
      </w:r>
      <w:r w:rsidRPr="006E7A37">
        <w:rPr>
          <w:b/>
          <w:bCs/>
          <w:sz w:val="22"/>
          <w:szCs w:val="22"/>
        </w:rPr>
        <w:t>(1948)</w:t>
      </w:r>
      <w:r w:rsidRPr="006E7A37">
        <w:rPr>
          <w:b/>
          <w:bCs/>
          <w:sz w:val="22"/>
          <w:szCs w:val="22"/>
          <w:rtl/>
        </w:rPr>
        <w:t xml:space="preserve"> واللجنة الاقتصادية لأفريقيا (1958) واللجنة الاقتصادية والاجتماعية لغربي آسيا</w:t>
      </w:r>
      <w:r w:rsidRPr="006E7A37">
        <w:rPr>
          <w:rFonts w:hint="cs"/>
          <w:b/>
          <w:bCs/>
          <w:sz w:val="22"/>
          <w:szCs w:val="22"/>
          <w:rtl/>
        </w:rPr>
        <w:t xml:space="preserve">    1973 .                      </w:t>
      </w:r>
      <w:r w:rsidRPr="006E7A37">
        <w:rPr>
          <w:b/>
          <w:bCs/>
          <w:sz w:val="22"/>
          <w:szCs w:val="22"/>
        </w:rPr>
        <w:br/>
      </w:r>
    </w:p>
  </w:footnote>
  <w:footnote w:id="80">
    <w:p w:rsidR="0070248A" w:rsidRPr="006E7A37" w:rsidRDefault="0070248A" w:rsidP="00B65627">
      <w:pPr>
        <w:pStyle w:val="a4"/>
        <w:bidi/>
        <w:spacing w:line="360" w:lineRule="auto"/>
        <w:jc w:val="both"/>
        <w:rPr>
          <w:b/>
          <w:bCs/>
          <w:sz w:val="22"/>
          <w:szCs w:val="22"/>
          <w:rtl/>
          <w:lang w:bidi="ar-IQ"/>
        </w:rPr>
      </w:pPr>
      <w:r w:rsidRPr="006E7A37">
        <w:rPr>
          <w:b/>
          <w:bCs/>
          <w:sz w:val="22"/>
          <w:szCs w:val="22"/>
        </w:rPr>
        <w:t>-</w:t>
      </w:r>
      <w:r w:rsidRPr="006E7A37">
        <w:rPr>
          <w:rStyle w:val="a5"/>
          <w:b/>
          <w:bCs/>
          <w:sz w:val="22"/>
          <w:szCs w:val="22"/>
          <w:vertAlign w:val="baseline"/>
        </w:rPr>
        <w:footnoteRef/>
      </w:r>
      <w:r w:rsidRPr="006E7A37">
        <w:rPr>
          <w:b/>
          <w:bCs/>
          <w:sz w:val="22"/>
          <w:szCs w:val="22"/>
          <w:rtl/>
        </w:rPr>
        <w:t>المملكة الأردنية الهاشمية، الإمارات العربية المتحدة، مملكة البحرين، الجمهورية التونسية، الجمهورية العربية السورية، جمهورية السودان، جمهورية العراق، سلطنة عُمان، فلسطين، دولة قطر، دولة الكويت، الجمهورية اللبنانية، ليبيا، جمهورية مصر العربية، المملكة العربية السعودية، المملكة المغربية، الجمهورية الإسلامية الموريتانية، الجمهورية اليمنية</w:t>
      </w:r>
      <w:r w:rsidRPr="006E7A37">
        <w:rPr>
          <w:b/>
          <w:bCs/>
          <w:sz w:val="22"/>
          <w:szCs w:val="22"/>
        </w:rPr>
        <w:t>.</w:t>
      </w:r>
    </w:p>
  </w:footnote>
  <w:footnote w:id="81">
    <w:p w:rsidR="0070248A" w:rsidRPr="006E7A37" w:rsidRDefault="0070248A" w:rsidP="00B65627">
      <w:pPr>
        <w:pStyle w:val="a4"/>
        <w:bidi/>
        <w:rPr>
          <w:b/>
          <w:bCs/>
          <w:sz w:val="22"/>
          <w:szCs w:val="22"/>
          <w:rtl/>
          <w:lang w:bidi="ar-IQ"/>
        </w:rPr>
      </w:pPr>
      <w:r w:rsidRPr="006E7A37">
        <w:rPr>
          <w:rFonts w:hint="cs"/>
          <w:b/>
          <w:bCs/>
          <w:sz w:val="22"/>
          <w:szCs w:val="22"/>
          <w:rtl/>
        </w:rPr>
        <w:t>80-تقرير عن الاسكوا اخر زيارة 30/4/2020</w:t>
      </w:r>
      <w:hyperlink r:id="rId19" w:history="1">
        <w:r w:rsidRPr="006E7A37">
          <w:rPr>
            <w:rStyle w:val="Hyperlink"/>
            <w:b/>
            <w:bCs/>
            <w:sz w:val="22"/>
            <w:szCs w:val="22"/>
          </w:rPr>
          <w:t>https://www.unescwa.org/ar</w:t>
        </w:r>
      </w:hyperlink>
    </w:p>
  </w:footnote>
  <w:footnote w:id="82">
    <w:p w:rsidR="0070248A" w:rsidRPr="006E7A37" w:rsidRDefault="0070248A" w:rsidP="00B65627">
      <w:pPr>
        <w:pStyle w:val="a4"/>
        <w:bidi/>
        <w:spacing w:line="360" w:lineRule="auto"/>
        <w:rPr>
          <w:b/>
          <w:bCs/>
          <w:sz w:val="22"/>
          <w:szCs w:val="22"/>
          <w:rtl/>
          <w:lang w:bidi="ar-IQ"/>
        </w:rPr>
      </w:pPr>
      <w:r w:rsidRPr="006E7A37">
        <w:rPr>
          <w:rStyle w:val="a5"/>
          <w:b/>
          <w:bCs/>
          <w:sz w:val="22"/>
          <w:szCs w:val="22"/>
          <w:vertAlign w:val="baseline"/>
        </w:rPr>
        <w:footnoteRef/>
      </w:r>
      <w:r w:rsidRPr="006E7A37">
        <w:rPr>
          <w:rFonts w:hint="cs"/>
          <w:b/>
          <w:bCs/>
          <w:sz w:val="22"/>
          <w:szCs w:val="22"/>
          <w:rtl/>
        </w:rPr>
        <w:t>-</w:t>
      </w:r>
      <w:r w:rsidRPr="006E7A37">
        <w:rPr>
          <w:rFonts w:hint="cs"/>
          <w:b/>
          <w:bCs/>
          <w:sz w:val="22"/>
          <w:szCs w:val="22"/>
          <w:rtl/>
          <w:lang w:bidi="ar-IQ"/>
        </w:rPr>
        <w:t>عقد اول مؤتمر بشان المراة في مكسيكو 1975والذي اكد على دور المراة في المنزلوايضا المؤتمر الذي عقد في نيروبي عام 1985 والذي اشار الى الدور الفعال للمراة في حماية البيئة ومؤتمر قمة الارض الذي عقد في ري دي جانيروالذي خصص فصل للمراة ودورها في تحقيق التنمية المستدامةوايض اكد العقد الدوليلتوفير مياه الشرب والصرف الصحي1981-1990والمؤتمر الذي عقد في دبلن1992 الذي اكد على دور المراة في ادارة الموارد المائية</w:t>
      </w:r>
      <w:r>
        <w:rPr>
          <w:rFonts w:hint="cs"/>
          <w:b/>
          <w:bCs/>
          <w:sz w:val="22"/>
          <w:szCs w:val="22"/>
          <w:rtl/>
          <w:lang w:bidi="ar-IQ"/>
        </w:rPr>
        <w:t>.</w:t>
      </w:r>
    </w:p>
  </w:footnote>
  <w:footnote w:id="83">
    <w:p w:rsidR="0070248A" w:rsidRPr="006E7A37" w:rsidRDefault="0070248A" w:rsidP="00B65627">
      <w:pPr>
        <w:pStyle w:val="a4"/>
        <w:bidi/>
        <w:spacing w:line="360" w:lineRule="auto"/>
        <w:rPr>
          <w:b/>
          <w:bCs/>
          <w:sz w:val="22"/>
          <w:szCs w:val="22"/>
          <w:rtl/>
          <w:lang w:bidi="ar-IQ"/>
        </w:rPr>
      </w:pPr>
      <w:r w:rsidRPr="006E7A37">
        <w:rPr>
          <w:rStyle w:val="a5"/>
          <w:b/>
          <w:bCs/>
          <w:sz w:val="22"/>
          <w:szCs w:val="22"/>
          <w:vertAlign w:val="baseline"/>
        </w:rPr>
        <w:footnoteRef/>
      </w:r>
      <w:r w:rsidRPr="006E7A37">
        <w:rPr>
          <w:rFonts w:hint="cs"/>
          <w:b/>
          <w:bCs/>
          <w:sz w:val="22"/>
          <w:szCs w:val="22"/>
          <w:rtl/>
        </w:rPr>
        <w:t>-اللجنة الاقتصادية والاجتماعية لغربي اسيا تقريرعن دور المرأة الريفية في ادارة الموارد المائية وترشيد استهلاك الطاقة وحماية البيئة 24 اب 2007، ص7</w:t>
      </w:r>
    </w:p>
  </w:footnote>
  <w:footnote w:id="84">
    <w:p w:rsidR="0070248A" w:rsidRPr="006E7A37" w:rsidRDefault="0070248A" w:rsidP="00B65627">
      <w:pPr>
        <w:pStyle w:val="a4"/>
        <w:bidi/>
        <w:spacing w:line="360" w:lineRule="auto"/>
        <w:rPr>
          <w:b/>
          <w:bCs/>
          <w:sz w:val="22"/>
          <w:szCs w:val="22"/>
          <w:rtl/>
          <w:lang w:bidi="ar-IQ"/>
        </w:rPr>
      </w:pPr>
      <w:r w:rsidRPr="006E7A37">
        <w:rPr>
          <w:rFonts w:hint="cs"/>
          <w:b/>
          <w:bCs/>
          <w:sz w:val="22"/>
          <w:szCs w:val="22"/>
          <w:rtl/>
        </w:rPr>
        <w:t>83-عقد المؤتمر العالمي الاول  للحد من الكوارث في يوكوهاما في اليابان في عام 1994</w:t>
      </w:r>
      <w:r w:rsidRPr="006E7A37">
        <w:rPr>
          <w:rFonts w:hint="cs"/>
          <w:b/>
          <w:bCs/>
          <w:sz w:val="22"/>
          <w:szCs w:val="22"/>
          <w:rtl/>
          <w:lang w:bidi="ar-IQ"/>
        </w:rPr>
        <w:t>عقد في كوبي لعام 2005 مؤتمر دولي بشان الحد من الكوارث ثم في مؤتمر الثالث عشر للاطراف في اتفاقية الامم المتحدة بشان تغيير المناخ لعام 1979.</w:t>
      </w:r>
    </w:p>
    <w:p w:rsidR="0070248A" w:rsidRPr="006E7A37" w:rsidRDefault="0070248A" w:rsidP="006E7A37">
      <w:pPr>
        <w:pStyle w:val="a4"/>
        <w:bidi/>
        <w:spacing w:line="360" w:lineRule="auto"/>
        <w:rPr>
          <w:b/>
          <w:bCs/>
          <w:sz w:val="22"/>
          <w:szCs w:val="22"/>
          <w:rtl/>
          <w:lang w:bidi="ar-IQ"/>
        </w:rPr>
      </w:pPr>
    </w:p>
    <w:p w:rsidR="0070248A" w:rsidRPr="00EE3A4D" w:rsidRDefault="0070248A" w:rsidP="006E7A37">
      <w:pPr>
        <w:pStyle w:val="a4"/>
        <w:bidi/>
        <w:spacing w:line="360" w:lineRule="auto"/>
        <w:rPr>
          <w:rtl/>
          <w:lang w:bidi="ar-IQ"/>
        </w:rPr>
      </w:pPr>
    </w:p>
  </w:footnote>
  <w:footnote w:id="85">
    <w:p w:rsidR="0070248A" w:rsidRPr="0070248A" w:rsidRDefault="0070248A" w:rsidP="00B65627">
      <w:pPr>
        <w:pStyle w:val="a4"/>
        <w:bidi/>
        <w:spacing w:line="360" w:lineRule="auto"/>
        <w:rPr>
          <w:b/>
          <w:bCs/>
          <w:sz w:val="22"/>
          <w:szCs w:val="22"/>
          <w:rtl/>
          <w:lang w:bidi="ar-IQ"/>
        </w:rPr>
      </w:pPr>
      <w:r w:rsidRPr="0070248A">
        <w:rPr>
          <w:b/>
          <w:bCs/>
          <w:sz w:val="22"/>
          <w:szCs w:val="22"/>
          <w:lang w:bidi="ar-IQ"/>
        </w:rPr>
        <w:t>-</w:t>
      </w:r>
      <w:r w:rsidRPr="0070248A">
        <w:rPr>
          <w:rStyle w:val="a5"/>
          <w:b/>
          <w:bCs/>
          <w:sz w:val="22"/>
          <w:szCs w:val="22"/>
          <w:vertAlign w:val="baseline"/>
        </w:rPr>
        <w:footnoteRef/>
      </w:r>
      <w:r w:rsidRPr="0070248A">
        <w:rPr>
          <w:rFonts w:hint="cs"/>
          <w:b/>
          <w:bCs/>
          <w:sz w:val="22"/>
          <w:szCs w:val="22"/>
          <w:rtl/>
          <w:lang w:bidi="ar-IQ"/>
        </w:rPr>
        <w:t>تقرير اللجنة الاقتصادية والاجتماعية لغربية اسيا (تقرير المياه والتنمية السابع )تغيير المناخ والحد من الكوارث في المنطقة العربية 2018 ،بيروت ،ص29</w:t>
      </w:r>
    </w:p>
  </w:footnote>
  <w:footnote w:id="86">
    <w:p w:rsidR="0070248A" w:rsidRPr="0070248A" w:rsidRDefault="0070248A" w:rsidP="006E7A37">
      <w:pPr>
        <w:pStyle w:val="a4"/>
        <w:bidi/>
        <w:spacing w:line="360" w:lineRule="auto"/>
        <w:rPr>
          <w:b/>
          <w:bCs/>
          <w:sz w:val="22"/>
          <w:szCs w:val="22"/>
          <w:rtl/>
          <w:lang w:bidi="ar-IQ"/>
        </w:rPr>
      </w:pPr>
      <w:r w:rsidRPr="0070248A">
        <w:rPr>
          <w:rStyle w:val="a5"/>
          <w:b/>
          <w:bCs/>
          <w:sz w:val="22"/>
          <w:szCs w:val="22"/>
          <w:vertAlign w:val="baseline"/>
        </w:rPr>
        <w:footnoteRef/>
      </w:r>
      <w:r w:rsidRPr="0070248A">
        <w:rPr>
          <w:rFonts w:hint="cs"/>
          <w:b/>
          <w:bCs/>
          <w:sz w:val="22"/>
          <w:szCs w:val="22"/>
          <w:rtl/>
          <w:lang w:bidi="ar-IQ"/>
        </w:rPr>
        <w:t>-اطلق الامين العام للامم المتحدة بان كي مون مبادرة عن الطاقة المستدامة للجميع خلال افتتاح الدورة(69) للجمعية العامة في ايلول 2014 تهدف هذه المبادرة الى تحقيق ثلاث اهداف عالمية مترابطة خلال عام 2030وهي ضمان الحصول على خدمات الطاقة الحديثة وتحسين كفاءة الطاقة ومضاعفة حصة الطاقة المتجددة في مزيج الطاقة</w:t>
      </w:r>
      <w:r>
        <w:rPr>
          <w:rFonts w:hint="cs"/>
          <w:b/>
          <w:bCs/>
          <w:sz w:val="22"/>
          <w:szCs w:val="22"/>
          <w:rtl/>
          <w:lang w:bidi="ar-IQ"/>
        </w:rPr>
        <w:t>.</w:t>
      </w:r>
    </w:p>
  </w:footnote>
  <w:footnote w:id="87">
    <w:p w:rsidR="0070248A" w:rsidRPr="0070248A" w:rsidRDefault="0070248A" w:rsidP="00B65627">
      <w:pPr>
        <w:pStyle w:val="a4"/>
        <w:bidi/>
        <w:spacing w:line="360" w:lineRule="auto"/>
        <w:rPr>
          <w:b/>
          <w:bCs/>
          <w:sz w:val="22"/>
          <w:szCs w:val="22"/>
          <w:rtl/>
          <w:lang w:bidi="ar-IQ"/>
        </w:rPr>
      </w:pPr>
      <w:r w:rsidRPr="0070248A">
        <w:rPr>
          <w:b/>
          <w:bCs/>
          <w:sz w:val="22"/>
          <w:szCs w:val="22"/>
        </w:rPr>
        <w:t>-</w:t>
      </w:r>
      <w:r w:rsidRPr="0070248A">
        <w:rPr>
          <w:rStyle w:val="a5"/>
          <w:b/>
          <w:bCs/>
          <w:sz w:val="22"/>
          <w:szCs w:val="22"/>
          <w:vertAlign w:val="baseline"/>
        </w:rPr>
        <w:footnoteRef/>
      </w:r>
      <w:r w:rsidRPr="0070248A">
        <w:rPr>
          <w:rFonts w:hint="cs"/>
          <w:b/>
          <w:bCs/>
          <w:sz w:val="22"/>
          <w:szCs w:val="22"/>
          <w:rtl/>
        </w:rPr>
        <w:t>تقرير اللجنة الاقتصادية والاجتماعية (الاسكوا ) تقرير عن الترابط بين امن المياه والطاقة والغذاء في المنطقة العربية عمان 24-25 اذار 2015 ص 7</w:t>
      </w:r>
      <w:r>
        <w:rPr>
          <w:rFonts w:hint="cs"/>
          <w:b/>
          <w:bCs/>
          <w:sz w:val="22"/>
          <w:szCs w:val="22"/>
          <w:rtl/>
          <w:lang w:bidi="ar-IQ"/>
        </w:rPr>
        <w:t>.</w:t>
      </w:r>
    </w:p>
  </w:footnote>
  <w:footnote w:id="88">
    <w:p w:rsidR="0070248A" w:rsidRPr="00262948" w:rsidRDefault="0070248A" w:rsidP="00B65627">
      <w:pPr>
        <w:pStyle w:val="a4"/>
        <w:bidi/>
        <w:spacing w:line="360" w:lineRule="auto"/>
        <w:rPr>
          <w:sz w:val="24"/>
          <w:szCs w:val="24"/>
          <w:rtl/>
          <w:lang w:bidi="ar-IQ"/>
        </w:rPr>
      </w:pPr>
      <w:r w:rsidRPr="0070248A">
        <w:rPr>
          <w:rStyle w:val="a5"/>
          <w:b/>
          <w:bCs/>
          <w:sz w:val="22"/>
          <w:szCs w:val="22"/>
          <w:vertAlign w:val="baseline"/>
        </w:rPr>
        <w:footnoteRef/>
      </w:r>
      <w:r w:rsidRPr="0070248A">
        <w:rPr>
          <w:rFonts w:hint="cs"/>
          <w:b/>
          <w:bCs/>
          <w:sz w:val="22"/>
          <w:szCs w:val="22"/>
          <w:rtl/>
        </w:rPr>
        <w:t>-فقد تمكنت مصر رغم كونها بلد المصب من مقاومة اي خفض في حصتها من مياه نهر النيل بل طالبت ايضا تبيط نهج الادارة المتكاملة  والذي يعد مقبول على نطاق واسع على حوض النيل بكامله مما يؤدي الى زيادة حصتها من مياه النيل</w:t>
      </w:r>
      <w:r>
        <w:rPr>
          <w:rFonts w:hint="cs"/>
          <w:sz w:val="24"/>
          <w:szCs w:val="24"/>
          <w:rtl/>
        </w:rPr>
        <w:t xml:space="preserve">. </w:t>
      </w:r>
    </w:p>
  </w:footnote>
  <w:footnote w:id="89">
    <w:p w:rsidR="0070248A" w:rsidRPr="0070248A" w:rsidRDefault="0070248A" w:rsidP="0070248A">
      <w:pPr>
        <w:pStyle w:val="a4"/>
        <w:spacing w:line="360" w:lineRule="auto"/>
        <w:rPr>
          <w:b/>
          <w:bCs/>
          <w:sz w:val="22"/>
          <w:szCs w:val="22"/>
          <w:rtl/>
          <w:lang w:bidi="ar-IQ"/>
        </w:rPr>
      </w:pPr>
      <w:r w:rsidRPr="0070248A">
        <w:rPr>
          <w:b/>
          <w:bCs/>
          <w:sz w:val="22"/>
          <w:szCs w:val="22"/>
        </w:rPr>
        <w:t>WORLDBank (2009). Assessment of restrictions on Palestinian water sector development</w:t>
      </w:r>
      <w:r w:rsidRPr="0070248A">
        <w:rPr>
          <w:rFonts w:hint="cs"/>
          <w:b/>
          <w:bCs/>
          <w:sz w:val="22"/>
          <w:szCs w:val="22"/>
          <w:rtl/>
          <w:lang w:bidi="ar-IQ"/>
        </w:rPr>
        <w:t>88-</w:t>
      </w:r>
    </w:p>
  </w:footnote>
  <w:footnote w:id="90">
    <w:p w:rsidR="0070248A" w:rsidRPr="0070248A" w:rsidRDefault="0070248A" w:rsidP="00B65627">
      <w:pPr>
        <w:pStyle w:val="a4"/>
        <w:bidi/>
        <w:spacing w:line="360" w:lineRule="auto"/>
        <w:rPr>
          <w:b/>
          <w:bCs/>
          <w:sz w:val="22"/>
          <w:szCs w:val="22"/>
          <w:rtl/>
          <w:lang w:bidi="ar-IQ"/>
        </w:rPr>
      </w:pPr>
      <w:r w:rsidRPr="0070248A">
        <w:rPr>
          <w:b/>
          <w:bCs/>
          <w:sz w:val="22"/>
          <w:szCs w:val="22"/>
          <w:lang w:bidi="ar-IQ"/>
        </w:rPr>
        <w:t>-</w:t>
      </w:r>
      <w:r w:rsidRPr="0070248A">
        <w:rPr>
          <w:rStyle w:val="a5"/>
          <w:b/>
          <w:bCs/>
          <w:sz w:val="22"/>
          <w:szCs w:val="22"/>
          <w:vertAlign w:val="baseline"/>
        </w:rPr>
        <w:footnoteRef/>
      </w:r>
      <w:r w:rsidRPr="0070248A">
        <w:rPr>
          <w:rFonts w:hint="cs"/>
          <w:b/>
          <w:bCs/>
          <w:sz w:val="22"/>
          <w:szCs w:val="22"/>
          <w:rtl/>
          <w:lang w:bidi="ar-IQ"/>
        </w:rPr>
        <w:t>تبين البيانات المتوفرة ان هناك العديد من الدول تسحب كميات كبيرة من المياه الجوفية تفوق معدلات تجدده السنوي مما يؤدي الى انخفاض المنسوب المياه الجوفية  واستنادا الى قاعدة البيانات الفاو فان هذه الدول هي  البحرين ،الكويت، قطر،،ليبيا ، السعودية ،الامارات ،المين ،،،،،</w:t>
      </w:r>
    </w:p>
  </w:footnote>
  <w:footnote w:id="91">
    <w:p w:rsidR="0070248A" w:rsidRPr="0070248A" w:rsidRDefault="0070248A" w:rsidP="00B65627">
      <w:pPr>
        <w:pStyle w:val="a4"/>
        <w:bidi/>
        <w:spacing w:line="360" w:lineRule="auto"/>
        <w:rPr>
          <w:b/>
          <w:bCs/>
          <w:sz w:val="22"/>
          <w:szCs w:val="22"/>
          <w:rtl/>
          <w:lang w:bidi="ar-IQ"/>
        </w:rPr>
      </w:pPr>
      <w:r w:rsidRPr="0070248A">
        <w:rPr>
          <w:rStyle w:val="a5"/>
          <w:b/>
          <w:bCs/>
          <w:sz w:val="22"/>
          <w:szCs w:val="22"/>
          <w:vertAlign w:val="baseline"/>
        </w:rPr>
        <w:footnoteRef/>
      </w:r>
      <w:r w:rsidRPr="0070248A">
        <w:rPr>
          <w:rFonts w:hint="cs"/>
          <w:b/>
          <w:bCs/>
          <w:sz w:val="22"/>
          <w:szCs w:val="22"/>
          <w:rtl/>
        </w:rPr>
        <w:t>-اللجنة الاقتصادية والاجتماعية لغربي اسيا ورقة عمل حول ادارة الموارد المائية المشتركة ضمن اطار مبادئ الادارة المتكاملة للموارد المائية(العمل على اعداد اطار قانوني للمياه المشتركة في المنطقة العربية</w:t>
      </w:r>
      <w:r>
        <w:rPr>
          <w:rFonts w:hint="cs"/>
          <w:b/>
          <w:bCs/>
          <w:sz w:val="22"/>
          <w:szCs w:val="22"/>
          <w:rtl/>
        </w:rPr>
        <w:t>)</w:t>
      </w:r>
      <w:r w:rsidRPr="0070248A">
        <w:rPr>
          <w:rFonts w:hint="cs"/>
          <w:b/>
          <w:bCs/>
          <w:sz w:val="22"/>
          <w:szCs w:val="22"/>
          <w:rtl/>
        </w:rPr>
        <w:t xml:space="preserve"> في 9 ايار 2011 ص ص12</w:t>
      </w:r>
    </w:p>
  </w:footnote>
  <w:footnote w:id="92">
    <w:p w:rsidR="0070248A" w:rsidRPr="00EB7B60" w:rsidRDefault="0070248A" w:rsidP="00B65627">
      <w:pPr>
        <w:pStyle w:val="a4"/>
        <w:bidi/>
        <w:spacing w:line="360" w:lineRule="auto"/>
        <w:rPr>
          <w:b/>
          <w:bCs/>
          <w:sz w:val="22"/>
          <w:szCs w:val="22"/>
          <w:rtl/>
          <w:lang w:bidi="ar-IQ"/>
        </w:rPr>
      </w:pPr>
      <w:r w:rsidRPr="00EB7B60">
        <w:rPr>
          <w:rStyle w:val="a5"/>
          <w:b/>
          <w:bCs/>
          <w:sz w:val="22"/>
          <w:szCs w:val="22"/>
          <w:vertAlign w:val="baseline"/>
        </w:rPr>
        <w:footnoteRef/>
      </w:r>
      <w:r w:rsidR="00EB7B60" w:rsidRPr="00EB7B60">
        <w:rPr>
          <w:rFonts w:hint="cs"/>
          <w:b/>
          <w:bCs/>
          <w:sz w:val="22"/>
          <w:szCs w:val="22"/>
          <w:rtl/>
          <w:lang w:bidi="ar-IQ"/>
        </w:rPr>
        <w:t>-</w:t>
      </w:r>
      <w:r w:rsidR="00C0134E">
        <w:rPr>
          <w:rFonts w:hint="cs"/>
          <w:b/>
          <w:bCs/>
          <w:sz w:val="22"/>
          <w:szCs w:val="22"/>
          <w:rtl/>
          <w:lang w:bidi="ar-IQ"/>
        </w:rPr>
        <w:t xml:space="preserve"> تقرير لجنة الامم المتحدة الاقتصادية والاجتماعية الاسكوا (تعزيز القدرات في ادارة الموارد المائية المشتركة )في 5 ديسمبر 2011 ص 5-8</w:t>
      </w:r>
    </w:p>
  </w:footnote>
  <w:footnote w:id="93">
    <w:p w:rsidR="0070248A" w:rsidRPr="00EB7B60" w:rsidRDefault="00EB7B60" w:rsidP="00B65627">
      <w:pPr>
        <w:pStyle w:val="a4"/>
        <w:bidi/>
        <w:spacing w:line="360" w:lineRule="auto"/>
        <w:rPr>
          <w:b/>
          <w:bCs/>
          <w:sz w:val="22"/>
          <w:szCs w:val="22"/>
          <w:rtl/>
          <w:lang w:bidi="ar-IQ"/>
        </w:rPr>
      </w:pPr>
      <w:r w:rsidRPr="00EB7B60">
        <w:rPr>
          <w:b/>
          <w:bCs/>
          <w:sz w:val="22"/>
          <w:szCs w:val="22"/>
        </w:rPr>
        <w:t>-</w:t>
      </w:r>
      <w:r w:rsidR="0070248A" w:rsidRPr="00EB7B60">
        <w:rPr>
          <w:rStyle w:val="a5"/>
          <w:b/>
          <w:bCs/>
          <w:sz w:val="22"/>
          <w:szCs w:val="22"/>
          <w:vertAlign w:val="baseline"/>
        </w:rPr>
        <w:footnoteRef/>
      </w:r>
      <w:r w:rsidR="0070248A" w:rsidRPr="00EB7B60">
        <w:rPr>
          <w:b/>
          <w:bCs/>
          <w:sz w:val="22"/>
          <w:szCs w:val="22"/>
          <w:rtl/>
        </w:rPr>
        <w:t>شدّدت الأمينة التنفيذية للإسكوا الدكتورة رولا دشتي على أنّه "من الملحّ ضمان حصول الجميع وفي كلّ مكان على خدمات المياه والصرف الصحي، حتى لمن لا يستطيعون تسديد كلفتها، للحؤول دون تفشّي عدوى فيروس كورونا</w:t>
      </w:r>
      <w:r w:rsidR="0070248A" w:rsidRPr="00EB7B60">
        <w:rPr>
          <w:b/>
          <w:bCs/>
          <w:sz w:val="22"/>
          <w:szCs w:val="22"/>
        </w:rPr>
        <w:t>"</w:t>
      </w:r>
    </w:p>
    <w:p w:rsidR="0070248A" w:rsidRPr="00EB7B60" w:rsidRDefault="0070248A" w:rsidP="00B65627">
      <w:pPr>
        <w:pStyle w:val="a4"/>
        <w:bidi/>
        <w:spacing w:line="360" w:lineRule="auto"/>
        <w:rPr>
          <w:b/>
          <w:bCs/>
          <w:sz w:val="22"/>
          <w:szCs w:val="22"/>
          <w:rtl/>
          <w:lang w:bidi="ar-IQ"/>
        </w:rPr>
      </w:pPr>
    </w:p>
  </w:footnote>
  <w:footnote w:id="94">
    <w:p w:rsidR="0070248A" w:rsidRPr="00EB7B60" w:rsidRDefault="00EB7B60" w:rsidP="00EB7B60">
      <w:pPr>
        <w:pStyle w:val="a4"/>
        <w:bidi/>
        <w:spacing w:line="360" w:lineRule="auto"/>
        <w:rPr>
          <w:b/>
          <w:bCs/>
          <w:sz w:val="22"/>
          <w:szCs w:val="22"/>
        </w:rPr>
      </w:pPr>
      <w:r w:rsidRPr="00EB7B60">
        <w:rPr>
          <w:rFonts w:hint="cs"/>
          <w:b/>
          <w:bCs/>
          <w:sz w:val="22"/>
          <w:szCs w:val="22"/>
          <w:rtl/>
        </w:rPr>
        <w:t>93-</w:t>
      </w:r>
      <w:r w:rsidR="0070248A" w:rsidRPr="00EB7B60">
        <w:rPr>
          <w:b/>
          <w:bCs/>
          <w:sz w:val="22"/>
          <w:szCs w:val="22"/>
          <w:rtl/>
        </w:rPr>
        <w:t>الإسكوا: 74 مليون شخص في المنطقة العربية معرضون لفيروسكورونا بسبب غياب مرافق غسل اليدين</w:t>
      </w:r>
      <w:r w:rsidR="0070248A" w:rsidRPr="00EB7B60">
        <w:rPr>
          <w:rFonts w:hint="cs"/>
          <w:b/>
          <w:bCs/>
          <w:sz w:val="22"/>
          <w:szCs w:val="22"/>
          <w:rtl/>
        </w:rPr>
        <w:t xml:space="preserve"> تقرير في 15 نيسان 2020 اخر زيارة 1/5/2020</w:t>
      </w:r>
      <w:hyperlink r:id="rId20" w:history="1">
        <w:r w:rsidRPr="00EB7B60">
          <w:rPr>
            <w:rStyle w:val="Hyperlink"/>
            <w:b/>
            <w:bCs/>
            <w:sz w:val="22"/>
            <w:szCs w:val="22"/>
          </w:rPr>
          <w:t>https://www.unescwa.org/ar/news</w:t>
        </w:r>
      </w:hyperlink>
    </w:p>
    <w:p w:rsidR="0070248A" w:rsidRPr="00EB7B60" w:rsidRDefault="0070248A" w:rsidP="00B65627">
      <w:pPr>
        <w:pStyle w:val="a4"/>
        <w:bidi/>
        <w:rPr>
          <w:b/>
          <w:bCs/>
          <w:sz w:val="22"/>
          <w:szCs w:val="22"/>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6093"/>
    <w:multiLevelType w:val="hybridMultilevel"/>
    <w:tmpl w:val="B0CE4126"/>
    <w:lvl w:ilvl="0" w:tplc="3FC48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375A"/>
    <w:multiLevelType w:val="hybridMultilevel"/>
    <w:tmpl w:val="5D6C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85E2B"/>
    <w:multiLevelType w:val="multilevel"/>
    <w:tmpl w:val="DA96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04F2B"/>
    <w:multiLevelType w:val="multilevel"/>
    <w:tmpl w:val="EDDC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35E70"/>
    <w:multiLevelType w:val="hybridMultilevel"/>
    <w:tmpl w:val="F2A64F7E"/>
    <w:lvl w:ilvl="0" w:tplc="3F66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44E27"/>
    <w:multiLevelType w:val="hybridMultilevel"/>
    <w:tmpl w:val="7428A060"/>
    <w:lvl w:ilvl="0" w:tplc="9162CE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645D2"/>
    <w:multiLevelType w:val="multilevel"/>
    <w:tmpl w:val="7AE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27AAC"/>
    <w:multiLevelType w:val="hybridMultilevel"/>
    <w:tmpl w:val="BC6279C8"/>
    <w:lvl w:ilvl="0" w:tplc="B0B82E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6119A"/>
    <w:multiLevelType w:val="hybridMultilevel"/>
    <w:tmpl w:val="C74674BA"/>
    <w:lvl w:ilvl="0" w:tplc="870C6B4C">
      <w:start w:val="2"/>
      <w:numFmt w:val="bullet"/>
      <w:lvlText w:val="-"/>
      <w:lvlJc w:val="left"/>
      <w:pPr>
        <w:ind w:left="4965" w:hanging="360"/>
      </w:pPr>
      <w:rPr>
        <w:rFonts w:ascii="Arial" w:eastAsiaTheme="minorHAnsi" w:hAnsi="Arial" w:cs="Aria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9">
    <w:nsid w:val="281F64C3"/>
    <w:multiLevelType w:val="multilevel"/>
    <w:tmpl w:val="AD2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247D6"/>
    <w:multiLevelType w:val="hybridMultilevel"/>
    <w:tmpl w:val="32A2D14C"/>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1">
    <w:nsid w:val="340F689B"/>
    <w:multiLevelType w:val="hybridMultilevel"/>
    <w:tmpl w:val="E0B29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B8722C"/>
    <w:multiLevelType w:val="multilevel"/>
    <w:tmpl w:val="AB2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A435B"/>
    <w:multiLevelType w:val="singleLevel"/>
    <w:tmpl w:val="0401000F"/>
    <w:lvl w:ilvl="0">
      <w:start w:val="1"/>
      <w:numFmt w:val="decimal"/>
      <w:lvlText w:val="%1."/>
      <w:lvlJc w:val="center"/>
      <w:pPr>
        <w:tabs>
          <w:tab w:val="num" w:pos="648"/>
        </w:tabs>
        <w:ind w:left="360" w:hanging="72"/>
      </w:pPr>
    </w:lvl>
  </w:abstractNum>
  <w:abstractNum w:abstractNumId="14">
    <w:nsid w:val="3C280837"/>
    <w:multiLevelType w:val="hybridMultilevel"/>
    <w:tmpl w:val="91C60638"/>
    <w:lvl w:ilvl="0" w:tplc="0756E0D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33C81"/>
    <w:multiLevelType w:val="hybridMultilevel"/>
    <w:tmpl w:val="E0B29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D11CE"/>
    <w:multiLevelType w:val="hybridMultilevel"/>
    <w:tmpl w:val="9AFE7904"/>
    <w:lvl w:ilvl="0" w:tplc="B99E5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94251"/>
    <w:multiLevelType w:val="hybridMultilevel"/>
    <w:tmpl w:val="BF047CB8"/>
    <w:lvl w:ilvl="0" w:tplc="4C445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13AA4"/>
    <w:multiLevelType w:val="hybridMultilevel"/>
    <w:tmpl w:val="A35CB110"/>
    <w:lvl w:ilvl="0" w:tplc="E9E6B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C45DA"/>
    <w:multiLevelType w:val="hybridMultilevel"/>
    <w:tmpl w:val="1E2C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15218"/>
    <w:multiLevelType w:val="multilevel"/>
    <w:tmpl w:val="3E1C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33173"/>
    <w:multiLevelType w:val="hybridMultilevel"/>
    <w:tmpl w:val="DC0EBA2A"/>
    <w:lvl w:ilvl="0" w:tplc="7BACDE92">
      <w:start w:val="1"/>
      <w:numFmt w:val="arabicAlpha"/>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F63E9A"/>
    <w:multiLevelType w:val="hybridMultilevel"/>
    <w:tmpl w:val="E07A43FC"/>
    <w:lvl w:ilvl="0" w:tplc="6DC6AC7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23">
    <w:nsid w:val="54575D94"/>
    <w:multiLevelType w:val="hybridMultilevel"/>
    <w:tmpl w:val="85BE5624"/>
    <w:lvl w:ilvl="0" w:tplc="0409000F">
      <w:start w:val="1"/>
      <w:numFmt w:val="decimal"/>
      <w:lvlText w:val="%1."/>
      <w:lvlJc w:val="left"/>
      <w:pPr>
        <w:ind w:left="10440" w:hanging="360"/>
      </w:p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24">
    <w:nsid w:val="595F4F95"/>
    <w:multiLevelType w:val="hybridMultilevel"/>
    <w:tmpl w:val="BB1CB82E"/>
    <w:lvl w:ilvl="0" w:tplc="D0C225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E04A5"/>
    <w:multiLevelType w:val="hybridMultilevel"/>
    <w:tmpl w:val="9768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42C9D"/>
    <w:multiLevelType w:val="hybridMultilevel"/>
    <w:tmpl w:val="087AA1AE"/>
    <w:lvl w:ilvl="0" w:tplc="43BE56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2BA2"/>
    <w:multiLevelType w:val="hybridMultilevel"/>
    <w:tmpl w:val="5E0699C0"/>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28">
    <w:nsid w:val="69AF3D3E"/>
    <w:multiLevelType w:val="multilevel"/>
    <w:tmpl w:val="5DA8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3D2850"/>
    <w:multiLevelType w:val="hybridMultilevel"/>
    <w:tmpl w:val="6B46EF4A"/>
    <w:lvl w:ilvl="0" w:tplc="5614CCBC">
      <w:start w:val="1"/>
      <w:numFmt w:val="arabicAlpha"/>
      <w:lvlText w:val="%1-"/>
      <w:lvlJc w:val="left"/>
      <w:pPr>
        <w:ind w:left="5685" w:hanging="360"/>
      </w:pPr>
      <w:rPr>
        <w:rFonts w:hint="default"/>
      </w:rPr>
    </w:lvl>
    <w:lvl w:ilvl="1" w:tplc="04090019" w:tentative="1">
      <w:start w:val="1"/>
      <w:numFmt w:val="lowerLetter"/>
      <w:lvlText w:val="%2."/>
      <w:lvlJc w:val="left"/>
      <w:pPr>
        <w:ind w:left="6405" w:hanging="360"/>
      </w:pPr>
    </w:lvl>
    <w:lvl w:ilvl="2" w:tplc="0409001B" w:tentative="1">
      <w:start w:val="1"/>
      <w:numFmt w:val="lowerRoman"/>
      <w:lvlText w:val="%3."/>
      <w:lvlJc w:val="right"/>
      <w:pPr>
        <w:ind w:left="7125" w:hanging="180"/>
      </w:pPr>
    </w:lvl>
    <w:lvl w:ilvl="3" w:tplc="0409000F" w:tentative="1">
      <w:start w:val="1"/>
      <w:numFmt w:val="decimal"/>
      <w:lvlText w:val="%4."/>
      <w:lvlJc w:val="left"/>
      <w:pPr>
        <w:ind w:left="7845" w:hanging="360"/>
      </w:pPr>
    </w:lvl>
    <w:lvl w:ilvl="4" w:tplc="04090019" w:tentative="1">
      <w:start w:val="1"/>
      <w:numFmt w:val="lowerLetter"/>
      <w:lvlText w:val="%5."/>
      <w:lvlJc w:val="left"/>
      <w:pPr>
        <w:ind w:left="8565" w:hanging="360"/>
      </w:pPr>
    </w:lvl>
    <w:lvl w:ilvl="5" w:tplc="0409001B" w:tentative="1">
      <w:start w:val="1"/>
      <w:numFmt w:val="lowerRoman"/>
      <w:lvlText w:val="%6."/>
      <w:lvlJc w:val="right"/>
      <w:pPr>
        <w:ind w:left="9285" w:hanging="180"/>
      </w:pPr>
    </w:lvl>
    <w:lvl w:ilvl="6" w:tplc="0409000F" w:tentative="1">
      <w:start w:val="1"/>
      <w:numFmt w:val="decimal"/>
      <w:lvlText w:val="%7."/>
      <w:lvlJc w:val="left"/>
      <w:pPr>
        <w:ind w:left="10005" w:hanging="360"/>
      </w:pPr>
    </w:lvl>
    <w:lvl w:ilvl="7" w:tplc="04090019" w:tentative="1">
      <w:start w:val="1"/>
      <w:numFmt w:val="lowerLetter"/>
      <w:lvlText w:val="%8."/>
      <w:lvlJc w:val="left"/>
      <w:pPr>
        <w:ind w:left="10725" w:hanging="360"/>
      </w:pPr>
    </w:lvl>
    <w:lvl w:ilvl="8" w:tplc="0409001B" w:tentative="1">
      <w:start w:val="1"/>
      <w:numFmt w:val="lowerRoman"/>
      <w:lvlText w:val="%9."/>
      <w:lvlJc w:val="right"/>
      <w:pPr>
        <w:ind w:left="11445" w:hanging="180"/>
      </w:pPr>
    </w:lvl>
  </w:abstractNum>
  <w:abstractNum w:abstractNumId="30">
    <w:nsid w:val="6D6473A7"/>
    <w:multiLevelType w:val="hybridMultilevel"/>
    <w:tmpl w:val="ED3A5704"/>
    <w:lvl w:ilvl="0" w:tplc="5F666A50">
      <w:start w:val="1"/>
      <w:numFmt w:val="arabicAlpha"/>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31">
    <w:nsid w:val="6D715A38"/>
    <w:multiLevelType w:val="hybridMultilevel"/>
    <w:tmpl w:val="9D5E9876"/>
    <w:lvl w:ilvl="0" w:tplc="5A5CDC80">
      <w:start w:val="1"/>
      <w:numFmt w:val="arabicAlpha"/>
      <w:lvlText w:val="%1-"/>
      <w:lvlJc w:val="left"/>
      <w:pPr>
        <w:ind w:left="9810" w:hanging="360"/>
      </w:pPr>
      <w:rPr>
        <w:rFonts w:asciiTheme="minorHAnsi" w:eastAsiaTheme="minorHAnsi" w:hAnsiTheme="minorHAnsi" w:cstheme="minorBidi"/>
        <w:b w:val="0"/>
        <w:bCs w:val="0"/>
        <w:lang w:bidi="ar-IQ"/>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32">
    <w:nsid w:val="72F03F6E"/>
    <w:multiLevelType w:val="hybridMultilevel"/>
    <w:tmpl w:val="5E44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27"/>
  </w:num>
  <w:num w:numId="4">
    <w:abstractNumId w:val="23"/>
  </w:num>
  <w:num w:numId="5">
    <w:abstractNumId w:val="25"/>
  </w:num>
  <w:num w:numId="6">
    <w:abstractNumId w:val="0"/>
  </w:num>
  <w:num w:numId="7">
    <w:abstractNumId w:val="4"/>
  </w:num>
  <w:num w:numId="8">
    <w:abstractNumId w:val="1"/>
  </w:num>
  <w:num w:numId="9">
    <w:abstractNumId w:val="31"/>
  </w:num>
  <w:num w:numId="10">
    <w:abstractNumId w:val="30"/>
  </w:num>
  <w:num w:numId="11">
    <w:abstractNumId w:val="8"/>
  </w:num>
  <w:num w:numId="12">
    <w:abstractNumId w:val="32"/>
  </w:num>
  <w:num w:numId="13">
    <w:abstractNumId w:val="17"/>
  </w:num>
  <w:num w:numId="14">
    <w:abstractNumId w:val="14"/>
  </w:num>
  <w:num w:numId="15">
    <w:abstractNumId w:val="15"/>
  </w:num>
  <w:num w:numId="16">
    <w:abstractNumId w:val="11"/>
  </w:num>
  <w:num w:numId="17">
    <w:abstractNumId w:val="13"/>
  </w:num>
  <w:num w:numId="18">
    <w:abstractNumId w:val="26"/>
  </w:num>
  <w:num w:numId="19">
    <w:abstractNumId w:val="21"/>
  </w:num>
  <w:num w:numId="20">
    <w:abstractNumId w:val="7"/>
  </w:num>
  <w:num w:numId="21">
    <w:abstractNumId w:val="2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2"/>
  </w:num>
  <w:num w:numId="26">
    <w:abstractNumId w:val="28"/>
  </w:num>
  <w:num w:numId="27">
    <w:abstractNumId w:val="3"/>
  </w:num>
  <w:num w:numId="28">
    <w:abstractNumId w:val="2"/>
  </w:num>
  <w:num w:numId="29">
    <w:abstractNumId w:val="6"/>
  </w:num>
  <w:num w:numId="30">
    <w:abstractNumId w:val="18"/>
  </w:num>
  <w:num w:numId="31">
    <w:abstractNumId w:val="16"/>
  </w:num>
  <w:num w:numId="32">
    <w:abstractNumId w:val="2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956D4"/>
    <w:rsid w:val="00000895"/>
    <w:rsid w:val="000163E3"/>
    <w:rsid w:val="00016535"/>
    <w:rsid w:val="000350BC"/>
    <w:rsid w:val="000647EB"/>
    <w:rsid w:val="00066071"/>
    <w:rsid w:val="00072839"/>
    <w:rsid w:val="00085851"/>
    <w:rsid w:val="00086D4C"/>
    <w:rsid w:val="000A735F"/>
    <w:rsid w:val="000C1478"/>
    <w:rsid w:val="000F1A19"/>
    <w:rsid w:val="000F4036"/>
    <w:rsid w:val="00111AC8"/>
    <w:rsid w:val="00123D42"/>
    <w:rsid w:val="001322CB"/>
    <w:rsid w:val="0014594F"/>
    <w:rsid w:val="00167AEB"/>
    <w:rsid w:val="00170920"/>
    <w:rsid w:val="00176ECC"/>
    <w:rsid w:val="00182146"/>
    <w:rsid w:val="00185251"/>
    <w:rsid w:val="001933BA"/>
    <w:rsid w:val="00196E96"/>
    <w:rsid w:val="001A123D"/>
    <w:rsid w:val="001B095C"/>
    <w:rsid w:val="001B4F15"/>
    <w:rsid w:val="001D6C17"/>
    <w:rsid w:val="001F3A8A"/>
    <w:rsid w:val="0020529B"/>
    <w:rsid w:val="002210B6"/>
    <w:rsid w:val="0022220C"/>
    <w:rsid w:val="00227DF9"/>
    <w:rsid w:val="00241899"/>
    <w:rsid w:val="0024660D"/>
    <w:rsid w:val="002754ED"/>
    <w:rsid w:val="0027664E"/>
    <w:rsid w:val="002770A4"/>
    <w:rsid w:val="00277A25"/>
    <w:rsid w:val="002836BD"/>
    <w:rsid w:val="002839A4"/>
    <w:rsid w:val="00287F1E"/>
    <w:rsid w:val="002C351F"/>
    <w:rsid w:val="002C6554"/>
    <w:rsid w:val="00305FC6"/>
    <w:rsid w:val="00310A21"/>
    <w:rsid w:val="0033171E"/>
    <w:rsid w:val="00335EF5"/>
    <w:rsid w:val="0034014A"/>
    <w:rsid w:val="003461DD"/>
    <w:rsid w:val="00350F55"/>
    <w:rsid w:val="0035661C"/>
    <w:rsid w:val="00356C86"/>
    <w:rsid w:val="00361241"/>
    <w:rsid w:val="00371855"/>
    <w:rsid w:val="003773C4"/>
    <w:rsid w:val="00384DAC"/>
    <w:rsid w:val="003876E1"/>
    <w:rsid w:val="003A1614"/>
    <w:rsid w:val="003C70E5"/>
    <w:rsid w:val="003C73EB"/>
    <w:rsid w:val="003D1EED"/>
    <w:rsid w:val="003E18CB"/>
    <w:rsid w:val="00404369"/>
    <w:rsid w:val="004137C1"/>
    <w:rsid w:val="004251AD"/>
    <w:rsid w:val="00431715"/>
    <w:rsid w:val="00433D41"/>
    <w:rsid w:val="00452C78"/>
    <w:rsid w:val="00462692"/>
    <w:rsid w:val="00465236"/>
    <w:rsid w:val="00467325"/>
    <w:rsid w:val="00475407"/>
    <w:rsid w:val="00482150"/>
    <w:rsid w:val="00482EFC"/>
    <w:rsid w:val="00486476"/>
    <w:rsid w:val="00487F9C"/>
    <w:rsid w:val="004C4A91"/>
    <w:rsid w:val="004D4DED"/>
    <w:rsid w:val="004E082D"/>
    <w:rsid w:val="0052259B"/>
    <w:rsid w:val="0052582A"/>
    <w:rsid w:val="00531FFF"/>
    <w:rsid w:val="00534393"/>
    <w:rsid w:val="00545A67"/>
    <w:rsid w:val="00565B4E"/>
    <w:rsid w:val="00572973"/>
    <w:rsid w:val="00587CDD"/>
    <w:rsid w:val="00592CFD"/>
    <w:rsid w:val="005A1F02"/>
    <w:rsid w:val="005A418F"/>
    <w:rsid w:val="005A7202"/>
    <w:rsid w:val="005B709F"/>
    <w:rsid w:val="005D0476"/>
    <w:rsid w:val="00610C74"/>
    <w:rsid w:val="00620708"/>
    <w:rsid w:val="006330E7"/>
    <w:rsid w:val="00633B08"/>
    <w:rsid w:val="00650DB7"/>
    <w:rsid w:val="006644FA"/>
    <w:rsid w:val="006660B3"/>
    <w:rsid w:val="00684F92"/>
    <w:rsid w:val="00685E89"/>
    <w:rsid w:val="00687174"/>
    <w:rsid w:val="006956D4"/>
    <w:rsid w:val="006B008B"/>
    <w:rsid w:val="006C1F77"/>
    <w:rsid w:val="006C4F7A"/>
    <w:rsid w:val="006E5070"/>
    <w:rsid w:val="006E7A37"/>
    <w:rsid w:val="0070248A"/>
    <w:rsid w:val="00712364"/>
    <w:rsid w:val="0071361D"/>
    <w:rsid w:val="007155D9"/>
    <w:rsid w:val="00737508"/>
    <w:rsid w:val="00743C6E"/>
    <w:rsid w:val="00750339"/>
    <w:rsid w:val="00751429"/>
    <w:rsid w:val="00754724"/>
    <w:rsid w:val="00767887"/>
    <w:rsid w:val="00780F32"/>
    <w:rsid w:val="00796FC3"/>
    <w:rsid w:val="007A79F1"/>
    <w:rsid w:val="007B38F7"/>
    <w:rsid w:val="007C2BE2"/>
    <w:rsid w:val="007F1B64"/>
    <w:rsid w:val="0080564E"/>
    <w:rsid w:val="00806BBE"/>
    <w:rsid w:val="008122AF"/>
    <w:rsid w:val="00813F44"/>
    <w:rsid w:val="008152E6"/>
    <w:rsid w:val="00815A82"/>
    <w:rsid w:val="00815C50"/>
    <w:rsid w:val="008164A7"/>
    <w:rsid w:val="00820028"/>
    <w:rsid w:val="00833888"/>
    <w:rsid w:val="00833A31"/>
    <w:rsid w:val="008473FA"/>
    <w:rsid w:val="00853EBE"/>
    <w:rsid w:val="00854272"/>
    <w:rsid w:val="008615D3"/>
    <w:rsid w:val="00864FE4"/>
    <w:rsid w:val="008657D7"/>
    <w:rsid w:val="008777D1"/>
    <w:rsid w:val="008C2237"/>
    <w:rsid w:val="008C64DD"/>
    <w:rsid w:val="008D5F80"/>
    <w:rsid w:val="008D65F2"/>
    <w:rsid w:val="008E1680"/>
    <w:rsid w:val="008E654A"/>
    <w:rsid w:val="008F71DF"/>
    <w:rsid w:val="00907B8C"/>
    <w:rsid w:val="00910F80"/>
    <w:rsid w:val="00915FFF"/>
    <w:rsid w:val="00920EAD"/>
    <w:rsid w:val="00921278"/>
    <w:rsid w:val="009222C6"/>
    <w:rsid w:val="00927906"/>
    <w:rsid w:val="00960F87"/>
    <w:rsid w:val="0096202F"/>
    <w:rsid w:val="00970D94"/>
    <w:rsid w:val="00992AE8"/>
    <w:rsid w:val="009947EC"/>
    <w:rsid w:val="009B2746"/>
    <w:rsid w:val="009C1ACE"/>
    <w:rsid w:val="009C7126"/>
    <w:rsid w:val="009D7DBA"/>
    <w:rsid w:val="009F660C"/>
    <w:rsid w:val="009F69A4"/>
    <w:rsid w:val="00A03847"/>
    <w:rsid w:val="00A100C1"/>
    <w:rsid w:val="00A11126"/>
    <w:rsid w:val="00A22F7B"/>
    <w:rsid w:val="00A25D9F"/>
    <w:rsid w:val="00A2718D"/>
    <w:rsid w:val="00A44266"/>
    <w:rsid w:val="00A45670"/>
    <w:rsid w:val="00A46DD0"/>
    <w:rsid w:val="00A47D1F"/>
    <w:rsid w:val="00A56574"/>
    <w:rsid w:val="00A57C70"/>
    <w:rsid w:val="00A60566"/>
    <w:rsid w:val="00A63A77"/>
    <w:rsid w:val="00A7762F"/>
    <w:rsid w:val="00A82E12"/>
    <w:rsid w:val="00A92932"/>
    <w:rsid w:val="00A97EF4"/>
    <w:rsid w:val="00AB5B73"/>
    <w:rsid w:val="00AB6600"/>
    <w:rsid w:val="00AC4567"/>
    <w:rsid w:val="00AD4B57"/>
    <w:rsid w:val="00AD5765"/>
    <w:rsid w:val="00AE0B95"/>
    <w:rsid w:val="00AE4A7D"/>
    <w:rsid w:val="00AF298C"/>
    <w:rsid w:val="00B050CB"/>
    <w:rsid w:val="00B12740"/>
    <w:rsid w:val="00B1376B"/>
    <w:rsid w:val="00B17E50"/>
    <w:rsid w:val="00B26E3F"/>
    <w:rsid w:val="00B37945"/>
    <w:rsid w:val="00B503B6"/>
    <w:rsid w:val="00B52809"/>
    <w:rsid w:val="00B532BC"/>
    <w:rsid w:val="00B65627"/>
    <w:rsid w:val="00B7161D"/>
    <w:rsid w:val="00B7189A"/>
    <w:rsid w:val="00B7530F"/>
    <w:rsid w:val="00B76EEF"/>
    <w:rsid w:val="00BA05B1"/>
    <w:rsid w:val="00BB1EC0"/>
    <w:rsid w:val="00BD526E"/>
    <w:rsid w:val="00BE3640"/>
    <w:rsid w:val="00BE7765"/>
    <w:rsid w:val="00BF39F8"/>
    <w:rsid w:val="00C00FEF"/>
    <w:rsid w:val="00C0134E"/>
    <w:rsid w:val="00C06273"/>
    <w:rsid w:val="00C239EF"/>
    <w:rsid w:val="00C2466F"/>
    <w:rsid w:val="00C45A1D"/>
    <w:rsid w:val="00C51EF1"/>
    <w:rsid w:val="00C55E57"/>
    <w:rsid w:val="00C70A6B"/>
    <w:rsid w:val="00C72B77"/>
    <w:rsid w:val="00C86824"/>
    <w:rsid w:val="00C90400"/>
    <w:rsid w:val="00CA0E41"/>
    <w:rsid w:val="00CA33D8"/>
    <w:rsid w:val="00CB798F"/>
    <w:rsid w:val="00CC489E"/>
    <w:rsid w:val="00CC676D"/>
    <w:rsid w:val="00CF0A81"/>
    <w:rsid w:val="00D00181"/>
    <w:rsid w:val="00D0389D"/>
    <w:rsid w:val="00D10D82"/>
    <w:rsid w:val="00D13427"/>
    <w:rsid w:val="00D138A4"/>
    <w:rsid w:val="00D1456D"/>
    <w:rsid w:val="00D16835"/>
    <w:rsid w:val="00D20B7F"/>
    <w:rsid w:val="00D32751"/>
    <w:rsid w:val="00D327D2"/>
    <w:rsid w:val="00D351E7"/>
    <w:rsid w:val="00D37732"/>
    <w:rsid w:val="00D50BAA"/>
    <w:rsid w:val="00D52D56"/>
    <w:rsid w:val="00D726D3"/>
    <w:rsid w:val="00D77B39"/>
    <w:rsid w:val="00D9208A"/>
    <w:rsid w:val="00D941DD"/>
    <w:rsid w:val="00DD1510"/>
    <w:rsid w:val="00DE29A7"/>
    <w:rsid w:val="00DF4385"/>
    <w:rsid w:val="00E10033"/>
    <w:rsid w:val="00E12456"/>
    <w:rsid w:val="00E20A96"/>
    <w:rsid w:val="00E40E70"/>
    <w:rsid w:val="00E40FE5"/>
    <w:rsid w:val="00E55C84"/>
    <w:rsid w:val="00E702B5"/>
    <w:rsid w:val="00E73F0E"/>
    <w:rsid w:val="00E85228"/>
    <w:rsid w:val="00E91FCA"/>
    <w:rsid w:val="00E955F0"/>
    <w:rsid w:val="00EA5676"/>
    <w:rsid w:val="00EA5BB9"/>
    <w:rsid w:val="00EB0A1A"/>
    <w:rsid w:val="00EB284E"/>
    <w:rsid w:val="00EB4379"/>
    <w:rsid w:val="00EB6A6C"/>
    <w:rsid w:val="00EB7B60"/>
    <w:rsid w:val="00EC2214"/>
    <w:rsid w:val="00EE31CA"/>
    <w:rsid w:val="00F2556E"/>
    <w:rsid w:val="00F407FB"/>
    <w:rsid w:val="00F42A4F"/>
    <w:rsid w:val="00F605E3"/>
    <w:rsid w:val="00F72669"/>
    <w:rsid w:val="00FA3C2A"/>
    <w:rsid w:val="00FA453A"/>
    <w:rsid w:val="00FA6C61"/>
    <w:rsid w:val="00FB4C31"/>
    <w:rsid w:val="00FB68C1"/>
    <w:rsid w:val="00FD0CFD"/>
    <w:rsid w:val="00FD69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E50"/>
    <w:pPr>
      <w:ind w:left="720"/>
      <w:contextualSpacing/>
    </w:pPr>
  </w:style>
  <w:style w:type="character" w:styleId="Hyperlink">
    <w:name w:val="Hyperlink"/>
    <w:basedOn w:val="a0"/>
    <w:uiPriority w:val="99"/>
    <w:unhideWhenUsed/>
    <w:rsid w:val="0014594F"/>
    <w:rPr>
      <w:color w:val="0563C1" w:themeColor="hyperlink"/>
      <w:u w:val="single"/>
    </w:rPr>
  </w:style>
  <w:style w:type="paragraph" w:styleId="a4">
    <w:name w:val="footnote text"/>
    <w:basedOn w:val="a"/>
    <w:link w:val="Char"/>
    <w:uiPriority w:val="99"/>
    <w:unhideWhenUsed/>
    <w:rsid w:val="003D1EED"/>
    <w:pPr>
      <w:spacing w:after="0" w:line="240" w:lineRule="auto"/>
    </w:pPr>
    <w:rPr>
      <w:sz w:val="20"/>
      <w:szCs w:val="20"/>
    </w:rPr>
  </w:style>
  <w:style w:type="character" w:customStyle="1" w:styleId="Char">
    <w:name w:val="نص حاشية سفلية Char"/>
    <w:basedOn w:val="a0"/>
    <w:link w:val="a4"/>
    <w:uiPriority w:val="99"/>
    <w:rsid w:val="003D1EED"/>
    <w:rPr>
      <w:sz w:val="20"/>
      <w:szCs w:val="20"/>
    </w:rPr>
  </w:style>
  <w:style w:type="character" w:styleId="a5">
    <w:name w:val="footnote reference"/>
    <w:basedOn w:val="a0"/>
    <w:uiPriority w:val="99"/>
    <w:semiHidden/>
    <w:unhideWhenUsed/>
    <w:rsid w:val="003D1EED"/>
    <w:rPr>
      <w:vertAlign w:val="superscript"/>
    </w:rPr>
  </w:style>
  <w:style w:type="paragraph" w:styleId="a6">
    <w:name w:val="header"/>
    <w:basedOn w:val="a"/>
    <w:link w:val="Char0"/>
    <w:uiPriority w:val="99"/>
    <w:unhideWhenUsed/>
    <w:rsid w:val="00A44266"/>
    <w:pPr>
      <w:tabs>
        <w:tab w:val="center" w:pos="4680"/>
        <w:tab w:val="right" w:pos="9360"/>
      </w:tabs>
      <w:spacing w:after="0" w:line="240" w:lineRule="auto"/>
    </w:pPr>
  </w:style>
  <w:style w:type="character" w:customStyle="1" w:styleId="Char0">
    <w:name w:val="رأس صفحة Char"/>
    <w:basedOn w:val="a0"/>
    <w:link w:val="a6"/>
    <w:uiPriority w:val="99"/>
    <w:rsid w:val="00A44266"/>
  </w:style>
  <w:style w:type="paragraph" w:styleId="a7">
    <w:name w:val="footer"/>
    <w:basedOn w:val="a"/>
    <w:link w:val="Char1"/>
    <w:uiPriority w:val="99"/>
    <w:unhideWhenUsed/>
    <w:rsid w:val="00A44266"/>
    <w:pPr>
      <w:tabs>
        <w:tab w:val="center" w:pos="4680"/>
        <w:tab w:val="right" w:pos="9360"/>
      </w:tabs>
      <w:spacing w:after="0" w:line="240" w:lineRule="auto"/>
    </w:pPr>
  </w:style>
  <w:style w:type="character" w:customStyle="1" w:styleId="Char1">
    <w:name w:val="تذييل صفحة Char"/>
    <w:basedOn w:val="a0"/>
    <w:link w:val="a7"/>
    <w:uiPriority w:val="99"/>
    <w:rsid w:val="00A44266"/>
  </w:style>
  <w:style w:type="paragraph" w:styleId="2">
    <w:name w:val="Body Text Indent 2"/>
    <w:basedOn w:val="a"/>
    <w:link w:val="2Char"/>
    <w:uiPriority w:val="99"/>
    <w:semiHidden/>
    <w:unhideWhenUsed/>
    <w:rsid w:val="000647EB"/>
    <w:pPr>
      <w:spacing w:after="120" w:line="480" w:lineRule="auto"/>
      <w:ind w:left="360"/>
    </w:pPr>
  </w:style>
  <w:style w:type="character" w:customStyle="1" w:styleId="2Char">
    <w:name w:val="نص أساسي بمسافة بادئة 2 Char"/>
    <w:basedOn w:val="a0"/>
    <w:link w:val="2"/>
    <w:uiPriority w:val="99"/>
    <w:semiHidden/>
    <w:rsid w:val="00064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50"/>
    <w:pPr>
      <w:ind w:left="720"/>
      <w:contextualSpacing/>
    </w:pPr>
  </w:style>
  <w:style w:type="character" w:styleId="Hyperlink">
    <w:name w:val="Hyperlink"/>
    <w:basedOn w:val="DefaultParagraphFont"/>
    <w:uiPriority w:val="99"/>
    <w:unhideWhenUsed/>
    <w:rsid w:val="0014594F"/>
    <w:rPr>
      <w:color w:val="0563C1" w:themeColor="hyperlink"/>
      <w:u w:val="single"/>
    </w:rPr>
  </w:style>
  <w:style w:type="paragraph" w:styleId="FootnoteText">
    <w:name w:val="footnote text"/>
    <w:basedOn w:val="Normal"/>
    <w:link w:val="FootnoteTextChar"/>
    <w:uiPriority w:val="99"/>
    <w:unhideWhenUsed/>
    <w:rsid w:val="003D1EED"/>
    <w:pPr>
      <w:spacing w:after="0" w:line="240" w:lineRule="auto"/>
    </w:pPr>
    <w:rPr>
      <w:sz w:val="20"/>
      <w:szCs w:val="20"/>
    </w:rPr>
  </w:style>
  <w:style w:type="character" w:customStyle="1" w:styleId="FootnoteTextChar">
    <w:name w:val="Footnote Text Char"/>
    <w:basedOn w:val="DefaultParagraphFont"/>
    <w:link w:val="FootnoteText"/>
    <w:uiPriority w:val="99"/>
    <w:rsid w:val="003D1EED"/>
    <w:rPr>
      <w:sz w:val="20"/>
      <w:szCs w:val="20"/>
    </w:rPr>
  </w:style>
  <w:style w:type="character" w:styleId="FootnoteReference">
    <w:name w:val="footnote reference"/>
    <w:basedOn w:val="DefaultParagraphFont"/>
    <w:uiPriority w:val="99"/>
    <w:semiHidden/>
    <w:unhideWhenUsed/>
    <w:rsid w:val="003D1EED"/>
    <w:rPr>
      <w:vertAlign w:val="superscript"/>
    </w:rPr>
  </w:style>
  <w:style w:type="paragraph" w:styleId="Header">
    <w:name w:val="header"/>
    <w:basedOn w:val="Normal"/>
    <w:link w:val="HeaderChar"/>
    <w:uiPriority w:val="99"/>
    <w:unhideWhenUsed/>
    <w:rsid w:val="00A4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66"/>
  </w:style>
  <w:style w:type="paragraph" w:styleId="Footer">
    <w:name w:val="footer"/>
    <w:basedOn w:val="Normal"/>
    <w:link w:val="FooterChar"/>
    <w:uiPriority w:val="99"/>
    <w:unhideWhenUsed/>
    <w:rsid w:val="00A4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66"/>
  </w:style>
  <w:style w:type="paragraph" w:styleId="BodyTextIndent2">
    <w:name w:val="Body Text Indent 2"/>
    <w:basedOn w:val="Normal"/>
    <w:link w:val="BodyTextIndent2Char"/>
    <w:uiPriority w:val="99"/>
    <w:semiHidden/>
    <w:unhideWhenUsed/>
    <w:rsid w:val="000647EB"/>
    <w:pPr>
      <w:spacing w:after="120" w:line="480" w:lineRule="auto"/>
      <w:ind w:left="360"/>
    </w:pPr>
  </w:style>
  <w:style w:type="character" w:customStyle="1" w:styleId="BodyTextIndent2Char">
    <w:name w:val="Body Text Indent 2 Char"/>
    <w:basedOn w:val="DefaultParagraphFont"/>
    <w:link w:val="BodyTextIndent2"/>
    <w:uiPriority w:val="99"/>
    <w:semiHidden/>
    <w:rsid w:val="000647EB"/>
  </w:style>
</w:styles>
</file>

<file path=word/webSettings.xml><?xml version="1.0" encoding="utf-8"?>
<w:webSettings xmlns:r="http://schemas.openxmlformats.org/officeDocument/2006/relationships" xmlns:w="http://schemas.openxmlformats.org/wordprocessingml/2006/main">
  <w:divs>
    <w:div w:id="180819753">
      <w:bodyDiv w:val="1"/>
      <w:marLeft w:val="0"/>
      <w:marRight w:val="0"/>
      <w:marTop w:val="0"/>
      <w:marBottom w:val="0"/>
      <w:divBdr>
        <w:top w:val="none" w:sz="0" w:space="0" w:color="auto"/>
        <w:left w:val="none" w:sz="0" w:space="0" w:color="auto"/>
        <w:bottom w:val="none" w:sz="0" w:space="0" w:color="auto"/>
        <w:right w:val="none" w:sz="0" w:space="0" w:color="auto"/>
      </w:divBdr>
      <w:divsChild>
        <w:div w:id="1107457823">
          <w:marLeft w:val="0"/>
          <w:marRight w:val="0"/>
          <w:marTop w:val="0"/>
          <w:marBottom w:val="0"/>
          <w:divBdr>
            <w:top w:val="none" w:sz="0" w:space="0" w:color="auto"/>
            <w:left w:val="none" w:sz="0" w:space="0" w:color="auto"/>
            <w:bottom w:val="none" w:sz="0" w:space="0" w:color="auto"/>
            <w:right w:val="none" w:sz="0" w:space="0" w:color="auto"/>
          </w:divBdr>
        </w:div>
      </w:divsChild>
    </w:div>
    <w:div w:id="628586345">
      <w:bodyDiv w:val="1"/>
      <w:marLeft w:val="0"/>
      <w:marRight w:val="0"/>
      <w:marTop w:val="0"/>
      <w:marBottom w:val="0"/>
      <w:divBdr>
        <w:top w:val="none" w:sz="0" w:space="0" w:color="auto"/>
        <w:left w:val="none" w:sz="0" w:space="0" w:color="auto"/>
        <w:bottom w:val="none" w:sz="0" w:space="0" w:color="auto"/>
        <w:right w:val="none" w:sz="0" w:space="0" w:color="auto"/>
      </w:divBdr>
    </w:div>
    <w:div w:id="1030570494">
      <w:bodyDiv w:val="1"/>
      <w:marLeft w:val="0"/>
      <w:marRight w:val="0"/>
      <w:marTop w:val="0"/>
      <w:marBottom w:val="0"/>
      <w:divBdr>
        <w:top w:val="none" w:sz="0" w:space="0" w:color="auto"/>
        <w:left w:val="none" w:sz="0" w:space="0" w:color="auto"/>
        <w:bottom w:val="none" w:sz="0" w:space="0" w:color="auto"/>
        <w:right w:val="none" w:sz="0" w:space="0" w:color="auto"/>
      </w:divBdr>
    </w:div>
    <w:div w:id="1252740353">
      <w:bodyDiv w:val="1"/>
      <w:marLeft w:val="0"/>
      <w:marRight w:val="0"/>
      <w:marTop w:val="0"/>
      <w:marBottom w:val="0"/>
      <w:divBdr>
        <w:top w:val="none" w:sz="0" w:space="0" w:color="auto"/>
        <w:left w:val="none" w:sz="0" w:space="0" w:color="auto"/>
        <w:bottom w:val="none" w:sz="0" w:space="0" w:color="auto"/>
        <w:right w:val="none" w:sz="0" w:space="0" w:color="auto"/>
      </w:divBdr>
    </w:div>
    <w:div w:id="1353605063">
      <w:bodyDiv w:val="1"/>
      <w:marLeft w:val="0"/>
      <w:marRight w:val="0"/>
      <w:marTop w:val="0"/>
      <w:marBottom w:val="0"/>
      <w:divBdr>
        <w:top w:val="none" w:sz="0" w:space="0" w:color="auto"/>
        <w:left w:val="none" w:sz="0" w:space="0" w:color="auto"/>
        <w:bottom w:val="none" w:sz="0" w:space="0" w:color="auto"/>
        <w:right w:val="none" w:sz="0" w:space="0" w:color="auto"/>
      </w:divBdr>
    </w:div>
    <w:div w:id="1451321228">
      <w:bodyDiv w:val="1"/>
      <w:marLeft w:val="0"/>
      <w:marRight w:val="0"/>
      <w:marTop w:val="0"/>
      <w:marBottom w:val="0"/>
      <w:divBdr>
        <w:top w:val="none" w:sz="0" w:space="0" w:color="auto"/>
        <w:left w:val="none" w:sz="0" w:space="0" w:color="auto"/>
        <w:bottom w:val="none" w:sz="0" w:space="0" w:color="auto"/>
        <w:right w:val="none" w:sz="0" w:space="0" w:color="auto"/>
      </w:divBdr>
    </w:div>
    <w:div w:id="1698046723">
      <w:bodyDiv w:val="1"/>
      <w:marLeft w:val="0"/>
      <w:marRight w:val="0"/>
      <w:marTop w:val="0"/>
      <w:marBottom w:val="0"/>
      <w:divBdr>
        <w:top w:val="none" w:sz="0" w:space="0" w:color="auto"/>
        <w:left w:val="none" w:sz="0" w:space="0" w:color="auto"/>
        <w:bottom w:val="none" w:sz="0" w:space="0" w:color="auto"/>
        <w:right w:val="none" w:sz="0" w:space="0" w:color="auto"/>
      </w:divBdr>
    </w:div>
    <w:div w:id="1738287785">
      <w:bodyDiv w:val="1"/>
      <w:marLeft w:val="0"/>
      <w:marRight w:val="0"/>
      <w:marTop w:val="0"/>
      <w:marBottom w:val="0"/>
      <w:divBdr>
        <w:top w:val="none" w:sz="0" w:space="0" w:color="auto"/>
        <w:left w:val="none" w:sz="0" w:space="0" w:color="auto"/>
        <w:bottom w:val="none" w:sz="0" w:space="0" w:color="auto"/>
        <w:right w:val="none" w:sz="0" w:space="0" w:color="auto"/>
      </w:divBdr>
    </w:div>
    <w:div w:id="19362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hyperlink" Target="http://www.unesco.org/new/ar/natural-sciences/environment/water/wwap/display-single-%20%2066%20news" TargetMode="External"/><Relationship Id="rId18" Type="http://schemas.openxmlformats.org/officeDocument/2006/relationships/hyperlink" Target="https://ar.wikipedia.org/wiki/%D9%85%D9%8A%D8%A7%D9%87_%D8%A7%D9%84%D8%B4%D8%B1%D8%A8_%D8%A7%D9%84%D9%85%D8%AD%D8%B3%D9%86%D8%A9" TargetMode="External"/><Relationship Id="rId3" Type="http://schemas.openxmlformats.org/officeDocument/2006/relationships/hyperlink" Target="https://www.internationalwaterlaw.org/documents/intldocs/ILA/Helsinki_Rules-%2030%20original_with_comments.pdf&#1575;&#1582;&#1585;%20&#1586;&#1610;&#1575;&#1585;&#1577;%20&#1604;&#1604;&#1605;&#1608;&#1602;&#1593;%202020/2/" TargetMode="External"/><Relationship Id="rId7" Type="http://schemas.openxmlformats.org/officeDocument/2006/relationships/hyperlink" Target="https://www.internationalwaterlaw.org/documents/intldocs/ILA/Helsinki_Rules-%20%2052%20original_with_comments.pdf" TargetMode="External"/><Relationship Id="rId12" Type="http://schemas.openxmlformats.org/officeDocument/2006/relationships/hyperlink" Target="http://www.unesco.org/new/ar/natural-sciences/environment/water/wwap/display-%20%2064%20single" TargetMode="External"/><Relationship Id="rId17" Type="http://schemas.openxmlformats.org/officeDocument/2006/relationships/hyperlink" Target="https://www.who.int/water_sanitation_health/monitoring/coverage/ar" TargetMode="External"/><Relationship Id="rId2" Type="http://schemas.openxmlformats.org/officeDocument/2006/relationships/hyperlink" Target="http://digital.ahram.org.eg/articles.aspx?Serial=221228&amp;eid=475%20&#1575;&#1582;&#1585;" TargetMode="External"/><Relationship Id="rId16" Type="http://schemas.openxmlformats.org/officeDocument/2006/relationships/hyperlink" Target="http://www.un.org" TargetMode="External"/><Relationship Id="rId20" Type="http://schemas.openxmlformats.org/officeDocument/2006/relationships/hyperlink" Target="https://www.unescwa.org/ar/news" TargetMode="External"/><Relationship Id="rId1" Type="http://schemas.openxmlformats.org/officeDocument/2006/relationships/hyperlink" Target="https://www.politics-dz.com/%D8%A7%D9%84%D9%82%D8%A7%D9%86%D9%88%D9%86-%D8%A7%D9%84%D8%AF%D9%88%D9%84%D9%8A-%D9%84%D9%84%D9%85%D9%8A%D8%A7%D9%87" TargetMode="External"/><Relationship Id="rId6" Type="http://schemas.openxmlformats.org/officeDocument/2006/relationships/hyperlink" Target="https://www.un.org/ar/charter-united-nations/" TargetMode="External"/><Relationship Id="rId11" Type="http://schemas.openxmlformats.org/officeDocument/2006/relationships/hyperlink" Target="http://www.unesco.org/new/ar/natural-sciences/environment/water/wwap/display-single-62-%20news/news/water23.03.2016" TargetMode="External"/><Relationship Id="rId5" Type="http://schemas.openxmlformats.org/officeDocument/2006/relationships/hyperlink" Target="https://www.internationalwaterlaw.org/documents/intldocs/ILA/Helsinki_Rules-%2042%20%20original_with_comments.pdf" TargetMode="External"/><Relationship Id="rId15" Type="http://schemas.openxmlformats.org/officeDocument/2006/relationships/hyperlink" Target="https://www.unescwa.org/ar/news/" TargetMode="External"/><Relationship Id="rId10" Type="http://schemas.openxmlformats.org/officeDocument/2006/relationships/hyperlink" Target="http://www.unesco.org/new/ar/natural-sciences/environment/water/wwap/display-single%2058-%20news/news/water&#1576;&#1578;&#1575;&#1585;&#1610;&#1582;%2027-9-2019" TargetMode="External"/><Relationship Id="rId19" Type="http://schemas.openxmlformats.org/officeDocument/2006/relationships/hyperlink" Target="https://www.unescwa.org/ar" TargetMode="External"/><Relationship Id="rId4" Type="http://schemas.openxmlformats.org/officeDocument/2006/relationships/hyperlink" Target="https://www.internationalwaterlaw.org/documents/intldocs/ILA/Helsinki_Rules-%2033-%20&#1605;&#1589;&#1583;&#1585;%20&#1587;&#1575;&#1576;&#1602;%20original_with_comments.pdf" TargetMode="External"/><Relationship Id="rId9" Type="http://schemas.openxmlformats.org/officeDocument/2006/relationships/hyperlink" Target="http://www.un.org" TargetMode="External"/><Relationship Id="rId14" Type="http://schemas.openxmlformats.org/officeDocument/2006/relationships/hyperlink" Target="https://www.un.org/development/desa/ar/news/sustainable/new-un-water-development-%2069%20report.htm19%20&#1570;&#1584;&#1575;&#1585;/&#1605;&#1575;&#1585;&#1587;%202019,&#160;&#1606;&#1610;&#1608;&#1610;&#1608;&#1585;&#160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4259-A318-44B6-8873-2E926301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7010</Words>
  <Characters>39959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dc:creator>
  <cp:lastModifiedBy>DELL</cp:lastModifiedBy>
  <cp:revision>4</cp:revision>
  <dcterms:created xsi:type="dcterms:W3CDTF">2020-05-05T19:59:00Z</dcterms:created>
  <dcterms:modified xsi:type="dcterms:W3CDTF">2022-02-14T10:12:00Z</dcterms:modified>
</cp:coreProperties>
</file>