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082" w:rsidRDefault="00563082" w:rsidP="00563082">
      <w:pPr>
        <w:rPr>
          <w:b/>
          <w:bCs/>
          <w:sz w:val="28"/>
          <w:szCs w:val="28"/>
          <w:rtl/>
          <w:lang w:bidi="ar"/>
        </w:rPr>
      </w:pPr>
    </w:p>
    <w:p w:rsidR="00144315" w:rsidRDefault="00B12ACE" w:rsidP="00144315">
      <w:pPr>
        <w:jc w:val="center"/>
        <w:rPr>
          <w:b/>
          <w:bCs/>
          <w:sz w:val="28"/>
          <w:szCs w:val="28"/>
          <w:rtl/>
          <w:lang w:bidi="ar"/>
        </w:rPr>
      </w:pPr>
      <w:r>
        <w:rPr>
          <w:rFonts w:hint="cs"/>
          <w:b/>
          <w:bCs/>
          <w:sz w:val="28"/>
          <w:szCs w:val="28"/>
          <w:rtl/>
          <w:lang w:bidi="ar"/>
        </w:rPr>
        <w:t>المحاضرة الخامسة: نظرة في نشأة علم العقاب</w:t>
      </w:r>
      <w:r w:rsidR="00360393" w:rsidRPr="00360393">
        <w:rPr>
          <w:rFonts w:hint="cs"/>
          <w:sz w:val="28"/>
          <w:szCs w:val="28"/>
          <w:rtl/>
          <w:lang w:bidi="ar"/>
        </w:rPr>
        <w:br/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br/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الفقرة الاولى: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 xml:space="preserve">الأصل في علم العقاب </w:t>
      </w:r>
    </w:p>
    <w:p w:rsidR="00563082" w:rsidRDefault="00144315" w:rsidP="00144315">
      <w:pPr>
        <w:jc w:val="center"/>
        <w:rPr>
          <w:sz w:val="28"/>
          <w:szCs w:val="28"/>
          <w:rtl/>
          <w:lang w:bidi="ar"/>
        </w:rPr>
      </w:pPr>
      <w:r w:rsidRPr="00360393">
        <w:rPr>
          <w:rFonts w:hint="cs"/>
          <w:b/>
          <w:bCs/>
          <w:sz w:val="28"/>
          <w:szCs w:val="28"/>
          <w:rtl/>
          <w:lang w:bidi="ar"/>
        </w:rPr>
        <w:t xml:space="preserve">الأصل في علم العقاب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عند نشأته، أنه «العلم الذي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 xml:space="preserve">يهتم بدراسة تنفيذ عقوبة السجن» ومن هنا جاء اصطلاح </w:t>
      </w:r>
      <w:r w:rsidR="00360393" w:rsidRPr="00360393">
        <w:rPr>
          <w:rFonts w:hint="cs"/>
          <w:b/>
          <w:bCs/>
          <w:sz w:val="28"/>
          <w:szCs w:val="28"/>
          <w:lang w:bidi="ar"/>
        </w:rPr>
        <w:t>science pénitentiaire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  ومعناه «علم السجون». فبعد أن ألغت الثورة الفرنسية العقوبات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البدنية (عدا عقوبة الإعدام)، وأحلت محلها العقوبات السالبة للحرية، شق علم العقاب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طريقه بحثاً عن أفضل الأنظمة ملاءمة لتنفيذ عقوبة السجن تحديداً. إلاّ أن تعدد</w:t>
      </w:r>
      <w:r w:rsidR="00360393" w:rsidRPr="00360393">
        <w:rPr>
          <w:rFonts w:hint="cs"/>
          <w:sz w:val="28"/>
          <w:szCs w:val="28"/>
          <w:rtl/>
          <w:lang w:bidi="ar"/>
        </w:rPr>
        <w:br/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العقوبات الأخرى واختلاف أنواعها (كالعقوبات المالية، العقوبات المقيدة للحرية والمانعة</w:t>
      </w:r>
      <w:r w:rsidR="00360393" w:rsidRPr="00360393">
        <w:rPr>
          <w:rFonts w:hint="cs"/>
          <w:sz w:val="28"/>
          <w:szCs w:val="28"/>
          <w:rtl/>
          <w:lang w:bidi="ar"/>
        </w:rPr>
        <w:br/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والمقيدة للحقوق) جعل من مصطلح «</w:t>
      </w:r>
      <w:r w:rsidR="00360393" w:rsidRPr="00360393">
        <w:rPr>
          <w:rFonts w:hint="cs"/>
          <w:b/>
          <w:bCs/>
          <w:sz w:val="28"/>
          <w:szCs w:val="28"/>
          <w:lang w:bidi="ar"/>
        </w:rPr>
        <w:t>pénologie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» أكثر مطابقة وملاءَمة، وهو الاصطلاح المطابق حرفياً، لتعبير «علم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العقاب».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وإذ يتناول هذا العلم بالدراسة بصفة أساسية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B12ACE">
        <w:rPr>
          <w:rFonts w:hint="cs"/>
          <w:b/>
          <w:bCs/>
          <w:sz w:val="28"/>
          <w:szCs w:val="28"/>
          <w:rtl/>
          <w:lang w:bidi="ar"/>
        </w:rPr>
        <w:t xml:space="preserve">تنفيذ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العقوبات والتدابير الاحترازية</w:t>
      </w:r>
      <w:r w:rsidR="00B12ACE">
        <w:rPr>
          <w:rFonts w:hint="cs"/>
          <w:b/>
          <w:bCs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 xml:space="preserve">فإنه </w:t>
      </w:r>
      <w:proofErr w:type="spellStart"/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لايتقيد</w:t>
      </w:r>
      <w:proofErr w:type="spellEnd"/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 xml:space="preserve"> في ذلك بالقواعد التي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يطبقها تشريع وضعي معين، وإنما يسعى إلى الوصول إلى القواعد التي ينبغي أن تحكم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="00360393" w:rsidRPr="00360393">
        <w:rPr>
          <w:rFonts w:hint="cs"/>
          <w:b/>
          <w:bCs/>
          <w:sz w:val="28"/>
          <w:szCs w:val="28"/>
          <w:rtl/>
          <w:lang w:bidi="ar"/>
        </w:rPr>
        <w:t>هذا التنفيذ بما يحقق مصلحة المجتمع في مكافحة الإجرام.</w:t>
      </w:r>
    </w:p>
    <w:p w:rsidR="00B12ACE" w:rsidRDefault="00360393" w:rsidP="00144315">
      <w:pPr>
        <w:jc w:val="center"/>
        <w:rPr>
          <w:b/>
          <w:bCs/>
          <w:sz w:val="28"/>
          <w:szCs w:val="28"/>
          <w:rtl/>
          <w:lang w:bidi="ar"/>
        </w:rPr>
      </w:pPr>
      <w:r w:rsidRPr="00360393">
        <w:rPr>
          <w:rFonts w:hint="cs"/>
          <w:b/>
          <w:bCs/>
          <w:sz w:val="28"/>
          <w:szCs w:val="28"/>
          <w:rtl/>
          <w:lang w:bidi="ar"/>
        </w:rPr>
        <w:br/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الفقرة الثانية: </w:t>
      </w:r>
      <w:r w:rsidR="00B12ACE" w:rsidRPr="00B12ACE">
        <w:rPr>
          <w:rFonts w:hint="cs"/>
          <w:b/>
          <w:bCs/>
          <w:sz w:val="28"/>
          <w:szCs w:val="28"/>
          <w:rtl/>
          <w:lang w:bidi="ar"/>
        </w:rPr>
        <w:t>علاقة علم العقاب بعلم الاجرام</w:t>
      </w:r>
    </w:p>
    <w:p w:rsidR="00B12ACE" w:rsidRDefault="00360393" w:rsidP="00144315">
      <w:pPr>
        <w:jc w:val="center"/>
        <w:rPr>
          <w:sz w:val="28"/>
          <w:szCs w:val="28"/>
          <w:rtl/>
          <w:lang w:bidi="ar"/>
        </w:rPr>
      </w:pPr>
      <w:r w:rsidRPr="00360393">
        <w:rPr>
          <w:rFonts w:hint="cs"/>
          <w:b/>
          <w:bCs/>
          <w:sz w:val="28"/>
          <w:szCs w:val="28"/>
          <w:rtl/>
          <w:lang w:bidi="ar"/>
        </w:rPr>
        <w:t>يرتبط علم العقاب بعلم الإجرام</w:t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ارتباطاً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وثيقاً، فهما يسعيان إلى تحقيق غاية واحدة هي مكافحة الإجرام، وإن اختلفت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أساليبهما لبلوغها، غير أن علم العقاب يتميز من علم الإجرام من حيث الموضوع،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فحينما يتناول الأول في أبحاثه دراسة العقوبات والتدابير الاحترازية من حيث</w:t>
      </w:r>
      <w:r w:rsidRPr="00360393">
        <w:rPr>
          <w:rFonts w:hint="cs"/>
          <w:sz w:val="28"/>
          <w:szCs w:val="28"/>
          <w:rtl/>
          <w:lang w:bidi="ar"/>
        </w:rPr>
        <w:br/>
      </w:r>
      <w:r w:rsidRPr="00360393">
        <w:rPr>
          <w:rFonts w:hint="cs"/>
          <w:b/>
          <w:bCs/>
          <w:sz w:val="28"/>
          <w:szCs w:val="28"/>
          <w:rtl/>
          <w:lang w:bidi="ar"/>
        </w:rPr>
        <w:t>أغراضها وأفضل السبل لتنفيذها، فإن هذا الأخير يبحث في ظاهرة الجريمة</w:t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للوقوف</w:t>
      </w:r>
      <w:r w:rsidRPr="00360393">
        <w:rPr>
          <w:rFonts w:hint="cs"/>
          <w:sz w:val="28"/>
          <w:szCs w:val="28"/>
          <w:rtl/>
          <w:lang w:bidi="ar"/>
        </w:rPr>
        <w:br/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على 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أسبابها وطرق مكافحتها.</w:t>
      </w:r>
      <w:r w:rsidRPr="00360393">
        <w:rPr>
          <w:rFonts w:hint="cs"/>
          <w:sz w:val="28"/>
          <w:szCs w:val="28"/>
          <w:rtl/>
          <w:lang w:bidi="ar"/>
        </w:rPr>
        <w:br/>
      </w:r>
      <w:r w:rsidRPr="00360393">
        <w:rPr>
          <w:rFonts w:hint="cs"/>
          <w:b/>
          <w:bCs/>
          <w:sz w:val="28"/>
          <w:szCs w:val="28"/>
          <w:rtl/>
          <w:lang w:bidi="ar"/>
        </w:rPr>
        <w:br/>
      </w:r>
      <w:r w:rsidR="00144315">
        <w:rPr>
          <w:rFonts w:hint="cs"/>
          <w:b/>
          <w:bCs/>
          <w:sz w:val="28"/>
          <w:szCs w:val="28"/>
          <w:rtl/>
          <w:lang w:bidi="ar"/>
        </w:rPr>
        <w:t xml:space="preserve">الفقرة الثالثة: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التطور التاريخي لعلم العقاب</w:t>
      </w:r>
    </w:p>
    <w:p w:rsidR="0004722B" w:rsidRPr="00360393" w:rsidRDefault="00360393" w:rsidP="00144315">
      <w:pPr>
        <w:jc w:val="both"/>
        <w:rPr>
          <w:sz w:val="28"/>
          <w:szCs w:val="28"/>
          <w:lang w:bidi="ar"/>
        </w:rPr>
      </w:pPr>
      <w:r w:rsidRPr="00360393">
        <w:rPr>
          <w:rFonts w:hint="cs"/>
          <w:b/>
          <w:bCs/>
          <w:sz w:val="28"/>
          <w:szCs w:val="28"/>
          <w:rtl/>
          <w:lang w:bidi="ar"/>
        </w:rPr>
        <w:t>كان النظام العقابي في العصور الوسطى يعتمد على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العقوبات البدنية. ولم تظهر عقوبة السجن جزاء مقرراً لمعظم الجرائم إلاّ مع قيام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الثورة الفرنسية، فلم تنل السجون في تلك العصور أي اهتمام أو رعاية، فكانت مجرد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أماكن يحجز فيها المتهمون لمحاكمتهم وتنفيذ الأحكام التي تصدر بحقهم؛ لذا لم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يُراعى في هذه الأماكن توافر أي شروط صحية أو إنسانية، ومن ثّم لم يكن هناك مجال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لظهور علم العقاب.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غير أن الحالة التي آلت إليها السجون فيما بعد</w:t>
      </w:r>
      <w:r w:rsidR="00B12ACE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كانت باعثاً على الاهتمام بها. وقد بدأت الكنيسة في القرن الثالث عشر أول حركة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إصلاحية في نظام السجون وأمكنتها، فأنشأت سجوناً كنسية، عدّتها أماكن للتوبة،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وطبقت فيها نظام التعليم والتهذيب ومعاملة عقابية بعيدة عن القسوة.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وحينما بدأت العناية توجه إلى طائفة المسجونين،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تنبّهت الأذهان إلى ضرورة انتهاز فرصة وجودهم في السجن، للعمل على توجيههم التوجيه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السليم وإعدادهم الإعداد المهني الملائم الذي يكفل لهم مصدر رزق شريف بعد الإفراج</w:t>
      </w:r>
      <w:r w:rsidR="00144315">
        <w:rPr>
          <w:rFonts w:hint="cs"/>
          <w:sz w:val="28"/>
          <w:szCs w:val="28"/>
          <w:rtl/>
          <w:lang w:bidi="ar"/>
        </w:rPr>
        <w:t xml:space="preserve"> </w:t>
      </w:r>
      <w:r w:rsidRPr="00360393">
        <w:rPr>
          <w:rFonts w:hint="cs"/>
          <w:b/>
          <w:bCs/>
          <w:sz w:val="28"/>
          <w:szCs w:val="28"/>
          <w:rtl/>
          <w:lang w:bidi="ar"/>
        </w:rPr>
        <w:t>عنهم.</w:t>
      </w:r>
    </w:p>
    <w:sectPr w:rsidR="0004722B" w:rsidRPr="00360393" w:rsidSect="002270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F50"/>
    <w:rsid w:val="0004722B"/>
    <w:rsid w:val="00102D98"/>
    <w:rsid w:val="00144315"/>
    <w:rsid w:val="00227069"/>
    <w:rsid w:val="00360393"/>
    <w:rsid w:val="00456A2F"/>
    <w:rsid w:val="00511D96"/>
    <w:rsid w:val="00563082"/>
    <w:rsid w:val="005C090D"/>
    <w:rsid w:val="006B2640"/>
    <w:rsid w:val="00894024"/>
    <w:rsid w:val="00B12ACE"/>
    <w:rsid w:val="00BA7801"/>
    <w:rsid w:val="00E210BF"/>
    <w:rsid w:val="00EA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AA5DB9-18C2-D84A-BEC4-7B436521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02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مستخدم ضيف</cp:lastModifiedBy>
  <cp:revision>2</cp:revision>
  <dcterms:created xsi:type="dcterms:W3CDTF">2022-02-23T08:57:00Z</dcterms:created>
  <dcterms:modified xsi:type="dcterms:W3CDTF">2022-02-23T08:57:00Z</dcterms:modified>
</cp:coreProperties>
</file>