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2E5F" w14:textId="77777777" w:rsidR="00931780" w:rsidRDefault="00931780" w:rsidP="00931780">
      <w:pPr>
        <w:spacing w:after="0"/>
        <w:jc w:val="center"/>
        <w:rPr>
          <w:rFonts w:cs="Simplified Arabic"/>
          <w:b/>
          <w:bCs/>
          <w:sz w:val="32"/>
          <w:szCs w:val="32"/>
          <w:rtl/>
          <w:lang w:bidi="ar-IQ"/>
        </w:rPr>
      </w:pPr>
      <w:r>
        <w:rPr>
          <w:rFonts w:cs="Simplified Arabic" w:hint="cs"/>
          <w:b/>
          <w:bCs/>
          <w:sz w:val="32"/>
          <w:szCs w:val="32"/>
          <w:rtl/>
          <w:lang w:bidi="ar-IQ"/>
        </w:rPr>
        <w:t>المبحث الثالث</w:t>
      </w:r>
    </w:p>
    <w:p w14:paraId="2E76C276" w14:textId="77777777" w:rsidR="00931780" w:rsidRDefault="00931780" w:rsidP="00931780">
      <w:pPr>
        <w:spacing w:after="0"/>
        <w:jc w:val="center"/>
        <w:rPr>
          <w:rFonts w:cs="Simplified Arabic"/>
          <w:b/>
          <w:bCs/>
          <w:sz w:val="32"/>
          <w:szCs w:val="32"/>
          <w:rtl/>
          <w:lang w:bidi="ar-IQ"/>
        </w:rPr>
      </w:pPr>
      <w:r>
        <w:rPr>
          <w:rFonts w:cs="Simplified Arabic" w:hint="cs"/>
          <w:b/>
          <w:bCs/>
          <w:sz w:val="32"/>
          <w:szCs w:val="32"/>
          <w:rtl/>
          <w:lang w:bidi="ar-IQ"/>
        </w:rPr>
        <w:t>آليات مواجهة جرائم الفساد المالي والإداري</w:t>
      </w:r>
    </w:p>
    <w:p w14:paraId="1D0EFB71" w14:textId="77777777" w:rsidR="00931780" w:rsidRDefault="00931780" w:rsidP="00931780">
      <w:pPr>
        <w:spacing w:after="0"/>
        <w:jc w:val="both"/>
        <w:rPr>
          <w:rFonts w:cs="Simplified Arabic"/>
          <w:sz w:val="28"/>
          <w:szCs w:val="28"/>
          <w:rtl/>
          <w:lang w:bidi="ar-IQ"/>
        </w:rPr>
      </w:pPr>
      <w:r w:rsidRPr="00E07CF9">
        <w:rPr>
          <w:rFonts w:cs="Simplified Arabic"/>
          <w:sz w:val="28"/>
          <w:szCs w:val="28"/>
          <w:rtl/>
          <w:lang w:bidi="ar-IQ"/>
        </w:rPr>
        <w:t xml:space="preserve">تعتبر جرائم الفساد المالي والإداري من أبرز القضايا التي تهدد استقرار الدول وتنميتها الاقتصادية والاجتماعية. ويشكل الفساد عقبة رئيسية أمام تحقيق العدالة الاجتماعية والاقتصادية، ويعوق تنمية القطاعات الحيوية مثل التعليم والصحة والبنية التحتية. لمواجهة هذه الجرائم، تتطلب الدول والمجتمعات تبني آليات قانونية وإدارية فعّالة تساهم في الوقاية منها ومكافحتها. تشمل هذه الآليات تطوير التشريعات، وتعزيز دور المؤسسات الرقابية، وتفعيل التعاون الدولي بين الدول والمنظمات المعنية. كما يلعب دور التكنولوجيا الحديثة، مثل الأنظمة الرقمية والذكاء الاصطناعي، في الكشف عن الأنشطة المشبوهة وتحديد شبكات الفساد. وفي هذا المبحث، سيتم استعراض أبرز الآليات المتبعة لمكافحة جرائم الفساد المالي والإداري، مع التركيز على التحديات التي تواجهها </w:t>
      </w:r>
      <w:r>
        <w:rPr>
          <w:rFonts w:cs="Simplified Arabic"/>
          <w:sz w:val="28"/>
          <w:szCs w:val="28"/>
          <w:rtl/>
          <w:lang w:bidi="ar-IQ"/>
        </w:rPr>
        <w:t>هذه الآليات وسبل تعزيز فعاليتها</w:t>
      </w:r>
      <w:r>
        <w:rPr>
          <w:rFonts w:cs="Simplified Arabic" w:hint="cs"/>
          <w:sz w:val="28"/>
          <w:szCs w:val="28"/>
          <w:rtl/>
          <w:lang w:bidi="ar-IQ"/>
        </w:rPr>
        <w:t xml:space="preserve"> </w:t>
      </w:r>
      <w:r w:rsidRPr="00166AA8">
        <w:rPr>
          <w:rFonts w:cs="Simplified Arabic"/>
          <w:sz w:val="28"/>
          <w:szCs w:val="28"/>
          <w:rtl/>
          <w:lang w:bidi="ar-IQ"/>
        </w:rPr>
        <w:t>كما أن الفساد المالي والإداري لا يُقتصر فقط على الممارسات غير القانونية التي تشمل الرشوة والاختلاس، بل يمتد ليشمل الغش المالي في العقود والمناقصات، وتلاعب المسؤولين في الميزانيات العامة. لذلك، تفرض الحاجة الماسة لتطوير آليات مكافحة شاملة تُركّز على الوقاية قبل العقاب، وذلك من خلال تعزيز الشفافية في آليات اتخاذ القرار، وتفعيل القوانين الوطنية والدولية التي تضمن محاسبة الفاسدين بكل حزم.</w:t>
      </w:r>
    </w:p>
    <w:p w14:paraId="62D0D7F8" w14:textId="77777777" w:rsidR="00931780" w:rsidRDefault="00931780" w:rsidP="00931780">
      <w:pPr>
        <w:spacing w:after="0"/>
        <w:jc w:val="both"/>
        <w:rPr>
          <w:rFonts w:cs="Simplified Arabic"/>
          <w:sz w:val="28"/>
          <w:szCs w:val="28"/>
          <w:lang w:bidi="ar-IQ"/>
        </w:rPr>
      </w:pPr>
    </w:p>
    <w:p w14:paraId="00FA2E99" w14:textId="77777777" w:rsidR="00931780" w:rsidRPr="00174996" w:rsidRDefault="00931780" w:rsidP="00931780">
      <w:pPr>
        <w:spacing w:after="0"/>
        <w:jc w:val="both"/>
        <w:rPr>
          <w:rFonts w:cs="Simplified Arabic"/>
          <w:sz w:val="28"/>
          <w:szCs w:val="28"/>
          <w:rtl/>
          <w:lang w:bidi="ar-IQ"/>
        </w:rPr>
      </w:pPr>
    </w:p>
    <w:p w14:paraId="18DA4D78" w14:textId="77777777" w:rsidR="00931780" w:rsidRDefault="00931780" w:rsidP="00931780">
      <w:pPr>
        <w:jc w:val="center"/>
        <w:rPr>
          <w:b/>
          <w:bCs/>
          <w:sz w:val="32"/>
          <w:szCs w:val="32"/>
          <w:rtl/>
          <w:lang w:bidi="ar-IQ"/>
        </w:rPr>
      </w:pPr>
      <w:r>
        <w:rPr>
          <w:rFonts w:hint="cs"/>
          <w:b/>
          <w:bCs/>
          <w:sz w:val="32"/>
          <w:szCs w:val="32"/>
          <w:rtl/>
          <w:lang w:bidi="ar-IQ"/>
        </w:rPr>
        <w:t>المطلب الأول</w:t>
      </w:r>
    </w:p>
    <w:p w14:paraId="09DABCAE" w14:textId="77777777" w:rsidR="00931780" w:rsidRDefault="00931780" w:rsidP="00931780">
      <w:pPr>
        <w:jc w:val="center"/>
        <w:rPr>
          <w:b/>
          <w:bCs/>
          <w:sz w:val="32"/>
          <w:szCs w:val="32"/>
          <w:rtl/>
          <w:lang w:bidi="ar-IQ"/>
        </w:rPr>
      </w:pPr>
      <w:r>
        <w:rPr>
          <w:rFonts w:hint="cs"/>
          <w:b/>
          <w:bCs/>
          <w:sz w:val="32"/>
          <w:szCs w:val="32"/>
          <w:rtl/>
          <w:lang w:bidi="ar-IQ"/>
        </w:rPr>
        <w:t>الآليات الدولية لمواجهة جرائم الفساد المالي والإداري</w:t>
      </w:r>
    </w:p>
    <w:p w14:paraId="27851426" w14:textId="77777777" w:rsidR="00931780" w:rsidRDefault="00931780" w:rsidP="00931780">
      <w:pPr>
        <w:jc w:val="both"/>
        <w:rPr>
          <w:rFonts w:ascii="Simplified Arabic" w:hAnsi="Simplified Arabic" w:cs="Simplified Arabic"/>
          <w:sz w:val="28"/>
          <w:szCs w:val="28"/>
          <w:lang w:bidi="ar-IQ"/>
        </w:rPr>
      </w:pPr>
      <w:r w:rsidRPr="000C5FBE">
        <w:rPr>
          <w:rFonts w:ascii="Simplified Arabic" w:hAnsi="Simplified Arabic" w:cs="Simplified Arabic"/>
          <w:sz w:val="28"/>
          <w:szCs w:val="28"/>
          <w:rtl/>
          <w:lang w:bidi="ar-IQ"/>
        </w:rPr>
        <w:t>تعد الآليات الدولية لمواجهة جرائم الفساد المالي والإداري من الأدوات الأساسية التي تعتمد عليها الدول والمنظمات العالمية في محاربة هذه الظاهرة العابرة للحدود. تتمثل هذه الآليات في الاتفاقيات الدولية، مثل اتفاقية الأمم المتحدة لمكافحة الفساد، التي تساهم في تعزيز التعاون بين الدول لملاحقة الفاسدين واسترداد الأموال المهربة. كما تشمل هذه الآليات أيضاً إنشاء هيئات رقابية دولية وتبادل المعلومات بين الدول لمكافحة الفساد عبر الحدود. ومن خلال هذه الجهود المشتركة، تسعى المجتمع الدولي إلى تقليل الفساد وتعزيز الشفافية والمساءلة في مختلف القطاعات.</w:t>
      </w:r>
    </w:p>
    <w:p w14:paraId="3762C917" w14:textId="77777777" w:rsidR="00931780" w:rsidRDefault="00931780" w:rsidP="0093178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الفرع الأول</w:t>
      </w:r>
    </w:p>
    <w:p w14:paraId="63C939ED" w14:textId="77777777" w:rsidR="00931780" w:rsidRPr="000C5FBE" w:rsidRDefault="00931780" w:rsidP="0093178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دور الاتفاقيات الدولية في مواجهة جرائم الفساد المالي والإداري</w:t>
      </w:r>
    </w:p>
    <w:p w14:paraId="39C03508"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تعد الاتفاقيات الدولية أداة رئيسية في تعزيز التعاون بين الدول لمكافحة جرائم الفساد المالي والإداري، وذلك نظرًا لأن الفساد غالبًا ما يتجاوز الحدود الوطنية ويؤثر على الأمن والاستقرار الاقتصادي العالمي. تساهم هذه الاتفاقيات في وضع إطار عمل موحد للدول لتبني سياسات وإجراءات فعّالة لمكافحة الفساد، وتسهّل تبادل المعلومات والتعاون بين الدول في التحقيقات الجنائية والملاحقات القضائية.</w:t>
      </w:r>
    </w:p>
    <w:p w14:paraId="1DBF3805"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أولًا: اتفاقية الأمم المتحدة لمكافحة الفساد (2003)</w:t>
      </w:r>
    </w:p>
    <w:p w14:paraId="4BD4CF90"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تُعتبر اتفاقية الأمم المتحدة لمكافحة الفساد (</w:t>
      </w:r>
      <w:r w:rsidRPr="000C5FBE">
        <w:rPr>
          <w:rFonts w:ascii="Simplified Arabic" w:hAnsi="Simplified Arabic" w:cs="Simplified Arabic"/>
          <w:sz w:val="28"/>
          <w:szCs w:val="28"/>
          <w:lang w:bidi="ar-IQ"/>
        </w:rPr>
        <w:t>UNCAC</w:t>
      </w:r>
      <w:r w:rsidRPr="000C5FBE">
        <w:rPr>
          <w:rFonts w:ascii="Simplified Arabic" w:hAnsi="Simplified Arabic" w:cs="Simplified Arabic"/>
          <w:sz w:val="28"/>
          <w:szCs w:val="28"/>
          <w:rtl/>
          <w:lang w:bidi="ar-IQ"/>
        </w:rPr>
        <w:t>) التي تم اعتمادها في عام 2003 في مكة المكرمة، من أبرز وأهم الاتفاقيات الدولية في مجال مكافحة الفساد المالي والإداري. تهدف هذه الاتفاقية إلى تعزيز التعاون الدولي لمكافحة جميع أشكال الفساد، بما في ذلك الرشوة، وغسل الأموال، واختلاس الأموال العامة، وتحديد طرق وآليات لتبادل المعلومات القانونية بين الدول.</w:t>
      </w:r>
    </w:p>
    <w:p w14:paraId="3E2BA68C"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 xml:space="preserve">تتضمن الاتفاقية مجموعة من التدابير التي تلتزم الدول الأعضاء بتطبيقها على أرض الواقع، مثل تعزيز النزاهة في إدارة المال العام، وإنشاء هيئات رقابية مستقلة لمراقبة تنفيذ السياسات الحكومية. كما تطالب الاتفاقية الدول الأعضاء بتشجيع الإبلاغ عن الأنشطة الفاسدة وحماية الشهود والمبلغين من التهديدات والمضايقات. إضافة إلى ذلك، تدعو الاتفاقية إلى تطوير آليات فعّالة لاسترداد الأموال المهربة نتيجة للفساد، والتي تمثل تحديًا رئيسيًا في جهود مكافحة الفساد. يعد تنفيذ هذه الاتفاقية أمرًا معقدًا في بعض الأحيان، حيث تواجه الدول تحديات في توحيد التشريعات الوطنية مع المتطلبات الدولية بسبب الفروقات القانونية والاقتصادية بين الدول </w:t>
      </w:r>
      <w:r w:rsidRPr="00E044B0">
        <w:rPr>
          <w:rFonts w:ascii="Simplified Arabic" w:hAnsi="Simplified Arabic" w:cs="Simplified Arabic"/>
          <w:sz w:val="28"/>
          <w:szCs w:val="28"/>
          <w:vertAlign w:val="superscript"/>
          <w:rtl/>
          <w:lang w:bidi="ar-IQ"/>
        </w:rPr>
        <w:t>(</w:t>
      </w:r>
      <w:r w:rsidRPr="00E044B0">
        <w:rPr>
          <w:rStyle w:val="a4"/>
          <w:rFonts w:ascii="Simplified Arabic" w:hAnsi="Simplified Arabic" w:cs="Simplified Arabic"/>
          <w:sz w:val="28"/>
          <w:szCs w:val="28"/>
          <w:rtl/>
          <w:lang w:bidi="ar-IQ"/>
        </w:rPr>
        <w:footnoteReference w:id="1"/>
      </w:r>
      <w:r w:rsidRPr="00E044B0">
        <w:rPr>
          <w:rFonts w:ascii="Simplified Arabic" w:hAnsi="Simplified Arabic" w:cs="Simplified Arabic"/>
          <w:sz w:val="28"/>
          <w:szCs w:val="28"/>
          <w:vertAlign w:val="superscript"/>
          <w:rtl/>
          <w:lang w:bidi="ar-IQ"/>
        </w:rPr>
        <w:t>)</w:t>
      </w:r>
      <w:r w:rsidRPr="000C5FBE">
        <w:rPr>
          <w:rFonts w:ascii="Simplified Arabic" w:hAnsi="Simplified Arabic" w:cs="Simplified Arabic"/>
          <w:sz w:val="28"/>
          <w:szCs w:val="28"/>
          <w:rtl/>
          <w:lang w:bidi="ar-IQ"/>
        </w:rPr>
        <w:t>.</w:t>
      </w:r>
    </w:p>
    <w:p w14:paraId="2BA11D88"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ثانيًا: اتفاقية مكافحة الرشوة في المعاملات التجارية الدولية (</w:t>
      </w:r>
      <w:r w:rsidRPr="000C5FBE">
        <w:rPr>
          <w:rFonts w:ascii="Simplified Arabic" w:hAnsi="Simplified Arabic" w:cs="Simplified Arabic"/>
          <w:sz w:val="28"/>
          <w:szCs w:val="28"/>
          <w:lang w:bidi="ar-IQ"/>
        </w:rPr>
        <w:t>OECD</w:t>
      </w:r>
      <w:r w:rsidRPr="000C5FBE">
        <w:rPr>
          <w:rFonts w:ascii="Simplified Arabic" w:hAnsi="Simplified Arabic" w:cs="Simplified Arabic"/>
          <w:sz w:val="28"/>
          <w:szCs w:val="28"/>
          <w:rtl/>
          <w:lang w:bidi="ar-IQ"/>
        </w:rPr>
        <w:t>)</w:t>
      </w:r>
    </w:p>
    <w:p w14:paraId="5EF6A79F"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من بين الاتفاقيات الدولية الهامة في مكافحة الفساد، تبرز اتفاقية منظمة التعاون الاقتصادي والتنمية لمكافحة الرشوة في المعاملات التجارية الدولية التي تم توقيعها في عام 1997. تهدف هذه الاتفاقية إلى محاربة الرشوة التي تقوم بها الشركات الدولية في المعاملات التجارية عبر الحدود. وتشمل الاتفاقية التزام الدول الأعضاء في منظمة التعاون الاقتصادي والتنمية (</w:t>
      </w:r>
      <w:r w:rsidRPr="000C5FBE">
        <w:rPr>
          <w:rFonts w:ascii="Simplified Arabic" w:hAnsi="Simplified Arabic" w:cs="Simplified Arabic"/>
          <w:sz w:val="28"/>
          <w:szCs w:val="28"/>
          <w:lang w:bidi="ar-IQ"/>
        </w:rPr>
        <w:t>OECD</w:t>
      </w:r>
      <w:r w:rsidRPr="000C5FBE">
        <w:rPr>
          <w:rFonts w:ascii="Simplified Arabic" w:hAnsi="Simplified Arabic" w:cs="Simplified Arabic"/>
          <w:sz w:val="28"/>
          <w:szCs w:val="28"/>
          <w:rtl/>
          <w:lang w:bidi="ar-IQ"/>
        </w:rPr>
        <w:t>) بتجريم الرشوة التي يتم دفعها من قبل الشركات أو الأفراد في معاملات الأعمال الدولية، بما في ذلك دفع رشى للحصول على عقود حكومية أو امتيازات تجارية.</w:t>
      </w:r>
    </w:p>
    <w:p w14:paraId="378967F6"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تُعد هذه الاتفاقية نقطة محورية في تكثيف التعاون الدولي لمكافحة الرشوة في التجارة الدولية. تفرض الاتفاقية على الدول الأعضاء تطبيق تدابير قانونية صارمة ضد الشركات المتورطة في دفع الرشاوى، بما في ذلك فرض عقوبات مالية على الشركات والأفراد الفاسدين. كما تشجع الاتفاقية الدول على تعزيز تدابير الرقابة والشفافية في عمليات التعاقدات الحكومية. ورغم هذه الجهود، يواجه تنفيذ هذه الاتفاقية تحديات كبيرة، خاصة في الدول التي تتمتع فيها بعض الشركات بالنفوذ الكبير على مستوى السياسة أو الاقتصاد، مما قد يؤدي إلى التقاعس في تطبيق</w:t>
      </w:r>
      <w:r>
        <w:rPr>
          <w:rFonts w:ascii="Simplified Arabic" w:hAnsi="Simplified Arabic" w:cs="Simplified Arabic"/>
          <w:sz w:val="28"/>
          <w:szCs w:val="28"/>
          <w:rtl/>
          <w:lang w:bidi="ar-IQ"/>
        </w:rPr>
        <w:t xml:space="preserve"> العقوبات ضد الفساد </w:t>
      </w:r>
      <w:r w:rsidRPr="00AC578D">
        <w:rPr>
          <w:rFonts w:ascii="Simplified Arabic" w:hAnsi="Simplified Arabic" w:cs="Simplified Arabic"/>
          <w:sz w:val="28"/>
          <w:szCs w:val="28"/>
          <w:vertAlign w:val="superscript"/>
          <w:rtl/>
          <w:lang w:bidi="ar-IQ"/>
        </w:rPr>
        <w:t>(</w:t>
      </w:r>
      <w:r w:rsidRPr="00AC578D">
        <w:rPr>
          <w:rStyle w:val="a4"/>
          <w:rFonts w:ascii="Simplified Arabic" w:hAnsi="Simplified Arabic" w:cs="Simplified Arabic"/>
          <w:sz w:val="28"/>
          <w:szCs w:val="28"/>
          <w:rtl/>
          <w:lang w:bidi="ar-IQ"/>
        </w:rPr>
        <w:footnoteReference w:id="2"/>
      </w:r>
      <w:r w:rsidRPr="00AC578D">
        <w:rPr>
          <w:rFonts w:ascii="Simplified Arabic" w:hAnsi="Simplified Arabic" w:cs="Simplified Arabic"/>
          <w:sz w:val="28"/>
          <w:szCs w:val="28"/>
          <w:vertAlign w:val="superscript"/>
          <w:rtl/>
          <w:lang w:bidi="ar-IQ"/>
        </w:rPr>
        <w:t>)</w:t>
      </w:r>
      <w:r w:rsidRPr="000C5FBE">
        <w:rPr>
          <w:rFonts w:ascii="Simplified Arabic" w:hAnsi="Simplified Arabic" w:cs="Simplified Arabic"/>
          <w:sz w:val="28"/>
          <w:szCs w:val="28"/>
          <w:rtl/>
          <w:lang w:bidi="ar-IQ"/>
        </w:rPr>
        <w:t>.</w:t>
      </w:r>
    </w:p>
    <w:p w14:paraId="2D66231B"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ثالثًا: اتفاقية الاتحاد الأوروبي لمكافحة الفساد</w:t>
      </w:r>
    </w:p>
    <w:p w14:paraId="425D9B60"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تعتبر اتفاقية الاتحاد الأوروبي لمكافحة الفساد التي تم توقيعها في عام 1997 أحد الأدوات الفعّالة التي عملت على تعزيز التعاون بين دول الاتحاد الأوروبي لمكافحة الفساد في القطاع العام. تهدف الاتفاقية إلى تبني أساليب فعّالة لمكافحة الرشوة داخل المؤسسات الحكومية وتعزيز الشفافية في جميع قطاعات الدولة. كما تعمل الاتفاقية على توحيد قوانين مكافحة الفساد في الدول الأعضاء في الاتحاد الأوروبي، مما يسهل التعامل مع القضايا العابرة للحدود.</w:t>
      </w:r>
    </w:p>
    <w:p w14:paraId="1C1E802D"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 xml:space="preserve">تمكن الاتفاقية الدول الأعضاء من تبادل المعلومات بين السلطات المعنية بالتحقيق في قضايا الفساد، وكذلك التعاون بين الأجهزة القضائية لملاحقة الفاسدين في حالات الفساد العابرة للحدود. على الرغم من أهمية هذه الاتفاقية في تعزيز التعاون، إلا أن هناك بعض التحديات التي قد تعترض تنفيذها في بعض الدول الأعضاء التي قد تكون غير راغبة في اتباع الإجراءات اللازمة لتطبيق اتفاقية الاتحاد الأوروبي بشكل شامل. لذلك، يعمل الاتحاد الأوروبي على تعزيز آليات الرقابة وتوفير الدعم الفني لهذه الدول لضمان تحقيق نتائج ملموسة </w:t>
      </w:r>
      <w:r w:rsidRPr="00577521">
        <w:rPr>
          <w:rFonts w:ascii="Simplified Arabic" w:hAnsi="Simplified Arabic" w:cs="Simplified Arabic"/>
          <w:sz w:val="28"/>
          <w:szCs w:val="28"/>
          <w:vertAlign w:val="superscript"/>
          <w:rtl/>
          <w:lang w:bidi="ar-IQ"/>
        </w:rPr>
        <w:t>(</w:t>
      </w:r>
      <w:r w:rsidRPr="00577521">
        <w:rPr>
          <w:rStyle w:val="a4"/>
          <w:rFonts w:ascii="Simplified Arabic" w:hAnsi="Simplified Arabic" w:cs="Simplified Arabic"/>
          <w:sz w:val="28"/>
          <w:szCs w:val="28"/>
          <w:rtl/>
          <w:lang w:bidi="ar-IQ"/>
        </w:rPr>
        <w:footnoteReference w:id="3"/>
      </w:r>
      <w:r w:rsidRPr="00577521">
        <w:rPr>
          <w:rFonts w:ascii="Simplified Arabic" w:hAnsi="Simplified Arabic" w:cs="Simplified Arabic"/>
          <w:sz w:val="28"/>
          <w:szCs w:val="28"/>
          <w:vertAlign w:val="superscript"/>
          <w:rtl/>
          <w:lang w:bidi="ar-IQ"/>
        </w:rPr>
        <w:t>).</w:t>
      </w:r>
    </w:p>
    <w:p w14:paraId="59281111"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رابعًا: اتفاقية مكافحة غسل الأموال وتمويل الإرهاب</w:t>
      </w:r>
    </w:p>
    <w:p w14:paraId="7123A765"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تلعب اتفاقية مكافحة غسل الأموال وتمويل الإرهاب دورًا مهمًا في مكافحة الجرائم المالية التي تُستخدم كوسيلة لتمويل الأنشطة الفاسدة. تم اعتماد هذه الاتفاقية تحت رعاية مجموعة العمل المالي (</w:t>
      </w:r>
      <w:r w:rsidRPr="000C5FBE">
        <w:rPr>
          <w:rFonts w:ascii="Simplified Arabic" w:hAnsi="Simplified Arabic" w:cs="Simplified Arabic"/>
          <w:sz w:val="28"/>
          <w:szCs w:val="28"/>
          <w:lang w:bidi="ar-IQ"/>
        </w:rPr>
        <w:t>FATF</w:t>
      </w:r>
      <w:r w:rsidRPr="000C5FBE">
        <w:rPr>
          <w:rFonts w:ascii="Simplified Arabic" w:hAnsi="Simplified Arabic" w:cs="Simplified Arabic"/>
          <w:sz w:val="28"/>
          <w:szCs w:val="28"/>
          <w:rtl/>
          <w:lang w:bidi="ar-IQ"/>
        </w:rPr>
        <w:t>)، وهي منظمة دولية تعمل على تطوير سياسات لمكافحة غسل الأموال وتمويل الإرهاب. تهدف الاتفاقية إلى تعزيز التعاون بين الدول الأعضاء في الكشف عن وتجميد الأموال غير المشروعة، التي يتم جمعها من خلال الأنشطة الفاسدة مثل الرشوة والاختلاس، وملاحقة الأشخاص المتورطين في هذه الأنشطة.</w:t>
      </w:r>
    </w:p>
    <w:p w14:paraId="7FD9AEF2"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 xml:space="preserve">تشمل الاتفاقية مجموعة من التدابير التي تلزم الدول الأعضاء بتطوير أنظمة للرقابة المالية لضمان أن الأموال المشبوهة لا تتدفق عبر الأنظمة المصرفية. كما تطالب الدول بتطبيق عقوبات قاسية ضد الأفراد المتورطين في غسل الأموال وتمويل الأنشطة الإرهابية. رغم هذه الإجراءات، تواجه بعض الدول صعوبات في تطبيق الأنظمة المالية الرقابية بفعالية بسبب ضعف البنية التحتية القانونية أو نقص الخبرات الفنية في التعامل مع هذه القضايا المعقدة </w:t>
      </w:r>
      <w:r w:rsidRPr="0044267D">
        <w:rPr>
          <w:rFonts w:ascii="Simplified Arabic" w:hAnsi="Simplified Arabic" w:cs="Simplified Arabic"/>
          <w:sz w:val="28"/>
          <w:szCs w:val="28"/>
          <w:vertAlign w:val="superscript"/>
          <w:rtl/>
          <w:lang w:bidi="ar-IQ"/>
        </w:rPr>
        <w:t>(</w:t>
      </w:r>
      <w:r w:rsidRPr="0044267D">
        <w:rPr>
          <w:rStyle w:val="a4"/>
          <w:rFonts w:ascii="Simplified Arabic" w:hAnsi="Simplified Arabic" w:cs="Simplified Arabic"/>
          <w:sz w:val="28"/>
          <w:szCs w:val="28"/>
          <w:rtl/>
          <w:lang w:bidi="ar-IQ"/>
        </w:rPr>
        <w:footnoteReference w:id="4"/>
      </w:r>
      <w:r w:rsidRPr="0044267D">
        <w:rPr>
          <w:rFonts w:ascii="Simplified Arabic" w:hAnsi="Simplified Arabic" w:cs="Simplified Arabic"/>
          <w:sz w:val="28"/>
          <w:szCs w:val="28"/>
          <w:vertAlign w:val="superscript"/>
          <w:rtl/>
          <w:lang w:bidi="ar-IQ"/>
        </w:rPr>
        <w:t>)</w:t>
      </w:r>
      <w:r w:rsidRPr="000C5FBE">
        <w:rPr>
          <w:rFonts w:ascii="Simplified Arabic" w:hAnsi="Simplified Arabic" w:cs="Simplified Arabic"/>
          <w:sz w:val="28"/>
          <w:szCs w:val="28"/>
          <w:rtl/>
          <w:lang w:bidi="ar-IQ"/>
        </w:rPr>
        <w:t>.</w:t>
      </w:r>
    </w:p>
    <w:p w14:paraId="5D197146"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خامسًا: اتفاقية مكافحة الفساد في القطاع الخاص (2012)</w:t>
      </w:r>
    </w:p>
    <w:p w14:paraId="341B71E8"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تُعد اتفاقية مكافحة الفساد في القطاع الخاص التي أُقرّت في عام 2012 تحت رعاية منظمة الشفافية الدولية واحدة من الأدوات الحديثة لمكافحة الفساد المالي والإداري. تركز هذه الاتفاقية على مكافحة الرشوة في القطاع الخاص، بما في ذلك تلك التي تحدث بين الشركات، والأفراد الذين يتخذون قرارات تجارية، وتستهدف بشكل خاص الشركات متعددة الجنسيات.</w:t>
      </w:r>
    </w:p>
    <w:p w14:paraId="1BEDA534"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 xml:space="preserve">تهدف الاتفاقية إلى إنشاء إطار قانوني يضمن أن الشركات الخاصة تتبنى سياسات صارمة ضد الفساد، ويشمل ذلك ضمان الشفافية في جميع تعاملات الشركات التجارية وتطبيق تدابير صارمة ضد دفع أو قبول الرشاوى. كما تحث الاتفاقية الشركات على وضع آليات محاسبة داخلية للكشف عن أي أنشطة فاسدة. ورغم فاعلية هذه الاتفاقية، فإن تطبيقها يواجه بعض التحديات في بعض البلدان التي لا توجد فيها رقابة قوية على الأنشطة الاقتصادية الخاصة أو التي يعاني فيها القطاع الخاص من ارتباطات وثيقة مع الحكومة، مما يزيد من فرص الفساد </w:t>
      </w:r>
      <w:r w:rsidRPr="00EC65F8">
        <w:rPr>
          <w:rFonts w:ascii="Simplified Arabic" w:hAnsi="Simplified Arabic" w:cs="Simplified Arabic"/>
          <w:sz w:val="28"/>
          <w:szCs w:val="28"/>
          <w:vertAlign w:val="superscript"/>
          <w:rtl/>
          <w:lang w:bidi="ar-IQ"/>
        </w:rPr>
        <w:t>(</w:t>
      </w:r>
      <w:r w:rsidRPr="00EC65F8">
        <w:rPr>
          <w:rStyle w:val="a4"/>
          <w:rFonts w:ascii="Simplified Arabic" w:hAnsi="Simplified Arabic" w:cs="Simplified Arabic"/>
          <w:sz w:val="28"/>
          <w:szCs w:val="28"/>
          <w:rtl/>
          <w:lang w:bidi="ar-IQ"/>
        </w:rPr>
        <w:footnoteReference w:id="5"/>
      </w:r>
      <w:r w:rsidRPr="00EC65F8">
        <w:rPr>
          <w:rFonts w:ascii="Simplified Arabic" w:hAnsi="Simplified Arabic" w:cs="Simplified Arabic"/>
          <w:sz w:val="28"/>
          <w:szCs w:val="28"/>
          <w:vertAlign w:val="superscript"/>
          <w:rtl/>
          <w:lang w:bidi="ar-IQ"/>
        </w:rPr>
        <w:t>).</w:t>
      </w:r>
    </w:p>
    <w:p w14:paraId="06E78027"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سادسًا: التحديات في تطبيق الاتفاقيات الدولية</w:t>
      </w:r>
    </w:p>
    <w:p w14:paraId="7A2C1DD9"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رغم دور الاتفاقيات الدولية الفعال في مواجهة جرائم الفساد المالي والإداري، إلا أن هناك العديد من التحديات التي تواجه تنفيذ هذه الاتفاقيات على أرض الواقع. أحد أبرز هذه التحديات يتمثل في غياب الإرادة السياسية لدى بعض الدول لتطبيق القوانين والمعاهدات الدولية التي تحارب الفساد، خصوصًا إذا كانت الحكومات في تلك الدول متورطة في أنشطة فاسدة. كما أن بعض الاتفاقيات تفتقر إلى آليات تنفيذية واضحة، مما يؤدي إلى تفاوت في درجة تطبيق هذه الاتفاقيات بين الدول الأعضاء.</w:t>
      </w:r>
    </w:p>
    <w:p w14:paraId="09820B31"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 xml:space="preserve">علاوة على ذلك، فإن الاختلافات القانونية بين الدول قد تؤثر سلبًا على فعالية الاتفاقيات، حيث أن كل دولة لديها أنظمتها القانونية الخاصة التي قد تكون غير متوافقة مع المعايير الدولية. علاوة على ذلك، قد تؤدي الضغوط الاقتصادية في بعض الدول إلى تراجع الالتزام بتطبيق اتفاقيات مكافحة الفساد، إذ يمكن أن تكون الحكومات غير راغبة في إصلاح النظام السياسي إذا كانت هناك مصالح اقتصادية مرتبطة به </w:t>
      </w:r>
      <w:r w:rsidRPr="00222BC1">
        <w:rPr>
          <w:rFonts w:ascii="Simplified Arabic" w:hAnsi="Simplified Arabic" w:cs="Simplified Arabic"/>
          <w:sz w:val="28"/>
          <w:szCs w:val="28"/>
          <w:vertAlign w:val="superscript"/>
          <w:rtl/>
          <w:lang w:bidi="ar-IQ"/>
        </w:rPr>
        <w:t>(</w:t>
      </w:r>
      <w:r w:rsidRPr="00222BC1">
        <w:rPr>
          <w:rStyle w:val="a4"/>
          <w:rFonts w:ascii="Simplified Arabic" w:hAnsi="Simplified Arabic" w:cs="Simplified Arabic"/>
          <w:sz w:val="28"/>
          <w:szCs w:val="28"/>
          <w:rtl/>
          <w:lang w:bidi="ar-IQ"/>
        </w:rPr>
        <w:footnoteReference w:id="6"/>
      </w:r>
      <w:r w:rsidRPr="00222BC1">
        <w:rPr>
          <w:rFonts w:ascii="Simplified Arabic" w:hAnsi="Simplified Arabic" w:cs="Simplified Arabic"/>
          <w:sz w:val="28"/>
          <w:szCs w:val="28"/>
          <w:vertAlign w:val="superscript"/>
          <w:rtl/>
          <w:lang w:bidi="ar-IQ"/>
        </w:rPr>
        <w:t>).</w:t>
      </w:r>
    </w:p>
    <w:p w14:paraId="5CF405EE" w14:textId="77777777" w:rsidR="00931780" w:rsidRPr="000C5FBE" w:rsidRDefault="00931780" w:rsidP="00931780">
      <w:pPr>
        <w:jc w:val="both"/>
        <w:rPr>
          <w:rFonts w:ascii="Simplified Arabic" w:hAnsi="Simplified Arabic" w:cs="Simplified Arabic"/>
          <w:sz w:val="28"/>
          <w:szCs w:val="28"/>
          <w:rtl/>
          <w:lang w:bidi="ar-IQ"/>
        </w:rPr>
      </w:pPr>
      <w:r w:rsidRPr="000C5FBE">
        <w:rPr>
          <w:rFonts w:ascii="Simplified Arabic" w:hAnsi="Simplified Arabic" w:cs="Simplified Arabic"/>
          <w:sz w:val="28"/>
          <w:szCs w:val="28"/>
          <w:rtl/>
          <w:lang w:bidi="ar-IQ"/>
        </w:rPr>
        <w:t>تعتبر الاتفاقيات الدولية أداة أساسية في مكافحة الفساد المالي والإداري، حيث تساهم في توحيد الجهود بين الدول، وتوفير إطار قانوني موحد لمكافحة الفساد عبر الحدود. من خلال هذه الاتفاقيات، يمكن تبادل المعلومات بين الدول، وتسهيل التعاون القضائي، وتحفيز الإصلاحات في الأنظمة القانونية والإدارية. ولكن، تواجه هذه الاتفاقيات العديد من التحديات التي تتطلب التعاون المستمر بين الدول والمجتمع الدولي لضمان التنفيذ الفعّال لهذه الاتفاقيات.</w:t>
      </w:r>
    </w:p>
    <w:p w14:paraId="18945EF8" w14:textId="77777777" w:rsidR="00931780" w:rsidRDefault="00931780" w:rsidP="0093178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الفرع الثاني</w:t>
      </w:r>
    </w:p>
    <w:p w14:paraId="0F0C0BF7" w14:textId="77777777" w:rsidR="00931780" w:rsidRPr="009B18C1" w:rsidRDefault="00931780" w:rsidP="0093178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دور المنظمات الدولية في مواجهة جرائم الفساد المالي والإداري</w:t>
      </w:r>
    </w:p>
    <w:p w14:paraId="5C33BB3A"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تعتبر المنظمات الدولية من الأطراف الفاعلة في جهود مكافحة الفساد المالي والإداري على الصعيدين الإقليمي والدولي. تلعب هذه المنظمات دورًا محوريًا في تعزيز التعاون بين الدول، وتحفيزها على تطوير تشريعات وأنظمة لمكافحة الفساد، بالإضافة إلى توفير الدعم الفني والتقني للدول ذات الأنظمة القانونية الضعيفة. لقد أصبح الفساد المالي والإداري من القضايا التي تقتضي استجابة دولية منسقة نظرًا لأن هذه الجرائم تتجاوز حدود الدول ولا تتوقف عند مشاكل محلية أو إقليمية، بل تؤثر على الاستقرار الاقتصادي والاجتماعي على مستوى العالم.</w:t>
      </w:r>
    </w:p>
    <w:p w14:paraId="47A27843"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أولًا: اتفاقيات الأمم المتحدة لمكافحة الفساد</w:t>
      </w:r>
    </w:p>
    <w:p w14:paraId="3EEC7429"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تُعد اتفاقية الأمم المتحدة لمكافحة الفساد لعام 2003 من أهم المعاهدات الدولية التي تهدف إلى مكافحة الفساد المالي والإداري على مستوى عالمي. تهدف الاتفاقية إلى تعزيز التعاون بين الدول في ملاحقة الفاسدين وتقديمهم للعدالة، بالإضافة إلى استرداد الأموال المهربة نتيجة للفساد. تشمل الاتفاقية مجموعة من التدابير التي تلزم الدول الأطراف باتخاذ إجراءات تشريعية وتنفيذية لمكافحة الفساد، مثل منع الفساد في القطاع العام وتعزيز المساءلة والشفافية. وبفضل هذه الاتفاقية، تم تعزيز آليات التعاون بين الدول لمكافحة الفساد، وأصبح من الممكن تبادل المعلومات بين الدول، مما يسهل اكتشاف وتفكيك شبكات الفساد العابرة للحدود (</w:t>
      </w:r>
      <w:r>
        <w:rPr>
          <w:rStyle w:val="a4"/>
          <w:rFonts w:ascii="Simplified Arabic" w:hAnsi="Simplified Arabic" w:cs="Simplified Arabic"/>
          <w:sz w:val="28"/>
          <w:szCs w:val="28"/>
          <w:rtl/>
          <w:lang w:bidi="ar-IQ"/>
        </w:rPr>
        <w:footnoteReference w:id="7"/>
      </w:r>
      <w:r w:rsidRPr="009B18C1">
        <w:rPr>
          <w:rFonts w:ascii="Simplified Arabic" w:hAnsi="Simplified Arabic" w:cs="Simplified Arabic"/>
          <w:sz w:val="28"/>
          <w:szCs w:val="28"/>
          <w:rtl/>
          <w:lang w:bidi="ar-IQ"/>
        </w:rPr>
        <w:t>).</w:t>
      </w:r>
    </w:p>
    <w:p w14:paraId="10313039"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على الرغم من أهمية هذه الاتفاقية، فإن التحديات التي تواجه تنفيذها لا تزال كبيرة، ومنها غياب الإرادة السياسية في بعض الدول لتفعيل بنود الاتفاقية بشكل كامل. إضافة إلى ذلك، تواجه بعض الدول صعوبة في تطبيق الإجراءات القانونية المتفق عليها بسبب ضعف البنية القانونية أو عدم وجود آليات فعالة لملاحقة الفاسدين داخل مؤسسات ال</w:t>
      </w:r>
      <w:r>
        <w:rPr>
          <w:rFonts w:ascii="Simplified Arabic" w:hAnsi="Simplified Arabic" w:cs="Simplified Arabic"/>
          <w:sz w:val="28"/>
          <w:szCs w:val="28"/>
          <w:rtl/>
          <w:lang w:bidi="ar-IQ"/>
        </w:rPr>
        <w:t>دولة نفسها (</w:t>
      </w:r>
      <w:r>
        <w:rPr>
          <w:rStyle w:val="a4"/>
          <w:rFonts w:ascii="Simplified Arabic" w:hAnsi="Simplified Arabic" w:cs="Simplified Arabic"/>
          <w:sz w:val="28"/>
          <w:szCs w:val="28"/>
          <w:rtl/>
          <w:lang w:bidi="ar-IQ"/>
        </w:rPr>
        <w:footnoteReference w:id="8"/>
      </w:r>
      <w:r w:rsidRPr="009B18C1">
        <w:rPr>
          <w:rFonts w:ascii="Simplified Arabic" w:hAnsi="Simplified Arabic" w:cs="Simplified Arabic"/>
          <w:sz w:val="28"/>
          <w:szCs w:val="28"/>
          <w:rtl/>
          <w:lang w:bidi="ar-IQ"/>
        </w:rPr>
        <w:t>).</w:t>
      </w:r>
    </w:p>
    <w:p w14:paraId="4A13C0B1"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ثانيًا: منظمة الشفافية الدولية ودورها في مكافحة الفساد</w:t>
      </w:r>
    </w:p>
    <w:p w14:paraId="72D412CD"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تعد منظمة الشفافية الدولية إحدى أبرز المنظمات غير الحكومية التي تُعنى بمكافحة الفساد على مستوى العالم. تأسست المنظمة في عام 1993، وهي تسعى إلى نشر الوعي حول تأثيرات الفساد وتقديم حلول عملية لمواجهته، من خلال مشاريع وأنشطة تستهدف تعزيز الشفافية والمساءلة في المؤسسات الحكومية والخاصة. تقوم المنظمة بتقديم تقارير سنوية عن مستوى الفساد في مختلف دول العالم، مثل تقرير “مؤشر مدركات الفساد”، الذي يقيم أداء الدول في مكافحة الفساد استنادًا إلى عدة معايير.</w:t>
      </w:r>
    </w:p>
    <w:p w14:paraId="4CE22DC5"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تلعب منظمة الشفافية الدولية دورًا مهمًا في توفير الدعم الفني والتدريب للدول من أجل تحسين آليات مكافحة الفساد. كما تسهم في تعزيز ثقافة النزاهة من خلال حملات التوعية التي تهدف إلى تحفيز المجتمعات المحلية على المشاركة في مكافحة الفساد. علاوة على ذلك، تساهم المنظمة في الضغط على الحكومات لتبني سياسات إصلاحية تحارب الفساد وتعمل على تعزيز الشفافية في العمليات الحكومية. ومع ذلك، تواجه المنظمة تحديات في بعض الدول التي تنظر إليها كجهة خارجية قد تضر بمصالحها السياسية والاقتصادية (</w:t>
      </w:r>
      <w:r>
        <w:rPr>
          <w:rStyle w:val="a4"/>
          <w:rFonts w:ascii="Simplified Arabic" w:hAnsi="Simplified Arabic" w:cs="Simplified Arabic"/>
          <w:sz w:val="28"/>
          <w:szCs w:val="28"/>
          <w:rtl/>
          <w:lang w:bidi="ar-IQ"/>
        </w:rPr>
        <w:footnoteReference w:id="9"/>
      </w:r>
      <w:r>
        <w:rPr>
          <w:rFonts w:ascii="Simplified Arabic" w:hAnsi="Simplified Arabic" w:cs="Simplified Arabic"/>
          <w:sz w:val="28"/>
          <w:szCs w:val="28"/>
          <w:rtl/>
          <w:lang w:bidi="ar-IQ"/>
        </w:rPr>
        <w:t>).</w:t>
      </w:r>
    </w:p>
    <w:p w14:paraId="1C02BC9B"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ثالثًا: البنك الدولي ودعم</w:t>
      </w:r>
      <w:r>
        <w:rPr>
          <w:rFonts w:ascii="Simplified Arabic" w:hAnsi="Simplified Arabic" w:cs="Simplified Arabic"/>
          <w:sz w:val="28"/>
          <w:szCs w:val="28"/>
          <w:rtl/>
          <w:lang w:bidi="ar-IQ"/>
        </w:rPr>
        <w:t>ه للجهود الدولية لمكافحة الفساد</w:t>
      </w:r>
    </w:p>
    <w:p w14:paraId="300A3836"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البنك الدولي يعد من المؤسسات المالية الدولية التي تلعب دورًا هامًا في دعم جهود مكافحة الفساد المالي والإداري من خلال تقديم القروض والمنح للمشاريع التي تهدف إلى تعزيز الحوكمة الرشيدة والنزاهة في القطاع العام. ومن خلال مشاريعه المختلفة، يساهم البنك الدولي في تحسين الأداء الحكومي، وتقوية مؤسسات الدولة من خلال وضع سياسات وبرامج تهدف إلى الحد من الفساد وتعزيز الشفافية في استخدام الموارد العامة.</w:t>
      </w:r>
    </w:p>
    <w:p w14:paraId="131B4869" w14:textId="77777777" w:rsidR="00931780" w:rsidRPr="009B18C1" w:rsidRDefault="00931780" w:rsidP="00931780">
      <w:pPr>
        <w:jc w:val="both"/>
        <w:rPr>
          <w:rFonts w:ascii="Simplified Arabic" w:hAnsi="Simplified Arabic" w:cs="Simplified Arabic"/>
          <w:sz w:val="28"/>
          <w:szCs w:val="28"/>
          <w:rtl/>
          <w:lang w:bidi="ar-IQ"/>
        </w:rPr>
      </w:pPr>
    </w:p>
    <w:p w14:paraId="18B5A0FD"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يعمل البنك الدولي على توفير المشورة الفنية والتقنية للدول في مجال مكافحة الفساد، ويقدم الدعم لبناء قدرات الهيئات الرقابية الوطنية. إضافة إلى ذلك، يُشجع البنك الدول الأعضاء على تبني مبادرات لمكافحة الفساد تتماشى مع المعايير الدولية، ويقوم بتقييم نتائج تلك المبادرات من خلال آليات تتبع ميدانية ودراسات تحليلية. ومع ذلك، فإن بعض الدول قد تتردد في قبول الدعم المقدم من البنك الدولي بسبب القلق من فرض إصلاحات قد تؤثر</w:t>
      </w:r>
      <w:r>
        <w:rPr>
          <w:rFonts w:ascii="Simplified Arabic" w:hAnsi="Simplified Arabic" w:cs="Simplified Arabic"/>
          <w:sz w:val="28"/>
          <w:szCs w:val="28"/>
          <w:rtl/>
          <w:lang w:bidi="ar-IQ"/>
        </w:rPr>
        <w:t xml:space="preserve"> على النظام السياسي القائم </w:t>
      </w:r>
      <w:r w:rsidRPr="00E24FE0">
        <w:rPr>
          <w:rFonts w:ascii="Simplified Arabic" w:hAnsi="Simplified Arabic" w:cs="Simplified Arabic"/>
          <w:sz w:val="28"/>
          <w:szCs w:val="28"/>
          <w:vertAlign w:val="superscript"/>
          <w:rtl/>
          <w:lang w:bidi="ar-IQ"/>
        </w:rPr>
        <w:t>(</w:t>
      </w:r>
      <w:r w:rsidRPr="00E24FE0">
        <w:rPr>
          <w:rStyle w:val="a4"/>
          <w:rFonts w:ascii="Simplified Arabic" w:hAnsi="Simplified Arabic" w:cs="Simplified Arabic"/>
          <w:sz w:val="28"/>
          <w:szCs w:val="28"/>
          <w:rtl/>
          <w:lang w:bidi="ar-IQ"/>
        </w:rPr>
        <w:footnoteReference w:id="10"/>
      </w:r>
      <w:r w:rsidRPr="00E24FE0">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w:t>
      </w:r>
    </w:p>
    <w:p w14:paraId="0AEDD045"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رابعًا: الدور الإ</w:t>
      </w:r>
      <w:r>
        <w:rPr>
          <w:rFonts w:ascii="Simplified Arabic" w:hAnsi="Simplified Arabic" w:cs="Simplified Arabic"/>
          <w:sz w:val="28"/>
          <w:szCs w:val="28"/>
          <w:rtl/>
          <w:lang w:bidi="ar-IQ"/>
        </w:rPr>
        <w:t>قليمي للمنظمات في مكافحة الفساد</w:t>
      </w:r>
    </w:p>
    <w:p w14:paraId="605BB00B"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بالإضافة إلى المنظمات الدولية العامة، توجد أيضًا مجموعة من المنظمات الإقليمية التي تساهم في مكافحة الفساد في نطاق مناطق معينة. على سبيل المثال، تقوم منظمة التعاون الإسلامي عبر مكتبها المعني بمكافحة الفساد بتنسيق الجهود بين الدول الأعضاء في إطار التعاون المشترك لمكافحة الفساد الإداري. تعمل هذه المنظمة على تشجيع الدول الأعضاء على تبادل الخبرات وأفضل الممارسات في مجال مكافحة الفساد، فضلاً عن تقديم الدعم الفني لتطبيق سياسات مك</w:t>
      </w:r>
      <w:r>
        <w:rPr>
          <w:rFonts w:ascii="Simplified Arabic" w:hAnsi="Simplified Arabic" w:cs="Simplified Arabic"/>
          <w:sz w:val="28"/>
          <w:szCs w:val="28"/>
          <w:rtl/>
          <w:lang w:bidi="ar-IQ"/>
        </w:rPr>
        <w:t>افحة الفساد على المستوى الوطني.</w:t>
      </w:r>
    </w:p>
    <w:p w14:paraId="387D930D"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من جهة أخرى، تلعب جامعة الدول العربية دورًا في توفير منصة للتعاون بين الدول العربية لمكافحة الفساد من خلال تبني عدد من الاتفاقيات والمبادرات التي تهدف إلى تعزيز الشفافية والمساءلة. كما يتم تنظيم ورش عمل ومؤتمرات عربية لتبادل الخبرات وتعزيز التشريعات في الدول الأعضاء لمكافحة</w:t>
      </w:r>
      <w:r>
        <w:rPr>
          <w:rFonts w:ascii="Simplified Arabic" w:hAnsi="Simplified Arabic" w:cs="Simplified Arabic"/>
          <w:sz w:val="28"/>
          <w:szCs w:val="28"/>
          <w:rtl/>
          <w:lang w:bidi="ar-IQ"/>
        </w:rPr>
        <w:t xml:space="preserve"> الفساد </w:t>
      </w:r>
      <w:r w:rsidRPr="00E24FE0">
        <w:rPr>
          <w:rFonts w:ascii="Simplified Arabic" w:hAnsi="Simplified Arabic" w:cs="Simplified Arabic"/>
          <w:sz w:val="28"/>
          <w:szCs w:val="28"/>
          <w:vertAlign w:val="superscript"/>
          <w:rtl/>
          <w:lang w:bidi="ar-IQ"/>
        </w:rPr>
        <w:t>(</w:t>
      </w:r>
      <w:r w:rsidRPr="00E24FE0">
        <w:rPr>
          <w:rStyle w:val="a4"/>
          <w:rFonts w:ascii="Simplified Arabic" w:hAnsi="Simplified Arabic" w:cs="Simplified Arabic"/>
          <w:sz w:val="28"/>
          <w:szCs w:val="28"/>
          <w:rtl/>
          <w:lang w:bidi="ar-IQ"/>
        </w:rPr>
        <w:footnoteReference w:id="11"/>
      </w:r>
      <w:r w:rsidRPr="00E24FE0">
        <w:rPr>
          <w:rFonts w:ascii="Simplified Arabic" w:hAnsi="Simplified Arabic" w:cs="Simplified Arabic"/>
          <w:sz w:val="28"/>
          <w:szCs w:val="28"/>
          <w:vertAlign w:val="superscript"/>
          <w:rtl/>
          <w:lang w:bidi="ar-IQ"/>
        </w:rPr>
        <w:t>).</w:t>
      </w:r>
    </w:p>
    <w:p w14:paraId="447F39A2"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خامسًا: التحديات التي تواجه ال</w:t>
      </w:r>
      <w:r>
        <w:rPr>
          <w:rFonts w:ascii="Simplified Arabic" w:hAnsi="Simplified Arabic" w:cs="Simplified Arabic"/>
          <w:sz w:val="28"/>
          <w:szCs w:val="28"/>
          <w:rtl/>
          <w:lang w:bidi="ar-IQ"/>
        </w:rPr>
        <w:t>منظمات الدولية في مكافحة الفساد</w:t>
      </w:r>
    </w:p>
    <w:p w14:paraId="5FD2C282"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 xml:space="preserve">رغم الدور الكبير الذي تلعبه المنظمات الدولية في مكافحة الفساد، فإنها تواجه العديد من التحديات التي تعيق نجاح جهودها. أولًا، يتمثل التحدي الأكبر في غياب الإرادة السياسية في بعض الدول لتنفيذ الإصلاحات اللازمة لمكافحة الفساد. في العديد من الحالات، يمكن أن يكون الفساد جزءًا من النظام السياسي القائم، مما يجعل من الصعب على هذه الدول التعاون بشكل جاد مع </w:t>
      </w:r>
      <w:r>
        <w:rPr>
          <w:rFonts w:ascii="Simplified Arabic" w:hAnsi="Simplified Arabic" w:cs="Simplified Arabic"/>
          <w:sz w:val="28"/>
          <w:szCs w:val="28"/>
          <w:rtl/>
          <w:lang w:bidi="ar-IQ"/>
        </w:rPr>
        <w:t>المنظمات الدولية في هذا المجال.</w:t>
      </w:r>
    </w:p>
    <w:p w14:paraId="337CDA15"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ثانيًا، هناك تحديات تتعلق بـ التمويل، حيث تفتقر بعض الدول إلى الموارد المالية اللازمة لتنفيذ برامج مكافحة الفساد التي تشرف عليها المنظمات الدولية. على الرغم من الدعم الذي تقدمه المنظمات الدولية، إلا أن بعض الدول تعاني من ضغوط اقتصادية تجعلها غير قادرة على الالتزام بشكل كامل</w:t>
      </w:r>
      <w:r>
        <w:rPr>
          <w:rFonts w:ascii="Simplified Arabic" w:hAnsi="Simplified Arabic" w:cs="Simplified Arabic"/>
          <w:sz w:val="28"/>
          <w:szCs w:val="28"/>
          <w:rtl/>
          <w:lang w:bidi="ar-IQ"/>
        </w:rPr>
        <w:t xml:space="preserve"> بتنفيذ الإجراءات المطلوبة </w:t>
      </w:r>
      <w:r w:rsidRPr="00E24FE0">
        <w:rPr>
          <w:rFonts w:ascii="Simplified Arabic" w:hAnsi="Simplified Arabic" w:cs="Simplified Arabic"/>
          <w:sz w:val="28"/>
          <w:szCs w:val="28"/>
          <w:vertAlign w:val="superscript"/>
          <w:rtl/>
          <w:lang w:bidi="ar-IQ"/>
        </w:rPr>
        <w:t>(</w:t>
      </w:r>
      <w:r w:rsidRPr="00E24FE0">
        <w:rPr>
          <w:rStyle w:val="a4"/>
          <w:rFonts w:ascii="Simplified Arabic" w:hAnsi="Simplified Arabic" w:cs="Simplified Arabic"/>
          <w:sz w:val="28"/>
          <w:szCs w:val="28"/>
          <w:rtl/>
          <w:lang w:bidi="ar-IQ"/>
        </w:rPr>
        <w:footnoteReference w:id="12"/>
      </w:r>
      <w:r w:rsidRPr="00E24FE0">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w:t>
      </w:r>
    </w:p>
    <w:p w14:paraId="57C71DD6" w14:textId="77777777" w:rsidR="00931780" w:rsidRPr="009B18C1"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أخيرًا، تواجه المنظمات الدولية تحديات تتعلق بـ التنسيق بين مختلف الجهات الحكومية وغير الحكومية، حيث يكون من الصعب أحيانًا أن تتعاون جميع الأطراف المعني</w:t>
      </w:r>
      <w:r>
        <w:rPr>
          <w:rFonts w:ascii="Simplified Arabic" w:hAnsi="Simplified Arabic" w:cs="Simplified Arabic"/>
          <w:sz w:val="28"/>
          <w:szCs w:val="28"/>
          <w:rtl/>
          <w:lang w:bidi="ar-IQ"/>
        </w:rPr>
        <w:t>ة في مكافحة الفساد بشكل متناغم.</w:t>
      </w:r>
    </w:p>
    <w:p w14:paraId="0CD07C27" w14:textId="77777777" w:rsidR="00931780" w:rsidRPr="00B05DEB" w:rsidRDefault="00931780" w:rsidP="00931780">
      <w:pPr>
        <w:jc w:val="both"/>
        <w:rPr>
          <w:rFonts w:ascii="Simplified Arabic" w:hAnsi="Simplified Arabic" w:cs="Simplified Arabic"/>
          <w:sz w:val="28"/>
          <w:szCs w:val="28"/>
          <w:rtl/>
          <w:lang w:bidi="ar-IQ"/>
        </w:rPr>
      </w:pPr>
      <w:r w:rsidRPr="009B18C1">
        <w:rPr>
          <w:rFonts w:ascii="Simplified Arabic" w:hAnsi="Simplified Arabic" w:cs="Simplified Arabic"/>
          <w:sz w:val="28"/>
          <w:szCs w:val="28"/>
          <w:rtl/>
          <w:lang w:bidi="ar-IQ"/>
        </w:rPr>
        <w:t>إن المنظمات الدولية تلعب دورًا محوريًا في مكافحة الفساد المالي والإداري، حيث تساهم في تطوير التشريعات وتقديم الدعم الفني والتقني للدول، وتعزز التعاون بين الدول في هذا المجال. ورغم التحديات التي تواجهها هذه المنظمات، فإن الجهود المشتركة من قبل المجتمع الدولي تظل أحد العوامل الأساسية لتحقيق نتائج فعّالة في مواجهة الفساد وحماية الموارد ا</w:t>
      </w:r>
      <w:r>
        <w:rPr>
          <w:rFonts w:ascii="Simplified Arabic" w:hAnsi="Simplified Arabic" w:cs="Simplified Arabic"/>
          <w:sz w:val="28"/>
          <w:szCs w:val="28"/>
          <w:rtl/>
          <w:lang w:bidi="ar-IQ"/>
        </w:rPr>
        <w:t>لعامة من الاستغلال غير المشروع.</w:t>
      </w:r>
    </w:p>
    <w:p w14:paraId="35379CBD"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سادسًا: دور منظمة التعاون الاقتصادي والتنمية (</w:t>
      </w:r>
      <w:r w:rsidRPr="00B05DEB">
        <w:rPr>
          <w:rFonts w:ascii="Simplified Arabic" w:hAnsi="Simplified Arabic" w:cs="Simplified Arabic"/>
          <w:sz w:val="28"/>
          <w:szCs w:val="28"/>
          <w:lang w:bidi="ar-IQ"/>
        </w:rPr>
        <w:t>OECD</w:t>
      </w:r>
      <w:r w:rsidRPr="00B05DEB">
        <w:rPr>
          <w:rFonts w:ascii="Simplified Arabic" w:hAnsi="Simplified Arabic" w:cs="Simplified Arabic"/>
          <w:sz w:val="28"/>
          <w:szCs w:val="28"/>
          <w:rtl/>
          <w:lang w:bidi="ar-IQ"/>
        </w:rPr>
        <w:t>)</w:t>
      </w:r>
    </w:p>
    <w:p w14:paraId="3184DDD2"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تعد منظمة التعاون الاقتصادي والتنمية (</w:t>
      </w:r>
      <w:r w:rsidRPr="00B05DEB">
        <w:rPr>
          <w:rFonts w:ascii="Simplified Arabic" w:hAnsi="Simplified Arabic" w:cs="Simplified Arabic"/>
          <w:sz w:val="28"/>
          <w:szCs w:val="28"/>
          <w:lang w:bidi="ar-IQ"/>
        </w:rPr>
        <w:t>OECD</w:t>
      </w:r>
      <w:r w:rsidRPr="00B05DEB">
        <w:rPr>
          <w:rFonts w:ascii="Simplified Arabic" w:hAnsi="Simplified Arabic" w:cs="Simplified Arabic"/>
          <w:sz w:val="28"/>
          <w:szCs w:val="28"/>
          <w:rtl/>
          <w:lang w:bidi="ar-IQ"/>
        </w:rPr>
        <w:t>) من المنظمات الدولية التي تساهم بشكل فعال في مكافحة الفساد المالي والإداري على المستوى العالمي. وقد قامت هذه المنظمة بتطوير مجموعة من الأدوات والمبادئ لمكافحة الفساد، أبرزها دليل مكافحة الفساد في القطاع العام، الذي يوفر إطار عمل مرجعي للدول الأعضاء لتحسين الحوكمة وتعزيز النزاهة في إدارة المال العام.</w:t>
      </w:r>
    </w:p>
    <w:p w14:paraId="513E8EFD" w14:textId="77777777" w:rsidR="00931780"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 xml:space="preserve">من خلال أدوات مثل مبادئ مكافحة الرشوة واتفاقية مكافحة الرشوة في المعاملات التجارية الدولية، تهدف المنظمة إلى مكافحة جميع أشكال الرشوة عبر الحدود، سواء كانت من قبل شركات خاصة أو جهات حكومية. كما تحث المنظمة دولها الأعضاء على تعزيز شفافية عمل الحكومة، ومنح المواطن القدرة على مراقبة الإجراءات الحكومية بشكل فعّال. علاوة على ذلك، تقوم المنظمة بتقديم الدعم والتوجيه للدول النامية والمتوسطة في تصميم وتنفيذ إصلاحات قانونية وإدارية لمكافحة الفساد. ولكن، كما هو الحال مع باقي المنظمات الدولية، تواجه منظمة التعاون الاقتصادي والتنمية تحديات في تطبيق هذه المبادئ في الدول التي لا تحظى فيها الإصلاحات السياسية بالإجماع الكافي من قبل النظام الحاكم </w:t>
      </w:r>
      <w:r w:rsidRPr="00E24FE0">
        <w:rPr>
          <w:rFonts w:ascii="Simplified Arabic" w:hAnsi="Simplified Arabic" w:cs="Simplified Arabic"/>
          <w:sz w:val="28"/>
          <w:szCs w:val="28"/>
          <w:vertAlign w:val="superscript"/>
          <w:rtl/>
          <w:lang w:bidi="ar-IQ"/>
        </w:rPr>
        <w:t>(</w:t>
      </w:r>
      <w:r w:rsidRPr="00E24FE0">
        <w:rPr>
          <w:rStyle w:val="a4"/>
          <w:rFonts w:ascii="Simplified Arabic" w:hAnsi="Simplified Arabic" w:cs="Simplified Arabic"/>
          <w:sz w:val="28"/>
          <w:szCs w:val="28"/>
          <w:rtl/>
          <w:lang w:bidi="ar-IQ"/>
        </w:rPr>
        <w:footnoteReference w:id="13"/>
      </w:r>
      <w:r w:rsidRPr="00E24FE0">
        <w:rPr>
          <w:rFonts w:ascii="Simplified Arabic" w:hAnsi="Simplified Arabic" w:cs="Simplified Arabic"/>
          <w:sz w:val="28"/>
          <w:szCs w:val="28"/>
          <w:vertAlign w:val="superscript"/>
          <w:rtl/>
          <w:lang w:bidi="ar-IQ"/>
        </w:rPr>
        <w:t>)</w:t>
      </w:r>
      <w:r w:rsidRPr="00B05DEB">
        <w:rPr>
          <w:rFonts w:ascii="Simplified Arabic" w:hAnsi="Simplified Arabic" w:cs="Simplified Arabic"/>
          <w:sz w:val="28"/>
          <w:szCs w:val="28"/>
          <w:rtl/>
          <w:lang w:bidi="ar-IQ"/>
        </w:rPr>
        <w:t>.</w:t>
      </w:r>
    </w:p>
    <w:p w14:paraId="6800679C" w14:textId="77777777" w:rsidR="00931780" w:rsidRPr="00B05DEB" w:rsidRDefault="00931780" w:rsidP="00931780">
      <w:pPr>
        <w:jc w:val="both"/>
        <w:rPr>
          <w:rFonts w:ascii="Simplified Arabic" w:hAnsi="Simplified Arabic" w:cs="Simplified Arabic"/>
          <w:sz w:val="28"/>
          <w:szCs w:val="28"/>
          <w:rtl/>
          <w:lang w:bidi="ar-IQ"/>
        </w:rPr>
      </w:pPr>
    </w:p>
    <w:p w14:paraId="7293B47E"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سابعًا: دور البنك الإفريقي للتنمية في مكافحة الفساد</w:t>
      </w:r>
    </w:p>
    <w:p w14:paraId="27804A66"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البنك الإفريقي للتنمية يعد من أبرز المنظمات الإقليمية التي تساهم في مكافحة الفساد داخل القارة الإفريقية. يسعى البنك من خلال استراتيجياته ومبادراته إلى تعزيز الشفافية وحسن استخدام الموارد العامة في الدول الإفريقية. يوفر البنك دعمًا فنيًا وماليًا للدول الأعضاء، ويساعد في تنفيذ برامج إصلاحية تهدف إلى تحسين إدارة الأموال العامة وتقوية مؤسسات الرقابة الوطنية.</w:t>
      </w:r>
    </w:p>
    <w:p w14:paraId="7FB2F1DC"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من خلال مشروع “إصلاح الحوكمة والنزاهة”، يعمل البنك الإفريقي على تقديم الدعم في تطوير الأنظمة الرقابية والشفافية، وهو ما يعزز قدرة الدول الإفريقية على مكافحة الفساد الإداري والمالي. ويشمل المشروع تقديم استشارات فنية وإعداد تقارير تقييمية للفساد في البلدان المعنية، وهو ما يساهم في قياس فعالية التدابير المتخذة لتحسين الحوكمة. علاوة على ذلك، يركز البنك على تعليم وتدريب الموظفين الحكوميين في مجال الشفافية والنزاهة. ومع ذلك، لا يزال الفساد يمثل تحديًا مستمرًا في العديد من الدول الإفريقية التي تعاني من ضعف المؤسسات الحكومية، مما يعوق تقدم هذه المبادرات (</w:t>
      </w:r>
      <w:r>
        <w:rPr>
          <w:rStyle w:val="a4"/>
          <w:rFonts w:ascii="Simplified Arabic" w:hAnsi="Simplified Arabic" w:cs="Simplified Arabic"/>
          <w:sz w:val="28"/>
          <w:szCs w:val="28"/>
          <w:rtl/>
          <w:lang w:bidi="ar-IQ"/>
        </w:rPr>
        <w:footnoteReference w:id="14"/>
      </w:r>
      <w:r w:rsidRPr="00B05DEB">
        <w:rPr>
          <w:rFonts w:ascii="Simplified Arabic" w:hAnsi="Simplified Arabic" w:cs="Simplified Arabic"/>
          <w:sz w:val="28"/>
          <w:szCs w:val="28"/>
          <w:rtl/>
          <w:lang w:bidi="ar-IQ"/>
        </w:rPr>
        <w:t>).</w:t>
      </w:r>
    </w:p>
    <w:p w14:paraId="0EF577B7"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ثامنًا: أهمية التعاون بين المنظمات الدولية والحكومات المحلية</w:t>
      </w:r>
    </w:p>
    <w:p w14:paraId="79FE6571"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إن مكافحة الفساد المالي والإداري تتطلب ليس فقط مشاركة المنظمات الدولية، بل أيضًا تعاونًا مستمرًا مع الحكومات المحلية. تعمل المنظمات الدولية على تعزيز قدرة الحكومات في الدول النامية على مواجهة الفساد، إلا أن فعالية هذه الجهود تعتمد بشكل كبير على مستوى التزام الحكومات المحلية بالإصلاحات وتنفيذ السياسات المناسبة. أحد أبرز الأدوار التي تقوم بها المنظمات الدولية في هذا السياق هو دعم الحكومات في تطوير إطار تشريعي قوي لمكافحة الفساد، يتضمن عقوبات رادعة ضد المتورطين في قضايا الفساد.</w:t>
      </w:r>
    </w:p>
    <w:p w14:paraId="2F86A892"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 xml:space="preserve">تتعاون المنظمات الدولية مع الحكومات المحلية لتوفير التدريب على المهارات الخاصة بالتحقيقات والملاحقات القضائية، وكذلك تقوية الهياكل المؤسسية التي تراقب عمل القطاع العام. بالإضافة إلى ذلك، تساهم هذه المنظمات في تيسير إجراءات الشفافية مثل نشر تقارير مالية حكومية وفتح البيانات العامة للمواطنين. إلا أن نجاح هذا التعاون يعتمد على الإرادة السياسية للحكومات المحلية في تنفيذ التوصيات الدولية، حيث أنه في بعض الحالات تتراخى الحكومات في تطبيق التدابير اللازمة، خاصة إذا كانت هناك مصالح سياسية أو اقتصادية متعلقة بالفساد </w:t>
      </w:r>
      <w:r w:rsidRPr="00871C66">
        <w:rPr>
          <w:rFonts w:ascii="Simplified Arabic" w:hAnsi="Simplified Arabic" w:cs="Simplified Arabic"/>
          <w:sz w:val="28"/>
          <w:szCs w:val="28"/>
          <w:vertAlign w:val="superscript"/>
          <w:rtl/>
          <w:lang w:bidi="ar-IQ"/>
        </w:rPr>
        <w:t>(</w:t>
      </w:r>
      <w:r w:rsidRPr="00871C66">
        <w:rPr>
          <w:rStyle w:val="a4"/>
          <w:rFonts w:ascii="Simplified Arabic" w:hAnsi="Simplified Arabic" w:cs="Simplified Arabic"/>
          <w:sz w:val="28"/>
          <w:szCs w:val="28"/>
          <w:rtl/>
          <w:lang w:bidi="ar-IQ"/>
        </w:rPr>
        <w:footnoteReference w:id="15"/>
      </w:r>
      <w:r w:rsidRPr="00871C66">
        <w:rPr>
          <w:rFonts w:ascii="Simplified Arabic" w:hAnsi="Simplified Arabic" w:cs="Simplified Arabic"/>
          <w:sz w:val="28"/>
          <w:szCs w:val="28"/>
          <w:vertAlign w:val="superscript"/>
          <w:rtl/>
          <w:lang w:bidi="ar-IQ"/>
        </w:rPr>
        <w:t>)</w:t>
      </w:r>
      <w:r w:rsidRPr="00B05DEB">
        <w:rPr>
          <w:rFonts w:ascii="Simplified Arabic" w:hAnsi="Simplified Arabic" w:cs="Simplified Arabic"/>
          <w:sz w:val="28"/>
          <w:szCs w:val="28"/>
          <w:rtl/>
          <w:lang w:bidi="ar-IQ"/>
        </w:rPr>
        <w:t>.</w:t>
      </w:r>
    </w:p>
    <w:p w14:paraId="5BFDC0EE"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تاسعًا: تحديات المنظمات الدولية في مواجهة الفساد في الدول النامية</w:t>
      </w:r>
    </w:p>
    <w:p w14:paraId="30DF46C6"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تعاني المنظمات الدولية في بعض الحالات من صعوبة في تنفيذ برامج مكافحة الفساد في الدول النامية التي تواجه تحديات اقتصادية وسياسية. من أبرز هذه التحديات هي الأنظمة القانونية الضعيفة في بعض هذه الدول، مما يجعل من الصعب محاسبة المسؤولين الفاسدين. في هذه الدول، قد تتداخل مصالح النخبة السياسية مع الأنشطة الفاسدة، مما يؤدي إلى تباطؤ الإجراءات القانونية أو حتى تعطيلها.</w:t>
      </w:r>
    </w:p>
    <w:p w14:paraId="00AAEB62"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في العديد من الحالات، الفساد يكون مدمجًا في النظام الاجتماعي والسياسي لهذه البلدان، مما يجعل إصلاح هذه الأنظمة أمرًا بالغ الصعوبة. يواجه المتعاونون الدوليون صعوبة في إيجاد شركاء محليين مستعدين لتنفيذ الإصلاحات الجذرية في ظل البيئة السياسية الفاسدة. بالإضافة إلى ذلك، تتعامل بعض الدول النامية مع ضغوط اقتصادية قد تجعلها غير قادرة على تخصيص الموارد اللازمة لتنفيذ استراتيجيات مكافحة الفساد بشك</w:t>
      </w:r>
      <w:r>
        <w:rPr>
          <w:rFonts w:ascii="Simplified Arabic" w:hAnsi="Simplified Arabic" w:cs="Simplified Arabic"/>
          <w:sz w:val="28"/>
          <w:szCs w:val="28"/>
          <w:rtl/>
          <w:lang w:bidi="ar-IQ"/>
        </w:rPr>
        <w:t>ل فعّال</w:t>
      </w:r>
      <w:r>
        <w:rPr>
          <w:rFonts w:ascii="Simplified Arabic" w:hAnsi="Simplified Arabic" w:cs="Simplified Arabic" w:hint="cs"/>
          <w:sz w:val="28"/>
          <w:szCs w:val="28"/>
          <w:rtl/>
          <w:lang w:bidi="ar-IQ"/>
        </w:rPr>
        <w:t xml:space="preserve"> </w:t>
      </w:r>
      <w:r w:rsidRPr="00B05DEB">
        <w:rPr>
          <w:rFonts w:ascii="Simplified Arabic" w:hAnsi="Simplified Arabic" w:cs="Simplified Arabic"/>
          <w:sz w:val="28"/>
          <w:szCs w:val="28"/>
          <w:rtl/>
          <w:lang w:bidi="ar-IQ"/>
        </w:rPr>
        <w:t xml:space="preserve">لذلك، يجب أن يتضمن التعاون الدولي الدعم المالي اللازم، فضلاً عن تأمين الضغط السياسي من قبل المنظمات الدولية لتنفيذ هذه البرامج </w:t>
      </w:r>
      <w:r w:rsidRPr="005E029E">
        <w:rPr>
          <w:rFonts w:ascii="Simplified Arabic" w:hAnsi="Simplified Arabic" w:cs="Simplified Arabic"/>
          <w:sz w:val="28"/>
          <w:szCs w:val="28"/>
          <w:vertAlign w:val="superscript"/>
          <w:rtl/>
          <w:lang w:bidi="ar-IQ"/>
        </w:rPr>
        <w:t>(</w:t>
      </w:r>
      <w:r w:rsidRPr="005E029E">
        <w:rPr>
          <w:rStyle w:val="a4"/>
          <w:rFonts w:ascii="Simplified Arabic" w:hAnsi="Simplified Arabic" w:cs="Simplified Arabic"/>
          <w:sz w:val="28"/>
          <w:szCs w:val="28"/>
          <w:rtl/>
          <w:lang w:bidi="ar-IQ"/>
        </w:rPr>
        <w:footnoteReference w:id="16"/>
      </w:r>
      <w:r w:rsidRPr="005E029E">
        <w:rPr>
          <w:rFonts w:ascii="Simplified Arabic" w:hAnsi="Simplified Arabic" w:cs="Simplified Arabic"/>
          <w:sz w:val="28"/>
          <w:szCs w:val="28"/>
          <w:vertAlign w:val="superscript"/>
          <w:rtl/>
          <w:lang w:bidi="ar-IQ"/>
        </w:rPr>
        <w:t>)</w:t>
      </w:r>
      <w:r w:rsidRPr="00B05DEB">
        <w:rPr>
          <w:rFonts w:ascii="Simplified Arabic" w:hAnsi="Simplified Arabic" w:cs="Simplified Arabic"/>
          <w:sz w:val="28"/>
          <w:szCs w:val="28"/>
          <w:rtl/>
          <w:lang w:bidi="ar-IQ"/>
        </w:rPr>
        <w:t>.</w:t>
      </w:r>
    </w:p>
    <w:p w14:paraId="3814ACB9"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عاشرًا: دور الإعلام والمجتمع المدني في تعزيز جهود المنظمات الدولية</w:t>
      </w:r>
    </w:p>
    <w:p w14:paraId="0C330FCD"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لا تقتصر جهود مكافحة الفساد على المنظمات الدولية فقط، بل يتعين أن يكون الإعلام والمجتمع المدني شريكًا أساسيًا في هذه الجهود. من خلال زيادة الوعي العام حول آثار الفساد، يمكن للإعلام أن يلعب دورًا رئيسيًا في فضح الجرائم وتشجيع المجتمعات على المطالبة بالمحاسبة والمساءلة. وبالتالي، تساهم المنظمات الدولية في دعم الإعلام الحر المستقل عبر منح تمويلات للمشاريع الإعلامية التي تسعى إلى كشف قضايا الفساد وتحليل أبعادها.</w:t>
      </w:r>
    </w:p>
    <w:p w14:paraId="1DF1DB34"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منظمات المجتمع المدني تلعب دورًا مكملًا من خلال الرقابة الشعبية على الأنشطة الحكومية، حيث تسهم في جمع المعلومات المتعلقة بالفساد وتقديمها إلى الجهات القضائية الدولية والمحلية. علاوة على ذلك، تُشجع المنظمات الدولية المجتمع المدني على الضغط على الحكومات من أجل تنفيذ الإصلاحات القانونية والإدارية. في بعض الأحيان، يساعد المجتمع المدني في بناء ثقافة الشفافية والمساءلة من خلال المشاركة في الحملات التوعوية والتعليمية، وهو ما يعزز الالتزام الوطن</w:t>
      </w:r>
      <w:r>
        <w:rPr>
          <w:rFonts w:ascii="Simplified Arabic" w:hAnsi="Simplified Arabic" w:cs="Simplified Arabic"/>
          <w:sz w:val="28"/>
          <w:szCs w:val="28"/>
          <w:rtl/>
          <w:lang w:bidi="ar-IQ"/>
        </w:rPr>
        <w:t xml:space="preserve">ي والدولي في مكافحة الفساد </w:t>
      </w:r>
      <w:r w:rsidRPr="00B05DEB">
        <w:rPr>
          <w:rFonts w:ascii="Simplified Arabic" w:hAnsi="Simplified Arabic" w:cs="Simplified Arabic"/>
          <w:sz w:val="28"/>
          <w:szCs w:val="28"/>
          <w:vertAlign w:val="superscript"/>
          <w:rtl/>
          <w:lang w:bidi="ar-IQ"/>
        </w:rPr>
        <w:t>(</w:t>
      </w:r>
      <w:r w:rsidRPr="00B05DEB">
        <w:rPr>
          <w:rStyle w:val="a4"/>
          <w:rFonts w:ascii="Simplified Arabic" w:hAnsi="Simplified Arabic" w:cs="Simplified Arabic"/>
          <w:sz w:val="28"/>
          <w:szCs w:val="28"/>
          <w:rtl/>
          <w:lang w:bidi="ar-IQ"/>
        </w:rPr>
        <w:footnoteReference w:id="17"/>
      </w:r>
      <w:r w:rsidRPr="00B05DE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w:t>
      </w:r>
    </w:p>
    <w:p w14:paraId="6273286A" w14:textId="77777777" w:rsidR="00931780" w:rsidRPr="00B05DEB" w:rsidRDefault="00931780" w:rsidP="00931780">
      <w:pPr>
        <w:jc w:val="both"/>
        <w:rPr>
          <w:rFonts w:ascii="Simplified Arabic" w:hAnsi="Simplified Arabic" w:cs="Simplified Arabic"/>
          <w:sz w:val="28"/>
          <w:szCs w:val="28"/>
          <w:rtl/>
          <w:lang w:bidi="ar-IQ"/>
        </w:rPr>
      </w:pPr>
      <w:r w:rsidRPr="00B05DEB">
        <w:rPr>
          <w:rFonts w:ascii="Simplified Arabic" w:hAnsi="Simplified Arabic" w:cs="Simplified Arabic"/>
          <w:sz w:val="28"/>
          <w:szCs w:val="28"/>
          <w:rtl/>
          <w:lang w:bidi="ar-IQ"/>
        </w:rPr>
        <w:t>إن دور المنظمات الدولية في مواجهة جرائم الفساد المالي والإداري يعتبر أمرًا أساسيًا في تحقيق الحوكمة الجيدة والنزاهة على المستوى العالمي. من خلال التنسيق بين المنظمات المختلفة، مثل الأمم المتحدة والبنك الدولي ومنظمة الشفافية الدولية، يتمكن المجتمع الدولي من تفعيل آليات لمكافحة الفساد، بما في ذلك دعم التشريعات وتوفير الموارد والتقنيات الحديثة. ومع ذلك، تظل هناك تحديات كبيرة تتطلب العمل المشترك بين الحكومات المحلية والمنظمات الدولية والمجتمع المدني والإعلام لضمان التنفيذ الفعّال لهذه الجهود. إن تعزيز الشفافية والمساءلة، وتحفيز الإصلاحات السياسية والقانونية، هما الخطوتان الأساسيتان نحو بناء عالم خالٍ من الفساد.</w:t>
      </w:r>
    </w:p>
    <w:p w14:paraId="76E25221" w14:textId="77777777" w:rsidR="009B037A" w:rsidRDefault="009B037A" w:rsidP="00931780">
      <w:pPr>
        <w:rPr>
          <w:lang w:bidi="ar-IQ"/>
        </w:rPr>
      </w:pPr>
    </w:p>
    <w:sectPr w:rsidR="009B037A">
      <w:head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898F" w14:textId="77777777" w:rsidR="00A96D8D" w:rsidRDefault="00A96D8D" w:rsidP="00931780">
      <w:pPr>
        <w:spacing w:after="0" w:line="240" w:lineRule="auto"/>
      </w:pPr>
      <w:r>
        <w:separator/>
      </w:r>
    </w:p>
  </w:endnote>
  <w:endnote w:type="continuationSeparator" w:id="0">
    <w:p w14:paraId="5CBC839B" w14:textId="77777777" w:rsidR="00A96D8D" w:rsidRDefault="00A96D8D" w:rsidP="0093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BEA6" w14:textId="77777777" w:rsidR="00A96D8D" w:rsidRDefault="00A96D8D" w:rsidP="00931780">
      <w:pPr>
        <w:spacing w:after="0" w:line="240" w:lineRule="auto"/>
      </w:pPr>
      <w:r>
        <w:separator/>
      </w:r>
    </w:p>
  </w:footnote>
  <w:footnote w:type="continuationSeparator" w:id="0">
    <w:p w14:paraId="2E04AE30" w14:textId="77777777" w:rsidR="00A96D8D" w:rsidRDefault="00A96D8D" w:rsidP="00931780">
      <w:pPr>
        <w:spacing w:after="0" w:line="240" w:lineRule="auto"/>
      </w:pPr>
      <w:r>
        <w:continuationSeparator/>
      </w:r>
    </w:p>
  </w:footnote>
  <w:footnote w:id="1">
    <w:p w14:paraId="033A19D3" w14:textId="77777777" w:rsidR="00931780" w:rsidRDefault="00931780" w:rsidP="00931780">
      <w:pPr>
        <w:pStyle w:val="a3"/>
        <w:rPr>
          <w:lang w:bidi="ar-IQ"/>
        </w:rPr>
      </w:pPr>
      <w:r>
        <w:rPr>
          <w:rStyle w:val="a4"/>
        </w:rPr>
        <w:footnoteRef/>
      </w:r>
      <w:r>
        <w:rPr>
          <w:rtl/>
        </w:rPr>
        <w:t xml:space="preserve"> </w:t>
      </w:r>
      <w:r w:rsidRPr="000C5FBE">
        <w:rPr>
          <w:rFonts w:cs="Arial"/>
          <w:rtl/>
        </w:rPr>
        <w:t>اتفاقية الأمم المتحدة لمكافحة الفساد”، الأمم المتحدة، 2003.</w:t>
      </w:r>
    </w:p>
  </w:footnote>
  <w:footnote w:id="2">
    <w:p w14:paraId="66FD5957" w14:textId="77777777" w:rsidR="00931780" w:rsidRDefault="00931780" w:rsidP="00931780">
      <w:pPr>
        <w:pStyle w:val="a3"/>
        <w:rPr>
          <w:lang w:bidi="ar-IQ"/>
        </w:rPr>
      </w:pPr>
      <w:r>
        <w:rPr>
          <w:rStyle w:val="a4"/>
        </w:rPr>
        <w:footnoteRef/>
      </w:r>
      <w:r>
        <w:rPr>
          <w:rtl/>
        </w:rPr>
        <w:t xml:space="preserve"> </w:t>
      </w:r>
      <w:r w:rsidRPr="000C5FBE">
        <w:rPr>
          <w:rFonts w:cs="Arial"/>
          <w:rtl/>
        </w:rPr>
        <w:t>اتفاقية مكافحة الرشوة في المعاملات التجارية الدولية”، منظمة التعاون الاقتصادي والتنمية (</w:t>
      </w:r>
      <w:r w:rsidRPr="000C5FBE">
        <w:t>OECD)</w:t>
      </w:r>
      <w:r w:rsidRPr="000C5FBE">
        <w:rPr>
          <w:rFonts w:cs="Arial"/>
          <w:rtl/>
        </w:rPr>
        <w:t>، 1997.</w:t>
      </w:r>
    </w:p>
  </w:footnote>
  <w:footnote w:id="3">
    <w:p w14:paraId="20594676" w14:textId="77777777" w:rsidR="00931780" w:rsidRDefault="00931780" w:rsidP="00931780">
      <w:pPr>
        <w:pStyle w:val="a3"/>
        <w:rPr>
          <w:lang w:bidi="ar-IQ"/>
        </w:rPr>
      </w:pPr>
      <w:r>
        <w:rPr>
          <w:rStyle w:val="a4"/>
        </w:rPr>
        <w:footnoteRef/>
      </w:r>
      <w:r>
        <w:rPr>
          <w:rtl/>
        </w:rPr>
        <w:t xml:space="preserve"> </w:t>
      </w:r>
      <w:r w:rsidRPr="00DE1F90">
        <w:rPr>
          <w:rFonts w:cs="Arial"/>
          <w:rtl/>
        </w:rPr>
        <w:t>اتفاقية الاتحاد الأوروبي لمكافحة الفساد”، الاتحاد الأوروبي، 1997.</w:t>
      </w:r>
    </w:p>
  </w:footnote>
  <w:footnote w:id="4">
    <w:p w14:paraId="1BF0DDE8" w14:textId="77777777" w:rsidR="00931780" w:rsidRDefault="00931780" w:rsidP="00931780">
      <w:pPr>
        <w:pStyle w:val="a3"/>
        <w:rPr>
          <w:lang w:bidi="ar-IQ"/>
        </w:rPr>
      </w:pPr>
      <w:r>
        <w:rPr>
          <w:rStyle w:val="a4"/>
        </w:rPr>
        <w:footnoteRef/>
      </w:r>
      <w:r w:rsidRPr="00DE1F90">
        <w:rPr>
          <w:rFonts w:cs="Arial"/>
          <w:rtl/>
        </w:rPr>
        <w:t>اتفاقية مكافحة غسل الأموال وتمويل الإرهاب”، مجموعة العمل المالي (</w:t>
      </w:r>
      <w:r w:rsidRPr="00DE1F90">
        <w:t>FATF)</w:t>
      </w:r>
      <w:r w:rsidRPr="00DE1F90">
        <w:rPr>
          <w:rFonts w:cs="Arial"/>
          <w:rtl/>
        </w:rPr>
        <w:t>، 2019.</w:t>
      </w:r>
      <w:r>
        <w:rPr>
          <w:rtl/>
        </w:rPr>
        <w:t xml:space="preserve"> </w:t>
      </w:r>
    </w:p>
  </w:footnote>
  <w:footnote w:id="5">
    <w:p w14:paraId="027DDA3D" w14:textId="77777777" w:rsidR="00931780" w:rsidRDefault="00931780" w:rsidP="00931780">
      <w:pPr>
        <w:pStyle w:val="a3"/>
        <w:rPr>
          <w:lang w:bidi="ar-IQ"/>
        </w:rPr>
      </w:pPr>
      <w:r>
        <w:rPr>
          <w:rStyle w:val="a4"/>
        </w:rPr>
        <w:footnoteRef/>
      </w:r>
      <w:r>
        <w:rPr>
          <w:rtl/>
        </w:rPr>
        <w:t xml:space="preserve"> </w:t>
      </w:r>
      <w:r w:rsidRPr="00DE1F90">
        <w:rPr>
          <w:rFonts w:cs="Arial"/>
          <w:rtl/>
        </w:rPr>
        <w:t>اتفاقية مكافحة الفساد في القطاع الخاص”، الشفافية الدولية، 2012.</w:t>
      </w:r>
    </w:p>
  </w:footnote>
  <w:footnote w:id="6">
    <w:p w14:paraId="3129F82E" w14:textId="77777777" w:rsidR="00931780" w:rsidRDefault="00931780" w:rsidP="00931780">
      <w:pPr>
        <w:pStyle w:val="a3"/>
        <w:rPr>
          <w:lang w:bidi="ar-IQ"/>
        </w:rPr>
      </w:pPr>
      <w:r>
        <w:rPr>
          <w:rStyle w:val="a4"/>
        </w:rPr>
        <w:footnoteRef/>
      </w:r>
      <w:r>
        <w:rPr>
          <w:rtl/>
        </w:rPr>
        <w:t xml:space="preserve"> </w:t>
      </w:r>
      <w:r w:rsidRPr="00DE1F90">
        <w:rPr>
          <w:rFonts w:cs="Arial"/>
          <w:rtl/>
        </w:rPr>
        <w:t>التحديات في تطبيق الاتفاقيات الدولية لمكافحة الفساد”، مجلة الحقوق الدولية، 2023.</w:t>
      </w:r>
    </w:p>
  </w:footnote>
  <w:footnote w:id="7">
    <w:p w14:paraId="3222C206" w14:textId="77777777" w:rsidR="00931780" w:rsidRDefault="00931780" w:rsidP="00931780">
      <w:pPr>
        <w:pStyle w:val="a3"/>
        <w:rPr>
          <w:lang w:bidi="ar-IQ"/>
        </w:rPr>
      </w:pPr>
      <w:r>
        <w:rPr>
          <w:rStyle w:val="a4"/>
        </w:rPr>
        <w:footnoteRef/>
      </w:r>
      <w:r>
        <w:rPr>
          <w:rtl/>
        </w:rPr>
        <w:t xml:space="preserve"> </w:t>
      </w:r>
      <w:r w:rsidRPr="00CA44E2">
        <w:rPr>
          <w:rFonts w:cs="Arial"/>
          <w:rtl/>
        </w:rPr>
        <w:t>اتفاقية الأمم المتحدة لمكافحة الفساد”، الأمم المتحدة، 2003.</w:t>
      </w:r>
    </w:p>
  </w:footnote>
  <w:footnote w:id="8">
    <w:p w14:paraId="7A7A2B54" w14:textId="77777777" w:rsidR="00931780" w:rsidRDefault="00931780" w:rsidP="00931780">
      <w:pPr>
        <w:pStyle w:val="a3"/>
        <w:rPr>
          <w:lang w:bidi="ar-IQ"/>
        </w:rPr>
      </w:pPr>
      <w:r>
        <w:rPr>
          <w:rStyle w:val="a4"/>
        </w:rPr>
        <w:footnoteRef/>
      </w:r>
      <w:r>
        <w:rPr>
          <w:rtl/>
        </w:rPr>
        <w:t xml:space="preserve"> </w:t>
      </w:r>
      <w:r w:rsidRPr="002640A9">
        <w:rPr>
          <w:rFonts w:cs="Arial"/>
          <w:rtl/>
        </w:rPr>
        <w:t>التحديات في تنفيذ اتفاقية الأمم المتحدة لمكافحة الفساد”، مجلة الحقوق الدولية، 2022.</w:t>
      </w:r>
    </w:p>
  </w:footnote>
  <w:footnote w:id="9">
    <w:p w14:paraId="3BDD3CD6" w14:textId="77777777" w:rsidR="00931780" w:rsidRDefault="00931780" w:rsidP="00931780">
      <w:pPr>
        <w:pStyle w:val="a3"/>
        <w:rPr>
          <w:lang w:bidi="ar-IQ"/>
        </w:rPr>
      </w:pPr>
      <w:r>
        <w:rPr>
          <w:rStyle w:val="a4"/>
        </w:rPr>
        <w:footnoteRef/>
      </w:r>
      <w:r>
        <w:rPr>
          <w:rtl/>
        </w:rPr>
        <w:t xml:space="preserve"> </w:t>
      </w:r>
      <w:r w:rsidRPr="002640A9">
        <w:rPr>
          <w:rFonts w:cs="Arial"/>
          <w:rtl/>
        </w:rPr>
        <w:t>منظمة الشفافية الدولية ودورها في مكافحة الفساد”، الشفافية الدولية، 2023.</w:t>
      </w:r>
    </w:p>
  </w:footnote>
  <w:footnote w:id="10">
    <w:p w14:paraId="3173B93B" w14:textId="77777777" w:rsidR="00931780" w:rsidRDefault="00931780" w:rsidP="00931780">
      <w:pPr>
        <w:pStyle w:val="a3"/>
        <w:rPr>
          <w:lang w:bidi="ar-IQ"/>
        </w:rPr>
      </w:pPr>
      <w:r>
        <w:rPr>
          <w:rStyle w:val="a4"/>
        </w:rPr>
        <w:footnoteRef/>
      </w:r>
      <w:r>
        <w:rPr>
          <w:rtl/>
        </w:rPr>
        <w:t xml:space="preserve"> </w:t>
      </w:r>
      <w:r w:rsidRPr="002640A9">
        <w:rPr>
          <w:rFonts w:cs="Arial"/>
          <w:rtl/>
        </w:rPr>
        <w:t>دور البنك الدولي في مكافحة الفساد”، البنك الدولي، 2022.</w:t>
      </w:r>
    </w:p>
  </w:footnote>
  <w:footnote w:id="11">
    <w:p w14:paraId="3F95DDF5" w14:textId="77777777" w:rsidR="00931780" w:rsidRDefault="00931780" w:rsidP="00931780">
      <w:pPr>
        <w:pStyle w:val="a3"/>
        <w:rPr>
          <w:lang w:bidi="ar-IQ"/>
        </w:rPr>
      </w:pPr>
      <w:r>
        <w:rPr>
          <w:rStyle w:val="a4"/>
        </w:rPr>
        <w:footnoteRef/>
      </w:r>
      <w:r>
        <w:rPr>
          <w:rtl/>
        </w:rPr>
        <w:t xml:space="preserve"> </w:t>
      </w:r>
      <w:r w:rsidRPr="002640A9">
        <w:rPr>
          <w:rFonts w:cs="Arial"/>
          <w:rtl/>
        </w:rPr>
        <w:t>التعاون الإقليمي لمكافحة الفساد في العالم العربي”، جامعة الدول العربية، 2023.</w:t>
      </w:r>
    </w:p>
  </w:footnote>
  <w:footnote w:id="12">
    <w:p w14:paraId="7370CB74" w14:textId="77777777" w:rsidR="00931780" w:rsidRDefault="00931780" w:rsidP="00931780">
      <w:pPr>
        <w:pStyle w:val="a3"/>
        <w:rPr>
          <w:lang w:bidi="ar-IQ"/>
        </w:rPr>
      </w:pPr>
      <w:r>
        <w:rPr>
          <w:rStyle w:val="a4"/>
        </w:rPr>
        <w:footnoteRef/>
      </w:r>
      <w:r>
        <w:rPr>
          <w:rtl/>
        </w:rPr>
        <w:t xml:space="preserve"> </w:t>
      </w:r>
      <w:r w:rsidRPr="00E422FE">
        <w:rPr>
          <w:rFonts w:cs="Arial"/>
          <w:rtl/>
        </w:rPr>
        <w:t>التحديات المالية في تنفيذ برامج مكافحة الفساد”، تقرير البنك الدولي، 2023.</w:t>
      </w:r>
    </w:p>
  </w:footnote>
  <w:footnote w:id="13">
    <w:p w14:paraId="493A1DF9" w14:textId="77777777" w:rsidR="00931780" w:rsidRDefault="00931780" w:rsidP="00931780">
      <w:pPr>
        <w:pStyle w:val="a3"/>
        <w:rPr>
          <w:lang w:bidi="ar-IQ"/>
        </w:rPr>
      </w:pPr>
      <w:r>
        <w:rPr>
          <w:rStyle w:val="a4"/>
        </w:rPr>
        <w:footnoteRef/>
      </w:r>
      <w:r>
        <w:rPr>
          <w:rtl/>
        </w:rPr>
        <w:t xml:space="preserve"> </w:t>
      </w:r>
      <w:r w:rsidRPr="00E24FE0">
        <w:rPr>
          <w:rFonts w:cs="Arial"/>
          <w:rtl/>
        </w:rPr>
        <w:t>دور منظمة التعاون الاقتصادي والتنمية في مكافحة الفساد”، منظمة التعاون الاقتصادي والتنمية، 2023.</w:t>
      </w:r>
    </w:p>
  </w:footnote>
  <w:footnote w:id="14">
    <w:p w14:paraId="559CA476" w14:textId="77777777" w:rsidR="00931780" w:rsidRDefault="00931780" w:rsidP="00931780">
      <w:pPr>
        <w:pStyle w:val="a3"/>
        <w:rPr>
          <w:lang w:bidi="ar-IQ"/>
        </w:rPr>
      </w:pPr>
      <w:r>
        <w:rPr>
          <w:rStyle w:val="a4"/>
        </w:rPr>
        <w:footnoteRef/>
      </w:r>
      <w:r>
        <w:rPr>
          <w:rtl/>
        </w:rPr>
        <w:t xml:space="preserve"> </w:t>
      </w:r>
      <w:r w:rsidRPr="00871C66">
        <w:rPr>
          <w:rFonts w:cs="Arial"/>
          <w:rtl/>
        </w:rPr>
        <w:t>البنك الإفريقي للتنمية ودوره في مكافحة الفساد”، البنك الإفريقي للتنمية، 2022.</w:t>
      </w:r>
    </w:p>
  </w:footnote>
  <w:footnote w:id="15">
    <w:p w14:paraId="755E15E3" w14:textId="77777777" w:rsidR="00931780" w:rsidRDefault="00931780" w:rsidP="00931780">
      <w:pPr>
        <w:pStyle w:val="a3"/>
        <w:rPr>
          <w:lang w:bidi="ar-IQ"/>
        </w:rPr>
      </w:pPr>
      <w:r>
        <w:rPr>
          <w:rStyle w:val="a4"/>
        </w:rPr>
        <w:footnoteRef/>
      </w:r>
      <w:r>
        <w:rPr>
          <w:rtl/>
        </w:rPr>
        <w:t xml:space="preserve"> </w:t>
      </w:r>
      <w:r w:rsidRPr="00871C66">
        <w:rPr>
          <w:rFonts w:cs="Arial"/>
          <w:rtl/>
        </w:rPr>
        <w:t>التحديات التي تواجه المنظمات الدولية في الدول النامية”، تقرير الأمم المتحدة، 2022.</w:t>
      </w:r>
    </w:p>
  </w:footnote>
  <w:footnote w:id="16">
    <w:p w14:paraId="357A8932" w14:textId="77777777" w:rsidR="00931780" w:rsidRDefault="00931780" w:rsidP="00931780">
      <w:pPr>
        <w:pStyle w:val="a3"/>
        <w:rPr>
          <w:lang w:bidi="ar-IQ"/>
        </w:rPr>
      </w:pPr>
      <w:r>
        <w:rPr>
          <w:rStyle w:val="a4"/>
        </w:rPr>
        <w:footnoteRef/>
      </w:r>
      <w:r>
        <w:rPr>
          <w:rtl/>
        </w:rPr>
        <w:t xml:space="preserve"> </w:t>
      </w:r>
      <w:r w:rsidRPr="005E029E">
        <w:rPr>
          <w:rFonts w:cs="Arial"/>
          <w:rtl/>
        </w:rPr>
        <w:t>التحديات الاقتصادية في مكافحة الفساد في الدول النامية”، تقرير البنك الدولي، 2023.</w:t>
      </w:r>
    </w:p>
  </w:footnote>
  <w:footnote w:id="17">
    <w:p w14:paraId="38EE1403" w14:textId="77777777" w:rsidR="00931780" w:rsidRDefault="00931780" w:rsidP="00931780">
      <w:pPr>
        <w:pStyle w:val="a3"/>
        <w:rPr>
          <w:lang w:bidi="ar-IQ"/>
        </w:rPr>
      </w:pPr>
      <w:r>
        <w:rPr>
          <w:rStyle w:val="a4"/>
        </w:rPr>
        <w:footnoteRef/>
      </w:r>
      <w:r>
        <w:rPr>
          <w:rtl/>
        </w:rPr>
        <w:t xml:space="preserve"> </w:t>
      </w:r>
      <w:r w:rsidRPr="00366208">
        <w:rPr>
          <w:rFonts w:cs="Arial"/>
          <w:rtl/>
        </w:rPr>
        <w:t>اتفاقيات المساءلة والمراجعة المستقلة”، مجموعة العشرين،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6054379"/>
      <w:docPartObj>
        <w:docPartGallery w:val="Page Numbers (Top of Page)"/>
        <w:docPartUnique/>
      </w:docPartObj>
    </w:sdtPr>
    <w:sdtEndPr>
      <w:rPr>
        <w:noProof/>
      </w:rPr>
    </w:sdtEndPr>
    <w:sdtContent>
      <w:p w14:paraId="101E3198" w14:textId="77777777" w:rsidR="00931780" w:rsidRDefault="00931780">
        <w:pPr>
          <w:pStyle w:val="a5"/>
          <w:jc w:val="right"/>
        </w:pPr>
        <w:r>
          <w:fldChar w:fldCharType="begin"/>
        </w:r>
        <w:r>
          <w:instrText xml:space="preserve"> PAGE   \* MERGEFORMAT </w:instrText>
        </w:r>
        <w:r>
          <w:fldChar w:fldCharType="separate"/>
        </w:r>
        <w:r>
          <w:rPr>
            <w:noProof/>
            <w:rtl/>
          </w:rPr>
          <w:t>12</w:t>
        </w:r>
        <w:r>
          <w:rPr>
            <w:noProof/>
          </w:rPr>
          <w:fldChar w:fldCharType="end"/>
        </w:r>
      </w:p>
    </w:sdtContent>
  </w:sdt>
  <w:p w14:paraId="71615661" w14:textId="77777777" w:rsidR="00931780" w:rsidRDefault="009317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780"/>
    <w:rsid w:val="00931780"/>
    <w:rsid w:val="009B037A"/>
    <w:rsid w:val="00A27FDA"/>
    <w:rsid w:val="00A96D8D"/>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6F3D"/>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7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31780"/>
    <w:pPr>
      <w:spacing w:after="0" w:line="240" w:lineRule="auto"/>
    </w:pPr>
    <w:rPr>
      <w:sz w:val="20"/>
      <w:szCs w:val="20"/>
    </w:rPr>
  </w:style>
  <w:style w:type="character" w:customStyle="1" w:styleId="Char">
    <w:name w:val="نص حاشية سفلية Char"/>
    <w:basedOn w:val="a0"/>
    <w:link w:val="a3"/>
    <w:uiPriority w:val="99"/>
    <w:semiHidden/>
    <w:rsid w:val="00931780"/>
    <w:rPr>
      <w:rFonts w:eastAsiaTheme="minorEastAsia"/>
      <w:sz w:val="20"/>
      <w:szCs w:val="20"/>
    </w:rPr>
  </w:style>
  <w:style w:type="character" w:styleId="a4">
    <w:name w:val="footnote reference"/>
    <w:basedOn w:val="a0"/>
    <w:uiPriority w:val="99"/>
    <w:semiHidden/>
    <w:unhideWhenUsed/>
    <w:rsid w:val="00931780"/>
    <w:rPr>
      <w:vertAlign w:val="superscript"/>
    </w:rPr>
  </w:style>
  <w:style w:type="paragraph" w:styleId="a5">
    <w:name w:val="header"/>
    <w:basedOn w:val="a"/>
    <w:link w:val="Char0"/>
    <w:uiPriority w:val="99"/>
    <w:unhideWhenUsed/>
    <w:rsid w:val="00931780"/>
    <w:pPr>
      <w:tabs>
        <w:tab w:val="center" w:pos="4680"/>
        <w:tab w:val="right" w:pos="9360"/>
      </w:tabs>
      <w:spacing w:after="0" w:line="240" w:lineRule="auto"/>
    </w:pPr>
  </w:style>
  <w:style w:type="character" w:customStyle="1" w:styleId="Char0">
    <w:name w:val="رأس الصفحة Char"/>
    <w:basedOn w:val="a0"/>
    <w:link w:val="a5"/>
    <w:uiPriority w:val="99"/>
    <w:rsid w:val="00931780"/>
    <w:rPr>
      <w:rFonts w:eastAsiaTheme="minorEastAsia"/>
    </w:rPr>
  </w:style>
  <w:style w:type="paragraph" w:styleId="a6">
    <w:name w:val="footer"/>
    <w:basedOn w:val="a"/>
    <w:link w:val="Char1"/>
    <w:uiPriority w:val="99"/>
    <w:unhideWhenUsed/>
    <w:rsid w:val="00931780"/>
    <w:pPr>
      <w:tabs>
        <w:tab w:val="center" w:pos="4680"/>
        <w:tab w:val="right" w:pos="9360"/>
      </w:tabs>
      <w:spacing w:after="0" w:line="240" w:lineRule="auto"/>
    </w:pPr>
  </w:style>
  <w:style w:type="character" w:customStyle="1" w:styleId="Char1">
    <w:name w:val="تذييل الصفحة Char"/>
    <w:basedOn w:val="a0"/>
    <w:link w:val="a6"/>
    <w:uiPriority w:val="99"/>
    <w:rsid w:val="0093178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F450-EFEC-4F2E-8423-A95AF8D23F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2923</Words>
  <Characters>16664</Characters>
  <Application>Microsoft Office Word</Application>
  <DocSecurity>0</DocSecurity>
  <Lines>138</Lines>
  <Paragraphs>39</Paragraphs>
  <ScaleCrop>false</ScaleCrop>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2025-02-04T14:52:00Z</dcterms:created>
  <dcterms:modified xsi:type="dcterms:W3CDTF">2025-02-04T14:52:00Z</dcterms:modified>
</cp:coreProperties>
</file>