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C2D" w:rsidRDefault="00A85C2D" w:rsidP="00A85C2D">
      <w:pPr>
        <w:ind w:left="1710" w:right="-567"/>
        <w:contextualSpacing/>
        <w:rPr>
          <w:rFonts w:ascii="Calibri Light" w:eastAsia="Calibri" w:hAnsi="Calibri Light" w:cs="Calibri Light"/>
          <w:b/>
          <w:bCs/>
          <w:kern w:val="0"/>
          <w:sz w:val="44"/>
          <w:szCs w:val="44"/>
          <w:rtl/>
          <w:lang w:bidi="ar-IQ"/>
          <w14:ligatures w14:val="none"/>
        </w:rPr>
      </w:pPr>
      <w:r w:rsidRPr="00A85C2D">
        <w:rPr>
          <w:rFonts w:ascii="Calibri Light" w:eastAsia="Calibri" w:hAnsi="Calibri Light" w:cs="Calibri Light" w:hint="cs"/>
          <w:b/>
          <w:bCs/>
          <w:kern w:val="0"/>
          <w:sz w:val="44"/>
          <w:szCs w:val="44"/>
          <w:rtl/>
          <w:lang w:bidi="ar-IQ"/>
          <w14:ligatures w14:val="none"/>
        </w:rPr>
        <w:t>الفكر القانوني في العصور الوسطى وعصر النهضة</w:t>
      </w:r>
    </w:p>
    <w:p w:rsidR="00DE4E6D" w:rsidRDefault="00DE4E6D" w:rsidP="00DE4E6D">
      <w:pPr>
        <w:ind w:right="-567"/>
        <w:jc w:val="center"/>
        <w:rPr>
          <w:rFonts w:ascii="Calibri Light" w:hAnsi="Calibri Light" w:cs="Calibri Light"/>
          <w:b/>
          <w:bCs/>
          <w:kern w:val="0"/>
          <w:sz w:val="16"/>
          <w:szCs w:val="16"/>
          <w:lang w:bidi="ar-IQ"/>
          <w14:ligatures w14:val="none"/>
        </w:rPr>
      </w:pPr>
      <w:r>
        <w:rPr>
          <w:rFonts w:ascii="Calibri Light" w:hAnsi="Calibri Light" w:cs="Calibri Light" w:hint="cs"/>
          <w:b/>
          <w:bCs/>
          <w:kern w:val="0"/>
          <w:sz w:val="16"/>
          <w:szCs w:val="16"/>
          <w:rtl/>
          <w:lang w:bidi="ar-IQ"/>
          <w14:ligatures w14:val="none"/>
        </w:rPr>
        <w:t xml:space="preserve">                                                                                                                                            </w:t>
      </w:r>
      <w:r>
        <w:rPr>
          <w:rFonts w:ascii="Calibri Light" w:hAnsi="Calibri Light" w:cs="Calibri Light"/>
          <w:b/>
          <w:bCs/>
          <w:kern w:val="0"/>
          <w:sz w:val="16"/>
          <w:szCs w:val="16"/>
          <w:rtl/>
          <w:lang w:bidi="ar-IQ"/>
          <w14:ligatures w14:val="none"/>
        </w:rPr>
        <w:t xml:space="preserve">محاضرات نقلت بتصرف من كتاب الدكتور حسن علي الذنون(فلسفة القانون) </w:t>
      </w:r>
    </w:p>
    <w:p w:rsidR="00DE4E6D" w:rsidRDefault="00DE4E6D" w:rsidP="00DE4E6D">
      <w:pPr>
        <w:ind w:right="-567"/>
        <w:jc w:val="center"/>
        <w:rPr>
          <w:rFonts w:ascii="Calibri Light" w:hAnsi="Calibri Light" w:cs="Calibri Light"/>
          <w:b/>
          <w:bCs/>
          <w:kern w:val="0"/>
          <w:sz w:val="36"/>
          <w:szCs w:val="36"/>
          <w:rtl/>
          <w:lang w:bidi="ar-IQ"/>
          <w14:ligatures w14:val="none"/>
        </w:rPr>
      </w:pPr>
      <w:r>
        <w:rPr>
          <w:rFonts w:ascii="Calibri Light" w:hAnsi="Calibri Light" w:cs="Calibri Light"/>
          <w:b/>
          <w:bCs/>
          <w:kern w:val="0"/>
          <w:sz w:val="16"/>
          <w:szCs w:val="16"/>
          <w:rtl/>
          <w:lang w:bidi="ar-IQ"/>
          <w14:ligatures w14:val="none"/>
        </w:rPr>
        <w:t xml:space="preserve">                                                                                                                  </w:t>
      </w:r>
      <w:r>
        <w:rPr>
          <w:rFonts w:ascii="Calibri Light" w:hAnsi="Calibri Light" w:cs="Calibri Light" w:hint="cs"/>
          <w:b/>
          <w:bCs/>
          <w:kern w:val="0"/>
          <w:sz w:val="16"/>
          <w:szCs w:val="16"/>
          <w:rtl/>
          <w:lang w:bidi="ar-IQ"/>
          <w14:ligatures w14:val="none"/>
        </w:rPr>
        <w:t xml:space="preserve">                    </w:t>
      </w:r>
      <w:bookmarkStart w:id="0" w:name="_GoBack"/>
      <w:bookmarkEnd w:id="0"/>
      <w:r>
        <w:rPr>
          <w:rFonts w:ascii="Calibri Light" w:hAnsi="Calibri Light" w:cs="Calibri Light"/>
          <w:b/>
          <w:bCs/>
          <w:kern w:val="0"/>
          <w:sz w:val="16"/>
          <w:szCs w:val="16"/>
          <w:rtl/>
          <w:lang w:bidi="ar-IQ"/>
          <w14:ligatures w14:val="none"/>
        </w:rPr>
        <w:t xml:space="preserve">   مع تلخيص لاهم النقاط الجوهرية</w:t>
      </w:r>
    </w:p>
    <w:p w:rsidR="00DE4E6D" w:rsidRPr="00A85C2D" w:rsidRDefault="00DE4E6D" w:rsidP="00DE4E6D">
      <w:pPr>
        <w:ind w:left="1710" w:right="-567"/>
        <w:contextualSpacing/>
        <w:rPr>
          <w:rFonts w:ascii="Calibri Light" w:eastAsia="Calibri" w:hAnsi="Calibri Light" w:cs="Calibri Light"/>
          <w:b/>
          <w:bCs/>
          <w:kern w:val="0"/>
          <w:sz w:val="44"/>
          <w:szCs w:val="44"/>
          <w:lang w:bidi="ar-IQ"/>
          <w14:ligatures w14:val="none"/>
        </w:rPr>
      </w:pPr>
    </w:p>
    <w:p w:rsidR="00A85C2D" w:rsidRPr="00A85C2D" w:rsidRDefault="00A85C2D" w:rsidP="00A85C2D">
      <w:pPr>
        <w:numPr>
          <w:ilvl w:val="0"/>
          <w:numId w:val="1"/>
        </w:numPr>
        <w:ind w:left="631" w:right="-567"/>
        <w:contextualSpacing/>
        <w:jc w:val="left"/>
        <w:rPr>
          <w:rFonts w:ascii="Calibri Light" w:eastAsia="Calibri" w:hAnsi="Calibri Light" w:cs="Calibri Light"/>
          <w:b/>
          <w:bCs/>
          <w:kern w:val="0"/>
          <w:sz w:val="32"/>
          <w:szCs w:val="32"/>
          <w:lang w:bidi="ar-IQ"/>
          <w14:ligatures w14:val="none"/>
        </w:rPr>
      </w:pPr>
      <w:r w:rsidRPr="00A85C2D">
        <w:rPr>
          <w:rFonts w:ascii="Calibri Light" w:eastAsia="Calibri" w:hAnsi="Calibri Light" w:cs="Calibri Light" w:hint="cs"/>
          <w:b/>
          <w:bCs/>
          <w:kern w:val="0"/>
          <w:sz w:val="32"/>
          <w:szCs w:val="32"/>
          <w:rtl/>
          <w:lang w:bidi="ar-IQ"/>
          <w14:ligatures w14:val="none"/>
        </w:rPr>
        <w:t>وهي على ثلاثة عصور..عصر اباء الكنيسة...العصر المدرسي ..عصر النهضة</w:t>
      </w:r>
    </w:p>
    <w:p w:rsidR="00A85C2D" w:rsidRPr="00A85C2D" w:rsidRDefault="00A85C2D" w:rsidP="00A85C2D">
      <w:pPr>
        <w:ind w:left="720" w:right="-567"/>
        <w:contextualSpacing/>
        <w:rPr>
          <w:rFonts w:ascii="Calibri Light" w:eastAsia="Calibri" w:hAnsi="Calibri Light" w:cs="Calibri Light"/>
          <w:b/>
          <w:bCs/>
          <w:kern w:val="0"/>
          <w:sz w:val="32"/>
          <w:szCs w:val="32"/>
          <w:lang w:bidi="ar-IQ"/>
          <w14:ligatures w14:val="none"/>
        </w:rPr>
      </w:pPr>
      <w:r w:rsidRPr="00A85C2D">
        <w:rPr>
          <w:rFonts w:ascii="Calibri Light" w:eastAsia="Calibri" w:hAnsi="Calibri Light" w:cs="Calibri Light" w:hint="cs"/>
          <w:b/>
          <w:bCs/>
          <w:kern w:val="0"/>
          <w:sz w:val="32"/>
          <w:szCs w:val="32"/>
          <w:rtl/>
          <w:lang w:bidi="ar-IQ"/>
          <w14:ligatures w14:val="none"/>
        </w:rPr>
        <w:t>اولا:- عصر اباء الكنيسة</w:t>
      </w:r>
      <w:r w:rsidRPr="00A85C2D">
        <w:rPr>
          <w:rFonts w:ascii="Calibri Light" w:eastAsia="Calibri" w:hAnsi="Calibri Light" w:cs="Calibri Light"/>
          <w:b/>
          <w:bCs/>
          <w:kern w:val="0"/>
          <w:sz w:val="32"/>
          <w:szCs w:val="32"/>
          <w:vertAlign w:val="superscript"/>
          <w:rtl/>
          <w:lang w:bidi="ar-IQ"/>
          <w14:ligatures w14:val="none"/>
        </w:rPr>
        <w:footnoteReference w:id="1"/>
      </w:r>
      <w:r w:rsidRPr="00A85C2D">
        <w:rPr>
          <w:rFonts w:ascii="Calibri Light" w:eastAsia="Calibri" w:hAnsi="Calibri Light" w:cs="Calibri Light" w:hint="cs"/>
          <w:b/>
          <w:bCs/>
          <w:kern w:val="0"/>
          <w:sz w:val="32"/>
          <w:szCs w:val="32"/>
          <w:rtl/>
          <w:lang w:bidi="ar-IQ"/>
          <w14:ligatures w14:val="none"/>
        </w:rPr>
        <w:t xml:space="preserve">:- </w:t>
      </w:r>
    </w:p>
    <w:p w:rsidR="00A85C2D" w:rsidRPr="00A85C2D" w:rsidRDefault="00A85C2D" w:rsidP="00A85C2D">
      <w:pPr>
        <w:numPr>
          <w:ilvl w:val="0"/>
          <w:numId w:val="2"/>
        </w:numPr>
        <w:ind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اهم</w:t>
      </w:r>
      <w:r w:rsidRPr="00A85C2D">
        <w:rPr>
          <w:rFonts w:ascii="Calibri Light" w:eastAsia="Calibri" w:hAnsi="Calibri Light" w:cs="Calibri Light" w:hint="cs"/>
          <w:b/>
          <w:bCs/>
          <w:kern w:val="0"/>
          <w:sz w:val="32"/>
          <w:szCs w:val="32"/>
          <w:rtl/>
          <w:lang w:bidi="ar-IQ"/>
          <w14:ligatures w14:val="none"/>
        </w:rPr>
        <w:t xml:space="preserve"> </w:t>
      </w:r>
      <w:r w:rsidRPr="00A85C2D">
        <w:rPr>
          <w:rFonts w:ascii="Calibri Light" w:eastAsia="Calibri" w:hAnsi="Calibri Light" w:cs="Calibri Light" w:hint="cs"/>
          <w:kern w:val="0"/>
          <w:sz w:val="32"/>
          <w:szCs w:val="32"/>
          <w:rtl/>
          <w:lang w:bidi="ar-IQ"/>
          <w14:ligatures w14:val="none"/>
        </w:rPr>
        <w:t>مفكري العصر الفقيه اوغسطين</w:t>
      </w:r>
      <w:r w:rsidRPr="00A85C2D">
        <w:rPr>
          <w:rFonts w:ascii="Calibri Light" w:eastAsia="Calibri" w:hAnsi="Calibri Light" w:cs="Calibri Light"/>
          <w:kern w:val="0"/>
          <w:sz w:val="32"/>
          <w:szCs w:val="32"/>
          <w:vertAlign w:val="superscript"/>
          <w:rtl/>
          <w:lang w:bidi="ar-IQ"/>
          <w14:ligatures w14:val="none"/>
        </w:rPr>
        <w:footnoteReference w:id="2"/>
      </w:r>
    </w:p>
    <w:p w:rsidR="00A85C2D" w:rsidRPr="00A85C2D" w:rsidRDefault="00A85C2D" w:rsidP="00A85C2D">
      <w:pPr>
        <w:numPr>
          <w:ilvl w:val="0"/>
          <w:numId w:val="2"/>
        </w:numPr>
        <w:ind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 xml:space="preserve">خلط بين الدين والدولة </w:t>
      </w:r>
      <w:r w:rsidRPr="00A85C2D">
        <w:rPr>
          <w:rFonts w:ascii="Calibri Light" w:eastAsia="Calibri" w:hAnsi="Calibri Light" w:cs="Calibri Light"/>
          <w:kern w:val="0"/>
          <w:sz w:val="32"/>
          <w:szCs w:val="32"/>
          <w:vertAlign w:val="superscript"/>
          <w:rtl/>
          <w:lang w:bidi="ar-IQ"/>
          <w14:ligatures w14:val="none"/>
        </w:rPr>
        <w:footnoteReference w:id="3"/>
      </w:r>
      <w:r w:rsidRPr="00A85C2D">
        <w:rPr>
          <w:rFonts w:ascii="Calibri Light" w:eastAsia="Calibri" w:hAnsi="Calibri Light" w:cs="Calibri Light" w:hint="cs"/>
          <w:kern w:val="0"/>
          <w:sz w:val="32"/>
          <w:szCs w:val="32"/>
          <w:rtl/>
          <w:lang w:bidi="ar-IQ"/>
          <w14:ligatures w14:val="none"/>
        </w:rPr>
        <w:t>نتيجة تاثره بافكار المسيحية مما اضفى قداسة على الدولة</w:t>
      </w:r>
    </w:p>
    <w:p w:rsidR="00A85C2D" w:rsidRPr="00A85C2D" w:rsidRDefault="00A85C2D" w:rsidP="00A85C2D">
      <w:pPr>
        <w:numPr>
          <w:ilvl w:val="0"/>
          <w:numId w:val="2"/>
        </w:numPr>
        <w:ind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ابرو ماجاء به هو تصويره لمجموعة امم مسيحية</w:t>
      </w:r>
    </w:p>
    <w:p w:rsidR="00A85C2D" w:rsidRPr="00A85C2D" w:rsidRDefault="00A85C2D" w:rsidP="00A85C2D">
      <w:pPr>
        <w:ind w:left="-241" w:right="-567"/>
        <w:contextualSpacing/>
        <w:rPr>
          <w:rFonts w:ascii="Calibri Light" w:eastAsia="Calibri" w:hAnsi="Calibri Light" w:cs="Calibri Light"/>
          <w:b/>
          <w:bCs/>
          <w:kern w:val="0"/>
          <w:sz w:val="36"/>
          <w:szCs w:val="36"/>
          <w:rtl/>
          <w:lang w:bidi="ar-IQ"/>
          <w14:ligatures w14:val="none"/>
        </w:rPr>
      </w:pPr>
      <w:r w:rsidRPr="00A85C2D">
        <w:rPr>
          <w:rFonts w:ascii="Calibri Light" w:eastAsia="Calibri" w:hAnsi="Calibri Light" w:cs="Calibri Light" w:hint="cs"/>
          <w:b/>
          <w:bCs/>
          <w:kern w:val="0"/>
          <w:sz w:val="36"/>
          <w:szCs w:val="36"/>
          <w:rtl/>
          <w:lang w:bidi="ar-IQ"/>
          <w14:ligatures w14:val="none"/>
        </w:rPr>
        <w:t>ثانيا:- العصر المدرسي:</w:t>
      </w:r>
    </w:p>
    <w:p w:rsidR="00A85C2D" w:rsidRPr="00A85C2D" w:rsidRDefault="00A85C2D" w:rsidP="00A85C2D">
      <w:pPr>
        <w:numPr>
          <w:ilvl w:val="0"/>
          <w:numId w:val="3"/>
        </w:numPr>
        <w:ind w:left="-2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ابرز مفكري هذا العصر هو توما الاكويني</w:t>
      </w:r>
    </w:p>
    <w:p w:rsidR="00A85C2D" w:rsidRPr="00A85C2D" w:rsidRDefault="00A85C2D" w:rsidP="00A85C2D">
      <w:pPr>
        <w:numPr>
          <w:ilvl w:val="0"/>
          <w:numId w:val="3"/>
        </w:numPr>
        <w:ind w:left="-2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 xml:space="preserve">يرى القديس توما الاكويني ان الانسان اجتماعي بطبعه ويحتاج الى مساعدة الاخرين </w:t>
      </w:r>
    </w:p>
    <w:p w:rsidR="00A85C2D" w:rsidRPr="00A85C2D" w:rsidRDefault="00A85C2D" w:rsidP="00A85C2D">
      <w:pPr>
        <w:numPr>
          <w:ilvl w:val="0"/>
          <w:numId w:val="3"/>
        </w:numPr>
        <w:ind w:left="-2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المجتمع عنده جسد اعضاءه الافراد</w:t>
      </w:r>
    </w:p>
    <w:p w:rsidR="00A85C2D" w:rsidRPr="00A85C2D" w:rsidRDefault="00A85C2D" w:rsidP="00A85C2D">
      <w:pPr>
        <w:numPr>
          <w:ilvl w:val="0"/>
          <w:numId w:val="3"/>
        </w:numPr>
        <w:ind w:left="-2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نادى بتقسيم مجتمع القرون الوسطى الى (رجال الدين) والاسياد والعوام</w:t>
      </w:r>
    </w:p>
    <w:p w:rsidR="00A85C2D" w:rsidRPr="00A85C2D" w:rsidRDefault="00A85C2D" w:rsidP="00A85C2D">
      <w:pPr>
        <w:numPr>
          <w:ilvl w:val="0"/>
          <w:numId w:val="3"/>
        </w:numPr>
        <w:ind w:left="-2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كانت له اشارات دينية كثيرة</w:t>
      </w:r>
    </w:p>
    <w:p w:rsidR="00A85C2D" w:rsidRPr="00A85C2D" w:rsidRDefault="00A85C2D" w:rsidP="00A85C2D">
      <w:pPr>
        <w:numPr>
          <w:ilvl w:val="0"/>
          <w:numId w:val="3"/>
        </w:numPr>
        <w:ind w:left="-2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يقسم القوانين الى 3 انواع  القانون الخالد والقانون الطبيعي وقانون البشر</w:t>
      </w:r>
    </w:p>
    <w:p w:rsidR="00A85C2D" w:rsidRPr="00A85C2D" w:rsidRDefault="00A85C2D" w:rsidP="00A85C2D">
      <w:pPr>
        <w:numPr>
          <w:ilvl w:val="0"/>
          <w:numId w:val="3"/>
        </w:numPr>
        <w:ind w:left="-2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 xml:space="preserve">القانون الخالد هو العقل الالهي </w:t>
      </w:r>
    </w:p>
    <w:p w:rsidR="00A85C2D" w:rsidRPr="00A85C2D" w:rsidRDefault="00A85C2D" w:rsidP="00A85C2D">
      <w:pPr>
        <w:numPr>
          <w:ilvl w:val="0"/>
          <w:numId w:val="3"/>
        </w:numPr>
        <w:ind w:left="-2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القانون الطبيعي هو مايمكن للعقل البشري ادراكه</w:t>
      </w:r>
    </w:p>
    <w:p w:rsidR="00A85C2D" w:rsidRPr="00A85C2D" w:rsidRDefault="00A85C2D" w:rsidP="00A85C2D">
      <w:pPr>
        <w:numPr>
          <w:ilvl w:val="0"/>
          <w:numId w:val="3"/>
        </w:numPr>
        <w:ind w:left="-2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قانون البشر فهو القانون من وضع الانسان</w:t>
      </w:r>
    </w:p>
    <w:p w:rsidR="00A85C2D" w:rsidRPr="00A85C2D" w:rsidRDefault="00A85C2D" w:rsidP="00A85C2D">
      <w:pPr>
        <w:numPr>
          <w:ilvl w:val="0"/>
          <w:numId w:val="3"/>
        </w:numPr>
        <w:ind w:left="-2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في نطاق نظرية الدولة يرى ان الدولة ضرورية في اشباع الحاجات البشرية النابعة من طبيعة الانسان الاجتماعية</w:t>
      </w:r>
    </w:p>
    <w:p w:rsidR="00A85C2D" w:rsidRPr="00A85C2D" w:rsidRDefault="00A85C2D" w:rsidP="00A85C2D">
      <w:pPr>
        <w:numPr>
          <w:ilvl w:val="0"/>
          <w:numId w:val="3"/>
        </w:numPr>
        <w:ind w:left="-3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يعتبر الدولة في منزلة ادنى من الكنيسة ولذلك يجب ان تقدم الدولة العون للكنيسة</w:t>
      </w:r>
    </w:p>
    <w:p w:rsidR="00A85C2D" w:rsidRPr="00A85C2D" w:rsidRDefault="00A85C2D" w:rsidP="00A85C2D">
      <w:pPr>
        <w:numPr>
          <w:ilvl w:val="0"/>
          <w:numId w:val="3"/>
        </w:numPr>
        <w:ind w:left="-3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تعرض لفكرة القانون غير العادل</w:t>
      </w:r>
      <w:r w:rsidRPr="00A85C2D">
        <w:rPr>
          <w:rFonts w:ascii="Calibri Light" w:eastAsia="Calibri" w:hAnsi="Calibri Light" w:cs="Calibri Light"/>
          <w:kern w:val="0"/>
          <w:sz w:val="32"/>
          <w:szCs w:val="32"/>
          <w:vertAlign w:val="superscript"/>
          <w:rtl/>
          <w:lang w:bidi="ar-IQ"/>
          <w14:ligatures w14:val="none"/>
        </w:rPr>
        <w:footnoteReference w:id="4"/>
      </w:r>
    </w:p>
    <w:p w:rsidR="00A85C2D" w:rsidRPr="00A85C2D" w:rsidRDefault="00A85C2D" w:rsidP="00A85C2D">
      <w:pPr>
        <w:numPr>
          <w:ilvl w:val="0"/>
          <w:numId w:val="3"/>
        </w:numPr>
        <w:ind w:left="-3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غاية القانون تحقيق الرفاهية للناس عن طريق تحقيق الخير العام</w:t>
      </w:r>
    </w:p>
    <w:p w:rsidR="00A85C2D" w:rsidRPr="00A85C2D" w:rsidRDefault="00A85C2D" w:rsidP="00A85C2D">
      <w:pPr>
        <w:numPr>
          <w:ilvl w:val="0"/>
          <w:numId w:val="3"/>
        </w:numPr>
        <w:ind w:left="-3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يرى ان الجميع يجب ان يخضع للتشريع وعدم ترك ذلك للافراد في اختيار التشريع الملائم حسب الاراء الفردية لكل شخص</w:t>
      </w:r>
    </w:p>
    <w:p w:rsidR="00A85C2D" w:rsidRPr="00A85C2D" w:rsidRDefault="00A85C2D" w:rsidP="00A85C2D">
      <w:pPr>
        <w:numPr>
          <w:ilvl w:val="0"/>
          <w:numId w:val="3"/>
        </w:numPr>
        <w:ind w:left="-3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يرى توما الاكويني ضرورة الخضوع للقانون وان كان ظالما</w:t>
      </w:r>
      <w:r w:rsidRPr="00A85C2D">
        <w:rPr>
          <w:rFonts w:ascii="Calibri Light" w:eastAsia="Calibri" w:hAnsi="Calibri Light" w:cs="Calibri Light"/>
          <w:kern w:val="0"/>
          <w:sz w:val="32"/>
          <w:szCs w:val="32"/>
          <w:vertAlign w:val="superscript"/>
          <w:rtl/>
          <w:lang w:bidi="ar-IQ"/>
          <w14:ligatures w14:val="none"/>
        </w:rPr>
        <w:footnoteReference w:id="5"/>
      </w:r>
      <w:r w:rsidRPr="00A85C2D">
        <w:rPr>
          <w:rFonts w:ascii="Calibri Light" w:eastAsia="Calibri" w:hAnsi="Calibri Light" w:cs="Calibri Light" w:hint="cs"/>
          <w:kern w:val="0"/>
          <w:sz w:val="32"/>
          <w:szCs w:val="32"/>
          <w:rtl/>
          <w:lang w:bidi="ar-IQ"/>
          <w14:ligatures w14:val="none"/>
        </w:rPr>
        <w:t xml:space="preserve"> طالما لم يمس الدين لانه افضل من حالة عدم وجود قوانين محددة  لما لها من اضرار  على المجتمع </w:t>
      </w:r>
    </w:p>
    <w:p w:rsidR="00A85C2D" w:rsidRDefault="00A85C2D" w:rsidP="00A85C2D">
      <w:pPr>
        <w:ind w:right="-567"/>
        <w:rPr>
          <w:rFonts w:ascii="Calibri Light" w:eastAsia="Calibri" w:hAnsi="Calibri Light" w:cs="Calibri Light"/>
          <w:b/>
          <w:bCs/>
          <w:kern w:val="0"/>
          <w:sz w:val="32"/>
          <w:szCs w:val="32"/>
          <w:rtl/>
          <w:lang w:bidi="ar-IQ"/>
          <w14:ligatures w14:val="none"/>
        </w:rPr>
      </w:pPr>
    </w:p>
    <w:p w:rsidR="00A85C2D" w:rsidRDefault="00A85C2D" w:rsidP="00A85C2D">
      <w:pPr>
        <w:ind w:right="-567"/>
        <w:rPr>
          <w:rFonts w:ascii="Calibri Light" w:eastAsia="Calibri" w:hAnsi="Calibri Light" w:cs="Calibri Light"/>
          <w:b/>
          <w:bCs/>
          <w:kern w:val="0"/>
          <w:sz w:val="32"/>
          <w:szCs w:val="32"/>
          <w:rtl/>
          <w:lang w:bidi="ar-IQ"/>
          <w14:ligatures w14:val="none"/>
        </w:rPr>
      </w:pPr>
    </w:p>
    <w:p w:rsidR="00A85C2D" w:rsidRPr="00A85C2D" w:rsidRDefault="00A85C2D" w:rsidP="00A85C2D">
      <w:pPr>
        <w:ind w:right="-567"/>
        <w:rPr>
          <w:rFonts w:ascii="Calibri Light" w:eastAsia="Calibri" w:hAnsi="Calibri Light" w:cs="Calibri Light"/>
          <w:b/>
          <w:bCs/>
          <w:kern w:val="0"/>
          <w:sz w:val="40"/>
          <w:szCs w:val="40"/>
          <w:rtl/>
          <w:lang w:bidi="ar-IQ"/>
          <w14:ligatures w14:val="none"/>
        </w:rPr>
      </w:pPr>
      <w:r w:rsidRPr="00A85C2D">
        <w:rPr>
          <w:rFonts w:ascii="Calibri Light" w:eastAsia="Calibri" w:hAnsi="Calibri Light" w:cs="Calibri Light" w:hint="cs"/>
          <w:b/>
          <w:bCs/>
          <w:kern w:val="0"/>
          <w:sz w:val="40"/>
          <w:szCs w:val="40"/>
          <w:rtl/>
          <w:lang w:bidi="ar-IQ"/>
          <w14:ligatures w14:val="none"/>
        </w:rPr>
        <w:t>ثالثا:- الفكر القانوني في عصر النهضة</w:t>
      </w:r>
    </w:p>
    <w:p w:rsidR="00A85C2D" w:rsidRPr="00A85C2D" w:rsidRDefault="00A85C2D" w:rsidP="00A85C2D">
      <w:pPr>
        <w:ind w:left="-269" w:right="-567"/>
        <w:contextualSpacing/>
        <w:rPr>
          <w:rFonts w:ascii="Calibri Light" w:eastAsia="Calibri" w:hAnsi="Calibri Light" w:cs="Calibri Light"/>
          <w:kern w:val="0"/>
          <w:sz w:val="32"/>
          <w:szCs w:val="32"/>
          <w:rtl/>
          <w:lang w:bidi="ar-IQ"/>
          <w14:ligatures w14:val="none"/>
        </w:rPr>
      </w:pPr>
      <w:r w:rsidRPr="00A85C2D">
        <w:rPr>
          <w:rFonts w:ascii="Calibri Light" w:eastAsia="Calibri" w:hAnsi="Calibri Light" w:cs="Calibri Light" w:hint="cs"/>
          <w:kern w:val="0"/>
          <w:sz w:val="32"/>
          <w:szCs w:val="32"/>
          <w:rtl/>
          <w:lang w:bidi="ar-IQ"/>
          <w14:ligatures w14:val="none"/>
        </w:rPr>
        <w:t>ظهرت اسس وقواعد جديدة في البحث،فقد بحثت بالعلاقة بين المحكومين والحكام.وسبب هذا التبدل هو زوال سلطة الامبراطور وانحسار سلطان الكنيسة.واصبح القانون يدرس على اساس عقلاني بعيدا عن القداسة</w:t>
      </w:r>
    </w:p>
    <w:p w:rsidR="00A85C2D" w:rsidRPr="00A85C2D" w:rsidRDefault="00A85C2D" w:rsidP="00A85C2D">
      <w:pPr>
        <w:ind w:left="-483" w:right="-567"/>
        <w:contextualSpacing/>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b/>
          <w:bCs/>
          <w:kern w:val="0"/>
          <w:sz w:val="32"/>
          <w:szCs w:val="32"/>
          <w:rtl/>
          <w:lang w:bidi="ar-IQ"/>
          <w14:ligatures w14:val="none"/>
        </w:rPr>
        <w:t xml:space="preserve">اولا:- ماكفيلي:-  </w:t>
      </w:r>
      <w:r w:rsidRPr="00A85C2D">
        <w:rPr>
          <w:rFonts w:ascii="Calibri Light" w:eastAsia="Calibri" w:hAnsi="Calibri Light" w:cs="Calibri Light" w:hint="cs"/>
          <w:kern w:val="0"/>
          <w:sz w:val="32"/>
          <w:szCs w:val="32"/>
          <w:rtl/>
          <w:lang w:bidi="ar-IQ"/>
          <w14:ligatures w14:val="none"/>
        </w:rPr>
        <w:t>ظهرت سلطة واسعة ومطلقة للملوك وظهرت ملكيات قوية مطلقة وتزعمتهم فرنسا في هذا النهج</w:t>
      </w:r>
    </w:p>
    <w:p w:rsidR="00A85C2D" w:rsidRPr="00A85C2D" w:rsidRDefault="00A85C2D" w:rsidP="00A85C2D">
      <w:pPr>
        <w:numPr>
          <w:ilvl w:val="0"/>
          <w:numId w:val="4"/>
        </w:numPr>
        <w:ind w:left="-3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 xml:space="preserve">يرى ماكفيلي ان الكنيسة هي المسؤولة عن الوضع المهين الذي وصلت له ايطاليا </w:t>
      </w:r>
    </w:p>
    <w:p w:rsidR="00A85C2D" w:rsidRPr="00A85C2D" w:rsidRDefault="00A85C2D" w:rsidP="00A85C2D">
      <w:pPr>
        <w:numPr>
          <w:ilvl w:val="0"/>
          <w:numId w:val="4"/>
        </w:numPr>
        <w:ind w:left="-3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يرى ان اي بلد لكي يكون قويا موحدا سعيدا  فلابد ان يطيع حكومة واحدة سواء كانت ملكية او جمهورية</w:t>
      </w:r>
    </w:p>
    <w:p w:rsidR="00A85C2D" w:rsidRPr="00A85C2D" w:rsidRDefault="00A85C2D" w:rsidP="00A85C2D">
      <w:pPr>
        <w:numPr>
          <w:ilvl w:val="0"/>
          <w:numId w:val="4"/>
        </w:numPr>
        <w:ind w:left="-3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اودع ماكفيلي في كتابه الامير تساؤلات عن اسباب قيام الحكومات</w:t>
      </w:r>
      <w:r w:rsidRPr="00A85C2D">
        <w:rPr>
          <w:rFonts w:ascii="Calibri Light" w:eastAsia="Calibri" w:hAnsi="Calibri Light" w:cs="Calibri Light"/>
          <w:kern w:val="0"/>
          <w:sz w:val="32"/>
          <w:szCs w:val="32"/>
          <w:vertAlign w:val="superscript"/>
          <w:rtl/>
          <w:lang w:bidi="ar-IQ"/>
          <w14:ligatures w14:val="none"/>
        </w:rPr>
        <w:footnoteReference w:id="6"/>
      </w:r>
      <w:r w:rsidRPr="00A85C2D">
        <w:rPr>
          <w:rFonts w:ascii="Calibri Light" w:eastAsia="Calibri" w:hAnsi="Calibri Light" w:cs="Calibri Light" w:hint="cs"/>
          <w:kern w:val="0"/>
          <w:sz w:val="32"/>
          <w:szCs w:val="32"/>
          <w:rtl/>
          <w:lang w:bidi="ar-IQ"/>
          <w14:ligatures w14:val="none"/>
        </w:rPr>
        <w:t xml:space="preserve"> واستقرارها</w:t>
      </w:r>
    </w:p>
    <w:p w:rsidR="00A85C2D" w:rsidRPr="00A85C2D" w:rsidRDefault="00A85C2D" w:rsidP="00A85C2D">
      <w:pPr>
        <w:numPr>
          <w:ilvl w:val="0"/>
          <w:numId w:val="4"/>
        </w:numPr>
        <w:ind w:left="-3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كتب عن اساليب الحكم وعن الاساليب التي تتبعها الدولة للوصول الى القوة وعن الاخطاء التي تقع بها الدولة</w:t>
      </w:r>
    </w:p>
    <w:p w:rsidR="00A85C2D" w:rsidRPr="00A85C2D" w:rsidRDefault="00A85C2D" w:rsidP="00A85C2D">
      <w:pPr>
        <w:numPr>
          <w:ilvl w:val="0"/>
          <w:numId w:val="4"/>
        </w:numPr>
        <w:ind w:left="-3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الغرض من السياسة هو المحافظة على قوة الدولة وبغض النظر اذا كانت هذه السياسة شريفة ام لا</w:t>
      </w:r>
    </w:p>
    <w:p w:rsidR="00A85C2D" w:rsidRPr="00A85C2D" w:rsidRDefault="00A85C2D" w:rsidP="00A85C2D">
      <w:pPr>
        <w:numPr>
          <w:ilvl w:val="0"/>
          <w:numId w:val="4"/>
        </w:numPr>
        <w:ind w:left="-3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هاجم الكنيسة بشدة واعتبر الدين المسيحي هو السبب في الخنوع والمسكنة</w:t>
      </w:r>
    </w:p>
    <w:p w:rsidR="00A85C2D" w:rsidRPr="00A85C2D" w:rsidRDefault="00A85C2D" w:rsidP="00A85C2D">
      <w:pPr>
        <w:numPr>
          <w:ilvl w:val="0"/>
          <w:numId w:val="4"/>
        </w:numPr>
        <w:ind w:left="-3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وصل في النهاية الى دعوته الى نظام الملكية المطلقة ويرى ان الدولة الواحدة يجب ان يديرها رجل واحد وكذلك يرى ان الفضيلة  الاخلاقية والمدنية  تنشا من القانون.ويرى ان الحكم الاستبدادي هو الوسيلة الوحيدة لتحقيق الغاية</w:t>
      </w:r>
    </w:p>
    <w:p w:rsidR="00A85C2D" w:rsidRPr="00A85C2D" w:rsidRDefault="00A85C2D" w:rsidP="00A85C2D">
      <w:pPr>
        <w:ind w:left="-625" w:right="-567"/>
        <w:contextualSpacing/>
        <w:rPr>
          <w:rFonts w:ascii="Calibri Light" w:eastAsia="Calibri" w:hAnsi="Calibri Light" w:cs="Calibri Light"/>
          <w:b/>
          <w:bCs/>
          <w:kern w:val="0"/>
          <w:sz w:val="32"/>
          <w:szCs w:val="32"/>
          <w:rtl/>
          <w:lang w:bidi="ar-IQ"/>
          <w14:ligatures w14:val="none"/>
        </w:rPr>
      </w:pPr>
      <w:r w:rsidRPr="00A85C2D">
        <w:rPr>
          <w:rFonts w:ascii="Calibri Light" w:eastAsia="Calibri" w:hAnsi="Calibri Light" w:cs="Calibri Light" w:hint="cs"/>
          <w:b/>
          <w:bCs/>
          <w:kern w:val="0"/>
          <w:sz w:val="32"/>
          <w:szCs w:val="32"/>
          <w:rtl/>
          <w:lang w:bidi="ar-IQ"/>
          <w14:ligatures w14:val="none"/>
        </w:rPr>
        <w:t>ثانيا:- جان بودان</w:t>
      </w:r>
    </w:p>
    <w:p w:rsidR="00A85C2D" w:rsidRPr="00A85C2D" w:rsidRDefault="00A85C2D" w:rsidP="00A85C2D">
      <w:pPr>
        <w:numPr>
          <w:ilvl w:val="0"/>
          <w:numId w:val="5"/>
        </w:numPr>
        <w:ind w:left="-199"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يعد اول الممهدين للعلوم السياسية الحديثة</w:t>
      </w:r>
    </w:p>
    <w:p w:rsidR="00A85C2D" w:rsidRPr="00A85C2D" w:rsidRDefault="00A85C2D" w:rsidP="00A85C2D">
      <w:pPr>
        <w:numPr>
          <w:ilvl w:val="0"/>
          <w:numId w:val="5"/>
        </w:numPr>
        <w:ind w:left="-199"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يعد من انصار الملكية الاستبدادية المطلقة</w:t>
      </w:r>
    </w:p>
    <w:p w:rsidR="00A85C2D" w:rsidRPr="00A85C2D" w:rsidRDefault="00A85C2D" w:rsidP="00A85C2D">
      <w:pPr>
        <w:numPr>
          <w:ilvl w:val="0"/>
          <w:numId w:val="5"/>
        </w:numPr>
        <w:ind w:left="-199"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يرى ان كل دولة يجب ان تتمتع بسلطة عليا واحدة غير منقسمة وهي سلطة مطلقة ودائمة</w:t>
      </w:r>
      <w:r w:rsidRPr="00A85C2D">
        <w:rPr>
          <w:rFonts w:ascii="Calibri Light" w:eastAsia="Calibri" w:hAnsi="Calibri Light" w:cs="Calibri Light"/>
          <w:kern w:val="0"/>
          <w:sz w:val="32"/>
          <w:szCs w:val="32"/>
          <w:vertAlign w:val="superscript"/>
          <w:rtl/>
          <w:lang w:bidi="ar-IQ"/>
          <w14:ligatures w14:val="none"/>
        </w:rPr>
        <w:footnoteReference w:id="7"/>
      </w:r>
    </w:p>
    <w:p w:rsidR="00A85C2D" w:rsidRPr="00A85C2D" w:rsidRDefault="00A85C2D" w:rsidP="00A85C2D">
      <w:pPr>
        <w:ind w:left="-199" w:right="-567"/>
        <w:contextualSpacing/>
        <w:rPr>
          <w:rFonts w:ascii="Calibri Light" w:eastAsia="Calibri" w:hAnsi="Calibri Light" w:cs="Calibri Light"/>
          <w:b/>
          <w:bCs/>
          <w:kern w:val="0"/>
          <w:sz w:val="32"/>
          <w:szCs w:val="32"/>
          <w:rtl/>
          <w:lang w:bidi="ar-IQ"/>
          <w14:ligatures w14:val="none"/>
        </w:rPr>
      </w:pPr>
    </w:p>
    <w:p w:rsidR="00A85C2D" w:rsidRPr="00A85C2D" w:rsidRDefault="00A85C2D" w:rsidP="00A85C2D">
      <w:pPr>
        <w:ind w:left="-199" w:right="-567"/>
        <w:contextualSpacing/>
        <w:rPr>
          <w:rFonts w:ascii="Calibri Light" w:eastAsia="Calibri" w:hAnsi="Calibri Light" w:cs="Calibri Light"/>
          <w:b/>
          <w:bCs/>
          <w:kern w:val="0"/>
          <w:sz w:val="32"/>
          <w:szCs w:val="32"/>
          <w:rtl/>
          <w:lang w:bidi="ar-IQ"/>
          <w14:ligatures w14:val="none"/>
        </w:rPr>
      </w:pPr>
      <w:r w:rsidRPr="00A85C2D">
        <w:rPr>
          <w:rFonts w:ascii="Calibri Light" w:eastAsia="Calibri" w:hAnsi="Calibri Light" w:cs="Calibri Light" w:hint="cs"/>
          <w:b/>
          <w:bCs/>
          <w:kern w:val="0"/>
          <w:sz w:val="32"/>
          <w:szCs w:val="32"/>
          <w:rtl/>
          <w:lang w:bidi="ar-IQ"/>
          <w14:ligatures w14:val="none"/>
        </w:rPr>
        <w:t>ثالثا:- جروشيوس</w:t>
      </w:r>
    </w:p>
    <w:p w:rsidR="00A85C2D" w:rsidRPr="00A85C2D" w:rsidRDefault="00A85C2D" w:rsidP="00A85C2D">
      <w:pPr>
        <w:numPr>
          <w:ilvl w:val="0"/>
          <w:numId w:val="6"/>
        </w:numPr>
        <w:ind w:left="-199"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وضع اسس النظرية القانونية التي كانت الدولة  تعود اليها لتبرير اعمعالها</w:t>
      </w:r>
    </w:p>
    <w:p w:rsidR="00A85C2D" w:rsidRPr="00A85C2D" w:rsidRDefault="00A85C2D" w:rsidP="00A85C2D">
      <w:pPr>
        <w:numPr>
          <w:ilvl w:val="0"/>
          <w:numId w:val="6"/>
        </w:numPr>
        <w:ind w:left="-199"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 xml:space="preserve">كان يتفق مع الكثيرين في ان هناك قانون طبيعي يلعو على القانون الوضعي </w:t>
      </w:r>
    </w:p>
    <w:p w:rsidR="00A85C2D" w:rsidRPr="00A85C2D" w:rsidRDefault="00A85C2D" w:rsidP="00A85C2D">
      <w:pPr>
        <w:numPr>
          <w:ilvl w:val="0"/>
          <w:numId w:val="6"/>
        </w:numPr>
        <w:ind w:left="-199" w:right="-567"/>
        <w:contextualSpacing/>
        <w:jc w:val="left"/>
        <w:rPr>
          <w:rFonts w:ascii="Calibri Light" w:eastAsia="Calibri" w:hAnsi="Calibri Light" w:cs="Calibri Light"/>
          <w:kern w:val="0"/>
          <w:sz w:val="32"/>
          <w:szCs w:val="32"/>
          <w:rtl/>
          <w:lang w:bidi="ar-IQ"/>
          <w14:ligatures w14:val="none"/>
        </w:rPr>
      </w:pPr>
      <w:r w:rsidRPr="00A85C2D">
        <w:rPr>
          <w:rFonts w:ascii="Calibri Light" w:eastAsia="Calibri" w:hAnsi="Calibri Light" w:cs="Calibri Light" w:hint="cs"/>
          <w:kern w:val="0"/>
          <w:sz w:val="32"/>
          <w:szCs w:val="32"/>
          <w:rtl/>
          <w:lang w:bidi="ar-IQ"/>
          <w14:ligatures w14:val="none"/>
        </w:rPr>
        <w:t>يرى ان الانسان بطبعه كائن اجتماعي.ون هناك واجبات عليه هي ضرورة احترام الاخرين وانسانيتهم عن طريق الوفاء بالعهد وتتعويض الاضرار التي يحدثها الانسان بخطئه  وانزال العقوبة بالجاني</w:t>
      </w:r>
    </w:p>
    <w:p w:rsidR="00A85C2D" w:rsidRPr="00A85C2D" w:rsidRDefault="00A85C2D" w:rsidP="00A85C2D">
      <w:pPr>
        <w:bidi w:val="0"/>
        <w:jc w:val="left"/>
        <w:rPr>
          <w:rFonts w:ascii="Calibri Light" w:eastAsia="Calibri" w:hAnsi="Calibri Light" w:cs="Calibri Light"/>
          <w:kern w:val="0"/>
          <w:sz w:val="32"/>
          <w:szCs w:val="32"/>
          <w:rtl/>
          <w:lang w:bidi="ar-IQ"/>
          <w14:ligatures w14:val="none"/>
        </w:rPr>
      </w:pPr>
      <w:r w:rsidRPr="00A85C2D">
        <w:rPr>
          <w:rFonts w:ascii="Calibri Light" w:eastAsia="Calibri" w:hAnsi="Calibri Light" w:cs="Calibri Light"/>
          <w:kern w:val="0"/>
          <w:sz w:val="32"/>
          <w:szCs w:val="32"/>
          <w:rtl/>
          <w:lang w:bidi="ar-IQ"/>
          <w14:ligatures w14:val="none"/>
        </w:rPr>
        <w:lastRenderedPageBreak/>
        <w:br w:type="page"/>
      </w:r>
    </w:p>
    <w:p w:rsidR="00A85C2D" w:rsidRPr="00A85C2D" w:rsidRDefault="00A85C2D" w:rsidP="00A85C2D">
      <w:pPr>
        <w:ind w:left="521" w:right="-567"/>
        <w:contextualSpacing/>
        <w:jc w:val="left"/>
        <w:rPr>
          <w:rFonts w:ascii="Calibri Light" w:eastAsia="Calibri" w:hAnsi="Calibri Light" w:cs="Calibri Light"/>
          <w:b/>
          <w:bCs/>
          <w:kern w:val="0"/>
          <w:sz w:val="36"/>
          <w:szCs w:val="36"/>
          <w:lang w:bidi="ar-IQ"/>
          <w14:ligatures w14:val="none"/>
        </w:rPr>
      </w:pPr>
      <w:r w:rsidRPr="00A85C2D">
        <w:rPr>
          <w:rFonts w:ascii="Calibri Light" w:eastAsia="Calibri" w:hAnsi="Calibri Light" w:cs="Calibri Light" w:hint="cs"/>
          <w:b/>
          <w:bCs/>
          <w:kern w:val="0"/>
          <w:sz w:val="36"/>
          <w:szCs w:val="36"/>
          <w:rtl/>
          <w:lang w:bidi="ar-IQ"/>
          <w14:ligatures w14:val="none"/>
        </w:rPr>
        <w:lastRenderedPageBreak/>
        <w:t>الفكر القانوني في العصر الحديث</w:t>
      </w:r>
    </w:p>
    <w:p w:rsidR="00A85C2D" w:rsidRPr="00A85C2D" w:rsidRDefault="00A85C2D" w:rsidP="00A85C2D">
      <w:pPr>
        <w:numPr>
          <w:ilvl w:val="0"/>
          <w:numId w:val="8"/>
        </w:numPr>
        <w:ind w:left="-625" w:right="-567" w:firstLine="12"/>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b/>
          <w:bCs/>
          <w:kern w:val="0"/>
          <w:sz w:val="32"/>
          <w:szCs w:val="32"/>
          <w:rtl/>
          <w:lang w:bidi="ar-IQ"/>
          <w14:ligatures w14:val="none"/>
        </w:rPr>
        <w:t>فلسفة الحكم المطلق:-</w:t>
      </w:r>
      <w:r w:rsidRPr="00A85C2D">
        <w:rPr>
          <w:rFonts w:ascii="Calibri Light" w:eastAsia="Calibri" w:hAnsi="Calibri Light" w:cs="Calibri Light" w:hint="cs"/>
          <w:kern w:val="0"/>
          <w:sz w:val="32"/>
          <w:szCs w:val="32"/>
          <w:rtl/>
          <w:lang w:bidi="ar-IQ"/>
          <w14:ligatures w14:val="none"/>
        </w:rPr>
        <w:t xml:space="preserve"> في هذه الحقبة ظهر مصطلحان وهما الحكومة الاستبدادية والحكومة المطلقة  ومعيار التمييز بينهما ان الحكومة الاستبدادية يكون الافراد وحدهم هم الخاضعين للقانون دون الحاكم باعتباره هو من وضع القوانين وبالتالي لايخضع لها اما الحكومة المطلقة فان الجميع يخضع للقانون بما فيهم الحاكم .وكان الفقهاء في القرن السادس عشر ولغاية التاسع عشر يعتبرونهما وضعا واحدا</w:t>
      </w:r>
    </w:p>
    <w:p w:rsidR="00A85C2D" w:rsidRPr="00A85C2D" w:rsidRDefault="00A85C2D" w:rsidP="00A85C2D">
      <w:pPr>
        <w:numPr>
          <w:ilvl w:val="0"/>
          <w:numId w:val="9"/>
        </w:numPr>
        <w:ind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توماس هوبز:- فيلسوف انكليزي</w:t>
      </w:r>
    </w:p>
    <w:p w:rsidR="00A85C2D" w:rsidRPr="00A85C2D" w:rsidRDefault="00A85C2D" w:rsidP="00A85C2D">
      <w:pPr>
        <w:numPr>
          <w:ilvl w:val="0"/>
          <w:numId w:val="7"/>
        </w:numPr>
        <w:ind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يعرف الفلسفة بانها العلم الذي يمكننا من فهم الظواهر الطبيعية بالرجوع الى اسبابها وبذلك نستطيع التنبوء بالاحداث المستقبلية</w:t>
      </w:r>
    </w:p>
    <w:p w:rsidR="00A85C2D" w:rsidRPr="00A85C2D" w:rsidRDefault="00A85C2D" w:rsidP="00A85C2D">
      <w:pPr>
        <w:numPr>
          <w:ilvl w:val="0"/>
          <w:numId w:val="7"/>
        </w:numPr>
        <w:ind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يرى هوبز بانه مادام لكل انسان الحق في البقاء فلابد له ايضا حق استخدام الوسائل اي ان يفعل مايشاء يرى انه بدونه لايمكن البقاء</w:t>
      </w:r>
    </w:p>
    <w:p w:rsidR="00A85C2D" w:rsidRPr="00A85C2D" w:rsidRDefault="00A85C2D" w:rsidP="00A85C2D">
      <w:pPr>
        <w:numPr>
          <w:ilvl w:val="0"/>
          <w:numId w:val="7"/>
        </w:numPr>
        <w:ind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 xml:space="preserve">نشات نظرية الحق الالهي كمحاولة لتحرير  الحكومات المدنية من رقابة البابوات فظهرت هذه النظرية للملوك لانتزاع هذا الحق من البابوات واستخدموا للوصول لذلك </w:t>
      </w:r>
      <w:r w:rsidRPr="00A85C2D">
        <w:rPr>
          <w:rFonts w:ascii="Calibri Light" w:eastAsia="Calibri" w:hAnsi="Calibri Light" w:cs="Calibri Light" w:hint="cs"/>
          <w:b/>
          <w:bCs/>
          <w:kern w:val="0"/>
          <w:sz w:val="32"/>
          <w:szCs w:val="32"/>
          <w:rtl/>
          <w:lang w:bidi="ar-IQ"/>
          <w14:ligatures w14:val="none"/>
        </w:rPr>
        <w:t>نظرية العقد الاجتماعي</w:t>
      </w:r>
    </w:p>
    <w:p w:rsidR="00A85C2D" w:rsidRPr="00A85C2D" w:rsidRDefault="00A85C2D" w:rsidP="00A85C2D">
      <w:pPr>
        <w:numPr>
          <w:ilvl w:val="0"/>
          <w:numId w:val="7"/>
        </w:numPr>
        <w:ind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نظرية الحق الالهي هي ان اصل السلطة ديني ويقرها الدين ويعتقدون ان الحكومة هي هبة الهيةلتنظيم البشر في مجتمع سياسي</w:t>
      </w:r>
    </w:p>
    <w:p w:rsidR="00A85C2D" w:rsidRPr="00A85C2D" w:rsidRDefault="00A85C2D" w:rsidP="00A85C2D">
      <w:pPr>
        <w:numPr>
          <w:ilvl w:val="0"/>
          <w:numId w:val="7"/>
        </w:numPr>
        <w:ind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استعان بهذه النظرية الملوك بعد انتصارهم في الحرب كي لايعود النبلاء الذين تقلصت حقوقهم ونفوذهم الى شن الحروب ونشر الفوضى</w:t>
      </w:r>
    </w:p>
    <w:p w:rsidR="00A85C2D" w:rsidRPr="00A85C2D" w:rsidRDefault="00A85C2D" w:rsidP="00A85C2D">
      <w:pPr>
        <w:numPr>
          <w:ilvl w:val="0"/>
          <w:numId w:val="7"/>
        </w:numPr>
        <w:ind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تدعمت هذه النظرية ابان حكم لويس الرابع عشر حيث كان الحكم مطلقا الا انه يشتد ويضعف حسب الظروف</w:t>
      </w:r>
    </w:p>
    <w:p w:rsidR="00A85C2D" w:rsidRPr="00A85C2D" w:rsidRDefault="00A85C2D" w:rsidP="00A85C2D">
      <w:pPr>
        <w:numPr>
          <w:ilvl w:val="0"/>
          <w:numId w:val="7"/>
        </w:numPr>
        <w:ind w:left="327" w:right="-567" w:hanging="142"/>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يرى هوبز ان الانسان تحكمه مجموعة من الخصائص منها حب الذات وحب المكاسب لذا كان الانسان يعيش في صراع مستمر مع اخيه الانسان وبذلك فلابد من البحث عن وسيلة تحد من هذه النزوات الانسانية والوسيلة هي التعاهد والتعاقد  فاتفق الجميع ان يتنازل كل انسان عن جزء من حريته المطلقة  لصالح المجموع</w:t>
      </w:r>
    </w:p>
    <w:p w:rsidR="00A85C2D" w:rsidRPr="00A85C2D" w:rsidRDefault="00A85C2D" w:rsidP="00A85C2D">
      <w:pPr>
        <w:numPr>
          <w:ilvl w:val="0"/>
          <w:numId w:val="7"/>
        </w:numPr>
        <w:ind w:left="-240" w:right="-567" w:firstLine="425"/>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يرى ان هذا التعاقد لايؤتي ثماره الا اذا خضع الجميع لفرد واحد وهو الدولة</w:t>
      </w:r>
    </w:p>
    <w:p w:rsidR="00A85C2D" w:rsidRPr="00A85C2D" w:rsidRDefault="00A85C2D" w:rsidP="00A85C2D">
      <w:pPr>
        <w:numPr>
          <w:ilvl w:val="0"/>
          <w:numId w:val="8"/>
        </w:numPr>
        <w:ind w:left="-240" w:right="-567"/>
        <w:contextualSpacing/>
        <w:jc w:val="left"/>
        <w:rPr>
          <w:rFonts w:ascii="Calibri Light" w:eastAsia="Calibri" w:hAnsi="Calibri Light" w:cs="Calibri Light"/>
          <w:b/>
          <w:bCs/>
          <w:kern w:val="0"/>
          <w:sz w:val="32"/>
          <w:szCs w:val="32"/>
          <w:lang w:bidi="ar-IQ"/>
          <w14:ligatures w14:val="none"/>
        </w:rPr>
      </w:pPr>
      <w:r w:rsidRPr="00A85C2D">
        <w:rPr>
          <w:rFonts w:ascii="Calibri Light" w:eastAsia="Calibri" w:hAnsi="Calibri Light" w:cs="Calibri Light" w:hint="cs"/>
          <w:b/>
          <w:bCs/>
          <w:kern w:val="0"/>
          <w:sz w:val="32"/>
          <w:szCs w:val="32"/>
          <w:rtl/>
          <w:lang w:bidi="ar-IQ"/>
          <w14:ligatures w14:val="none"/>
        </w:rPr>
        <w:t xml:space="preserve">فلسفة الحكم المقيد:- </w:t>
      </w:r>
      <w:r w:rsidRPr="00A85C2D">
        <w:rPr>
          <w:rFonts w:ascii="Calibri Light" w:eastAsia="Calibri" w:hAnsi="Calibri Light" w:cs="Calibri Light" w:hint="cs"/>
          <w:kern w:val="0"/>
          <w:sz w:val="32"/>
          <w:szCs w:val="32"/>
          <w:rtl/>
          <w:lang w:bidi="ar-IQ"/>
          <w14:ligatures w14:val="none"/>
        </w:rPr>
        <w:t>تراجعت فكرة الحكم المطلق وتبعا له الحكم الالهي</w:t>
      </w:r>
    </w:p>
    <w:p w:rsidR="00A85C2D" w:rsidRPr="00A85C2D" w:rsidRDefault="00A85C2D" w:rsidP="00A85C2D">
      <w:pPr>
        <w:numPr>
          <w:ilvl w:val="0"/>
          <w:numId w:val="10"/>
        </w:numPr>
        <w:ind w:right="-567"/>
        <w:contextualSpacing/>
        <w:jc w:val="left"/>
        <w:rPr>
          <w:rFonts w:ascii="Calibri Light" w:eastAsia="Calibri" w:hAnsi="Calibri Light" w:cs="Calibri Light"/>
          <w:b/>
          <w:bCs/>
          <w:kern w:val="0"/>
          <w:sz w:val="32"/>
          <w:szCs w:val="32"/>
          <w:lang w:bidi="ar-IQ"/>
          <w14:ligatures w14:val="none"/>
        </w:rPr>
      </w:pPr>
      <w:r w:rsidRPr="00A85C2D">
        <w:rPr>
          <w:rFonts w:ascii="Calibri Light" w:eastAsia="Calibri" w:hAnsi="Calibri Light" w:cs="Calibri Light" w:hint="cs"/>
          <w:b/>
          <w:bCs/>
          <w:kern w:val="0"/>
          <w:sz w:val="32"/>
          <w:szCs w:val="32"/>
          <w:rtl/>
          <w:lang w:bidi="ar-IQ"/>
          <w14:ligatures w14:val="none"/>
        </w:rPr>
        <w:t>جون لوك</w:t>
      </w:r>
    </w:p>
    <w:p w:rsidR="00A85C2D" w:rsidRPr="00A85C2D" w:rsidRDefault="00A85C2D" w:rsidP="00A85C2D">
      <w:pPr>
        <w:numPr>
          <w:ilvl w:val="0"/>
          <w:numId w:val="11"/>
        </w:numPr>
        <w:ind w:left="43"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نادى كثيرا بكتبه بحرية الفكر والعقل</w:t>
      </w:r>
    </w:p>
    <w:p w:rsidR="00A85C2D" w:rsidRPr="00A85C2D" w:rsidRDefault="00A85C2D" w:rsidP="00A85C2D">
      <w:pPr>
        <w:numPr>
          <w:ilvl w:val="0"/>
          <w:numId w:val="11"/>
        </w:numPr>
        <w:ind w:left="43"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خالف هوبز زيرى ان الانسان بحالته الطبيعية يعيش بسلام وحسن نية</w:t>
      </w:r>
    </w:p>
    <w:p w:rsidR="00A85C2D" w:rsidRPr="00A85C2D" w:rsidRDefault="00A85C2D" w:rsidP="00A85C2D">
      <w:pPr>
        <w:numPr>
          <w:ilvl w:val="0"/>
          <w:numId w:val="11"/>
        </w:numPr>
        <w:ind w:left="43"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يرى ان مفهوم العقد الاجتماعي اساس للدولة التي ابرمت عقدا مع الافراد لحماية ممتلكاتهم وبذلك فلم يتنازل الافراد عن مالهم من حقوق طبيعية بل فقط عن القدر اللازم لحماية المصلحة العامة اما القدر الباقي فيظل قائما</w:t>
      </w:r>
    </w:p>
    <w:p w:rsidR="00A85C2D" w:rsidRPr="00A85C2D" w:rsidRDefault="00A85C2D" w:rsidP="00A85C2D">
      <w:pPr>
        <w:numPr>
          <w:ilvl w:val="0"/>
          <w:numId w:val="11"/>
        </w:numPr>
        <w:ind w:left="43"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lastRenderedPageBreak/>
        <w:t>بما ان الملك او السلطان طرفا في العقد فانه يلتزم باحترام الحقوق الطبيعية للافراد</w:t>
      </w:r>
    </w:p>
    <w:p w:rsidR="00A85C2D" w:rsidRPr="00A85C2D" w:rsidRDefault="00A85C2D" w:rsidP="00A85C2D">
      <w:pPr>
        <w:numPr>
          <w:ilvl w:val="0"/>
          <w:numId w:val="11"/>
        </w:numPr>
        <w:ind w:left="43"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الشعب هو من يتولى السلطة بصورة غير مباشرة</w:t>
      </w:r>
    </w:p>
    <w:p w:rsidR="00A85C2D" w:rsidRPr="00A85C2D" w:rsidRDefault="00A85C2D" w:rsidP="00A85C2D">
      <w:pPr>
        <w:numPr>
          <w:ilvl w:val="0"/>
          <w:numId w:val="11"/>
        </w:numPr>
        <w:ind w:left="43"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سلطات الدوله لديه 3 تنفيذية وتشريعية وتعاهدية</w:t>
      </w:r>
    </w:p>
    <w:p w:rsidR="00A85C2D" w:rsidRPr="00A85C2D" w:rsidRDefault="00A85C2D" w:rsidP="00A85C2D">
      <w:pPr>
        <w:numPr>
          <w:ilvl w:val="0"/>
          <w:numId w:val="11"/>
        </w:numPr>
        <w:ind w:left="43"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يرى ان من الضروري لكل انسان ان يبدي رايه بحرية من كل قيد</w:t>
      </w:r>
    </w:p>
    <w:p w:rsidR="00A85C2D" w:rsidRPr="00A85C2D" w:rsidRDefault="00A85C2D" w:rsidP="00A85C2D">
      <w:pPr>
        <w:numPr>
          <w:ilvl w:val="0"/>
          <w:numId w:val="10"/>
        </w:numPr>
        <w:ind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كانت:- فيلسوف الماني</w:t>
      </w:r>
    </w:p>
    <w:p w:rsidR="00A85C2D" w:rsidRPr="00A85C2D" w:rsidRDefault="00A85C2D" w:rsidP="00A85C2D">
      <w:pPr>
        <w:numPr>
          <w:ilvl w:val="0"/>
          <w:numId w:val="12"/>
        </w:numPr>
        <w:ind w:left="-2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لم يكن له دور المبدع والمجدد من حيث الفلسفة القانونية</w:t>
      </w:r>
    </w:p>
    <w:p w:rsidR="00A85C2D" w:rsidRPr="00A85C2D" w:rsidRDefault="00A85C2D" w:rsidP="00A85C2D">
      <w:pPr>
        <w:numPr>
          <w:ilvl w:val="0"/>
          <w:numId w:val="12"/>
        </w:numPr>
        <w:ind w:left="-2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ينكر ان يقوم الدين على اساس من العقل والعلم بل على العقيدة والاخلاق</w:t>
      </w:r>
    </w:p>
    <w:p w:rsidR="00A85C2D" w:rsidRPr="00A85C2D" w:rsidRDefault="00A85C2D" w:rsidP="00A85C2D">
      <w:pPr>
        <w:numPr>
          <w:ilvl w:val="0"/>
          <w:numId w:val="12"/>
        </w:numPr>
        <w:ind w:left="-2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يرى ان العقل الخالص يمكن ان يقود الارادة ويهديها الى اقوم انواع السلوك</w:t>
      </w:r>
    </w:p>
    <w:p w:rsidR="00A85C2D" w:rsidRPr="00A85C2D" w:rsidRDefault="00A85C2D" w:rsidP="00A85C2D">
      <w:pPr>
        <w:numPr>
          <w:ilvl w:val="0"/>
          <w:numId w:val="12"/>
        </w:numPr>
        <w:ind w:left="-2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هو اول من فرق بين الاخلاق والقانون اذ يميز بين بواعث النفس الداخلية والمظاهر الخارجية</w:t>
      </w:r>
    </w:p>
    <w:p w:rsidR="00A85C2D" w:rsidRPr="00A85C2D" w:rsidRDefault="00A85C2D" w:rsidP="00A85C2D">
      <w:pPr>
        <w:numPr>
          <w:ilvl w:val="0"/>
          <w:numId w:val="12"/>
        </w:numPr>
        <w:ind w:left="-2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كان يرى بقدوم يوم ما تقوم به الدول بعقد لحفظ السلام</w:t>
      </w:r>
    </w:p>
    <w:p w:rsidR="00A85C2D" w:rsidRPr="00A85C2D" w:rsidRDefault="00A85C2D" w:rsidP="00A85C2D">
      <w:pPr>
        <w:numPr>
          <w:ilvl w:val="0"/>
          <w:numId w:val="12"/>
        </w:numPr>
        <w:ind w:left="-241" w:right="-567"/>
        <w:contextualSpacing/>
        <w:jc w:val="left"/>
        <w:rPr>
          <w:rFonts w:ascii="Calibri Light" w:eastAsia="Calibri" w:hAnsi="Calibri Light" w:cs="Calibri Light"/>
          <w:kern w:val="0"/>
          <w:sz w:val="32"/>
          <w:szCs w:val="32"/>
          <w:lang w:bidi="ar-IQ"/>
          <w14:ligatures w14:val="none"/>
        </w:rPr>
      </w:pPr>
      <w:r w:rsidRPr="00A85C2D">
        <w:rPr>
          <w:rFonts w:ascii="Calibri Light" w:eastAsia="Calibri" w:hAnsi="Calibri Light" w:cs="Calibri Light" w:hint="cs"/>
          <w:kern w:val="0"/>
          <w:sz w:val="32"/>
          <w:szCs w:val="32"/>
          <w:rtl/>
          <w:lang w:bidi="ar-IQ"/>
          <w14:ligatures w14:val="none"/>
        </w:rPr>
        <w:t>اعتنق كانت مذهب روسو من حيث فكرة العقد الاجتماعي</w:t>
      </w:r>
    </w:p>
    <w:p w:rsidR="00CC1D90" w:rsidRDefault="00A85C2D" w:rsidP="00A85C2D">
      <w:r w:rsidRPr="00A85C2D">
        <w:rPr>
          <w:rFonts w:ascii="Calibri Light" w:eastAsia="Calibri" w:hAnsi="Calibri Light" w:cs="Calibri Light" w:hint="cs"/>
          <w:kern w:val="0"/>
          <w:sz w:val="32"/>
          <w:szCs w:val="32"/>
          <w:rtl/>
          <w:lang w:bidi="ar-IQ"/>
          <w14:ligatures w14:val="none"/>
        </w:rPr>
        <w:t>يرى ايضا ضرورة توزيع السلطات في الدولة والفصل بينها</w:t>
      </w:r>
    </w:p>
    <w:sectPr w:rsidR="00CC1D90" w:rsidSect="0048087A">
      <w:pgSz w:w="11909" w:h="16834" w:code="9"/>
      <w:pgMar w:top="1440" w:right="1454" w:bottom="1440" w:left="1454" w:header="706" w:footer="288"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A6F" w:rsidRDefault="00387A6F" w:rsidP="00A85C2D">
      <w:pPr>
        <w:spacing w:after="0" w:line="240" w:lineRule="auto"/>
      </w:pPr>
      <w:r>
        <w:separator/>
      </w:r>
    </w:p>
  </w:endnote>
  <w:endnote w:type="continuationSeparator" w:id="0">
    <w:p w:rsidR="00387A6F" w:rsidRDefault="00387A6F" w:rsidP="00A85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A6F" w:rsidRDefault="00387A6F" w:rsidP="00A85C2D">
      <w:pPr>
        <w:spacing w:after="0" w:line="240" w:lineRule="auto"/>
      </w:pPr>
      <w:r>
        <w:separator/>
      </w:r>
    </w:p>
  </w:footnote>
  <w:footnote w:type="continuationSeparator" w:id="0">
    <w:p w:rsidR="00387A6F" w:rsidRDefault="00387A6F" w:rsidP="00A85C2D">
      <w:pPr>
        <w:spacing w:after="0" w:line="240" w:lineRule="auto"/>
      </w:pPr>
      <w:r>
        <w:continuationSeparator/>
      </w:r>
    </w:p>
  </w:footnote>
  <w:footnote w:id="1">
    <w:p w:rsidR="00A85C2D" w:rsidRDefault="00A85C2D" w:rsidP="00A85C2D">
      <w:pPr>
        <w:pStyle w:val="FootnoteText"/>
        <w:rPr>
          <w:lang w:bidi="ar-IQ"/>
        </w:rPr>
      </w:pPr>
      <w:r>
        <w:rPr>
          <w:rStyle w:val="FootnoteReference"/>
        </w:rPr>
        <w:footnoteRef/>
      </w:r>
      <w:r>
        <w:rPr>
          <w:rtl/>
        </w:rPr>
        <w:t xml:space="preserve"> </w:t>
      </w:r>
      <w:r>
        <w:rPr>
          <w:rFonts w:hint="cs"/>
          <w:rtl/>
          <w:lang w:bidi="ar-IQ"/>
        </w:rPr>
        <w:t>مجموعة من الاساقفة والشخصيات الدينية المسيحية الكبيرة التي خلفت اثرا في العقيدة المسيحية</w:t>
      </w:r>
    </w:p>
  </w:footnote>
  <w:footnote w:id="2">
    <w:p w:rsidR="00A85C2D" w:rsidRDefault="00A85C2D" w:rsidP="00A85C2D">
      <w:pPr>
        <w:pStyle w:val="FootnoteText"/>
        <w:rPr>
          <w:lang w:bidi="ar-IQ"/>
        </w:rPr>
      </w:pPr>
      <w:r>
        <w:rPr>
          <w:rStyle w:val="FootnoteReference"/>
        </w:rPr>
        <w:footnoteRef/>
      </w:r>
      <w:r>
        <w:rPr>
          <w:rtl/>
        </w:rPr>
        <w:t xml:space="preserve"> </w:t>
      </w:r>
      <w:r>
        <w:rPr>
          <w:rFonts w:hint="cs"/>
          <w:rtl/>
          <w:lang w:bidi="ar-IQ"/>
        </w:rPr>
        <w:t>شرح العقائد والمباديء وضرورة ان تكون النتائج تنسجم مع الكتاب المقدس</w:t>
      </w:r>
    </w:p>
  </w:footnote>
  <w:footnote w:id="3">
    <w:p w:rsidR="00A85C2D" w:rsidRDefault="00A85C2D" w:rsidP="00A85C2D">
      <w:pPr>
        <w:pStyle w:val="FootnoteText"/>
        <w:rPr>
          <w:lang w:bidi="ar-IQ"/>
        </w:rPr>
      </w:pPr>
      <w:r>
        <w:rPr>
          <w:rStyle w:val="FootnoteReference"/>
        </w:rPr>
        <w:footnoteRef/>
      </w:r>
      <w:r>
        <w:rPr>
          <w:rtl/>
        </w:rPr>
        <w:t xml:space="preserve"> </w:t>
      </w:r>
      <w:r>
        <w:rPr>
          <w:rFonts w:hint="cs"/>
          <w:rtl/>
          <w:lang w:bidi="ar-IQ"/>
        </w:rPr>
        <w:t>كان من الطبيعي الخلط كون هذه الحقبة اكثر الحقب تاثرا بالقيم الدينية</w:t>
      </w:r>
    </w:p>
  </w:footnote>
  <w:footnote w:id="4">
    <w:p w:rsidR="00A85C2D" w:rsidRDefault="00A85C2D" w:rsidP="00A85C2D">
      <w:pPr>
        <w:pStyle w:val="FootnoteText"/>
        <w:rPr>
          <w:rtl/>
          <w:lang w:bidi="ar-IQ"/>
        </w:rPr>
      </w:pPr>
      <w:r>
        <w:rPr>
          <w:rStyle w:val="FootnoteReference"/>
        </w:rPr>
        <w:footnoteRef/>
      </w:r>
      <w:r>
        <w:rPr>
          <w:rtl/>
        </w:rPr>
        <w:t xml:space="preserve"> </w:t>
      </w:r>
      <w:r>
        <w:rPr>
          <w:rFonts w:hint="cs"/>
          <w:rtl/>
          <w:lang w:bidi="ar-IQ"/>
        </w:rPr>
        <w:t>السؤال الذي يتبادر للذهن هل توجد قوانين غير عادلة حاليا</w:t>
      </w:r>
    </w:p>
    <w:p w:rsidR="00A85C2D" w:rsidRDefault="00A85C2D" w:rsidP="00A85C2D">
      <w:pPr>
        <w:pStyle w:val="FootnoteText"/>
        <w:rPr>
          <w:lang w:bidi="ar-IQ"/>
        </w:rPr>
      </w:pPr>
    </w:p>
  </w:footnote>
  <w:footnote w:id="5">
    <w:p w:rsidR="00A85C2D" w:rsidRDefault="00A85C2D" w:rsidP="00A85C2D">
      <w:pPr>
        <w:pStyle w:val="FootnoteText"/>
        <w:rPr>
          <w:lang w:bidi="ar-IQ"/>
        </w:rPr>
      </w:pPr>
      <w:r>
        <w:rPr>
          <w:rStyle w:val="FootnoteReference"/>
        </w:rPr>
        <w:footnoteRef/>
      </w:r>
      <w:r>
        <w:rPr>
          <w:rtl/>
        </w:rPr>
        <w:t xml:space="preserve"> </w:t>
      </w:r>
      <w:r>
        <w:rPr>
          <w:rFonts w:hint="cs"/>
          <w:rtl/>
          <w:lang w:bidi="ar-IQ"/>
        </w:rPr>
        <w:t>اول اشارة للاستقرار القانوني</w:t>
      </w:r>
    </w:p>
  </w:footnote>
  <w:footnote w:id="6">
    <w:p w:rsidR="00A85C2D" w:rsidRDefault="00A85C2D" w:rsidP="00A85C2D">
      <w:pPr>
        <w:pStyle w:val="FootnoteText"/>
        <w:rPr>
          <w:lang w:bidi="ar-IQ"/>
        </w:rPr>
      </w:pPr>
      <w:r>
        <w:rPr>
          <w:rStyle w:val="FootnoteReference"/>
        </w:rPr>
        <w:footnoteRef/>
      </w:r>
      <w:r>
        <w:rPr>
          <w:rtl/>
        </w:rPr>
        <w:t xml:space="preserve"> </w:t>
      </w:r>
      <w:r>
        <w:rPr>
          <w:rFonts w:hint="cs"/>
          <w:rtl/>
          <w:lang w:bidi="ar-IQ"/>
        </w:rPr>
        <w:t>السؤال : هل الحكومة ضرورة ام لا وبماذا يفسر وجود مجتمعات تمارس حياتها وفق اعلى درجات الانضباط على الرغم من عدم وجود حكومة في وقت من الاوقات</w:t>
      </w:r>
    </w:p>
  </w:footnote>
  <w:footnote w:id="7">
    <w:p w:rsidR="00A85C2D" w:rsidRDefault="00A85C2D" w:rsidP="00A85C2D">
      <w:pPr>
        <w:pStyle w:val="FootnoteText"/>
        <w:rPr>
          <w:lang w:bidi="ar-IQ"/>
        </w:rPr>
      </w:pPr>
      <w:r>
        <w:rPr>
          <w:rStyle w:val="FootnoteReference"/>
        </w:rPr>
        <w:footnoteRef/>
      </w:r>
      <w:r>
        <w:rPr>
          <w:rtl/>
        </w:rPr>
        <w:t xml:space="preserve"> </w:t>
      </w:r>
      <w:r>
        <w:rPr>
          <w:rFonts w:hint="cs"/>
          <w:rtl/>
          <w:lang w:bidi="ar-IQ"/>
        </w:rPr>
        <w:t>وبذلك اقترب كثيرا من تفكير ماكفيلي</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66AD6"/>
    <w:multiLevelType w:val="hybridMultilevel"/>
    <w:tmpl w:val="84BCB77E"/>
    <w:lvl w:ilvl="0" w:tplc="0409000F">
      <w:start w:val="1"/>
      <w:numFmt w:val="decimal"/>
      <w:lvlText w:val="%1."/>
      <w:lvlJc w:val="left"/>
      <w:pPr>
        <w:ind w:left="1875" w:hanging="360"/>
      </w:pPr>
    </w:lvl>
    <w:lvl w:ilvl="1" w:tplc="04090019" w:tentative="1">
      <w:start w:val="1"/>
      <w:numFmt w:val="lowerLetter"/>
      <w:lvlText w:val="%2."/>
      <w:lvlJc w:val="left"/>
      <w:pPr>
        <w:ind w:left="2595" w:hanging="360"/>
      </w:pPr>
    </w:lvl>
    <w:lvl w:ilvl="2" w:tplc="0409001B" w:tentative="1">
      <w:start w:val="1"/>
      <w:numFmt w:val="lowerRoman"/>
      <w:lvlText w:val="%3."/>
      <w:lvlJc w:val="right"/>
      <w:pPr>
        <w:ind w:left="3315" w:hanging="180"/>
      </w:pPr>
    </w:lvl>
    <w:lvl w:ilvl="3" w:tplc="0409000F" w:tentative="1">
      <w:start w:val="1"/>
      <w:numFmt w:val="decimal"/>
      <w:lvlText w:val="%4."/>
      <w:lvlJc w:val="left"/>
      <w:pPr>
        <w:ind w:left="4035" w:hanging="360"/>
      </w:pPr>
    </w:lvl>
    <w:lvl w:ilvl="4" w:tplc="04090019" w:tentative="1">
      <w:start w:val="1"/>
      <w:numFmt w:val="lowerLetter"/>
      <w:lvlText w:val="%5."/>
      <w:lvlJc w:val="left"/>
      <w:pPr>
        <w:ind w:left="4755" w:hanging="360"/>
      </w:pPr>
    </w:lvl>
    <w:lvl w:ilvl="5" w:tplc="0409001B" w:tentative="1">
      <w:start w:val="1"/>
      <w:numFmt w:val="lowerRoman"/>
      <w:lvlText w:val="%6."/>
      <w:lvlJc w:val="right"/>
      <w:pPr>
        <w:ind w:left="5475" w:hanging="180"/>
      </w:pPr>
    </w:lvl>
    <w:lvl w:ilvl="6" w:tplc="0409000F" w:tentative="1">
      <w:start w:val="1"/>
      <w:numFmt w:val="decimal"/>
      <w:lvlText w:val="%7."/>
      <w:lvlJc w:val="left"/>
      <w:pPr>
        <w:ind w:left="6195" w:hanging="360"/>
      </w:pPr>
    </w:lvl>
    <w:lvl w:ilvl="7" w:tplc="04090019" w:tentative="1">
      <w:start w:val="1"/>
      <w:numFmt w:val="lowerLetter"/>
      <w:lvlText w:val="%8."/>
      <w:lvlJc w:val="left"/>
      <w:pPr>
        <w:ind w:left="6915" w:hanging="360"/>
      </w:pPr>
    </w:lvl>
    <w:lvl w:ilvl="8" w:tplc="0409001B" w:tentative="1">
      <w:start w:val="1"/>
      <w:numFmt w:val="lowerRoman"/>
      <w:lvlText w:val="%9."/>
      <w:lvlJc w:val="right"/>
      <w:pPr>
        <w:ind w:left="7635" w:hanging="180"/>
      </w:pPr>
    </w:lvl>
  </w:abstractNum>
  <w:abstractNum w:abstractNumId="1" w15:restartNumberingAfterBreak="0">
    <w:nsid w:val="0C5D7735"/>
    <w:multiLevelType w:val="hybridMultilevel"/>
    <w:tmpl w:val="0D5010F8"/>
    <w:lvl w:ilvl="0" w:tplc="15A6E8A8">
      <w:start w:val="1"/>
      <w:numFmt w:val="arabicAlpha"/>
      <w:lvlText w:val="%1-"/>
      <w:lvlJc w:val="left"/>
      <w:pPr>
        <w:ind w:left="-253" w:hanging="360"/>
      </w:pPr>
      <w:rPr>
        <w:rFonts w:hint="default"/>
        <w:b/>
      </w:rPr>
    </w:lvl>
    <w:lvl w:ilvl="1" w:tplc="04090019" w:tentative="1">
      <w:start w:val="1"/>
      <w:numFmt w:val="lowerLetter"/>
      <w:lvlText w:val="%2."/>
      <w:lvlJc w:val="left"/>
      <w:pPr>
        <w:ind w:left="467" w:hanging="360"/>
      </w:pPr>
    </w:lvl>
    <w:lvl w:ilvl="2" w:tplc="0409001B" w:tentative="1">
      <w:start w:val="1"/>
      <w:numFmt w:val="lowerRoman"/>
      <w:lvlText w:val="%3."/>
      <w:lvlJc w:val="right"/>
      <w:pPr>
        <w:ind w:left="1187" w:hanging="180"/>
      </w:pPr>
    </w:lvl>
    <w:lvl w:ilvl="3" w:tplc="0409000F" w:tentative="1">
      <w:start w:val="1"/>
      <w:numFmt w:val="decimal"/>
      <w:lvlText w:val="%4."/>
      <w:lvlJc w:val="left"/>
      <w:pPr>
        <w:ind w:left="1907" w:hanging="360"/>
      </w:pPr>
    </w:lvl>
    <w:lvl w:ilvl="4" w:tplc="04090019" w:tentative="1">
      <w:start w:val="1"/>
      <w:numFmt w:val="lowerLetter"/>
      <w:lvlText w:val="%5."/>
      <w:lvlJc w:val="left"/>
      <w:pPr>
        <w:ind w:left="2627" w:hanging="360"/>
      </w:pPr>
    </w:lvl>
    <w:lvl w:ilvl="5" w:tplc="0409001B" w:tentative="1">
      <w:start w:val="1"/>
      <w:numFmt w:val="lowerRoman"/>
      <w:lvlText w:val="%6."/>
      <w:lvlJc w:val="right"/>
      <w:pPr>
        <w:ind w:left="3347" w:hanging="180"/>
      </w:pPr>
    </w:lvl>
    <w:lvl w:ilvl="6" w:tplc="0409000F" w:tentative="1">
      <w:start w:val="1"/>
      <w:numFmt w:val="decimal"/>
      <w:lvlText w:val="%7."/>
      <w:lvlJc w:val="left"/>
      <w:pPr>
        <w:ind w:left="4067" w:hanging="360"/>
      </w:pPr>
    </w:lvl>
    <w:lvl w:ilvl="7" w:tplc="04090019" w:tentative="1">
      <w:start w:val="1"/>
      <w:numFmt w:val="lowerLetter"/>
      <w:lvlText w:val="%8."/>
      <w:lvlJc w:val="left"/>
      <w:pPr>
        <w:ind w:left="4787" w:hanging="360"/>
      </w:pPr>
    </w:lvl>
    <w:lvl w:ilvl="8" w:tplc="0409001B" w:tentative="1">
      <w:start w:val="1"/>
      <w:numFmt w:val="lowerRoman"/>
      <w:lvlText w:val="%9."/>
      <w:lvlJc w:val="right"/>
      <w:pPr>
        <w:ind w:left="5507" w:hanging="180"/>
      </w:pPr>
    </w:lvl>
  </w:abstractNum>
  <w:abstractNum w:abstractNumId="2" w15:restartNumberingAfterBreak="0">
    <w:nsid w:val="0D32776E"/>
    <w:multiLevelType w:val="hybridMultilevel"/>
    <w:tmpl w:val="FF7282D0"/>
    <w:lvl w:ilvl="0" w:tplc="DF22A6D0">
      <w:start w:val="1"/>
      <w:numFmt w:val="decimal"/>
      <w:lvlText w:val="%1-"/>
      <w:lvlJc w:val="left"/>
      <w:pPr>
        <w:ind w:left="881" w:hanging="360"/>
      </w:pPr>
      <w:rPr>
        <w:rFonts w:hint="default"/>
      </w:rPr>
    </w:lvl>
    <w:lvl w:ilvl="1" w:tplc="04090019" w:tentative="1">
      <w:start w:val="1"/>
      <w:numFmt w:val="lowerLetter"/>
      <w:lvlText w:val="%2."/>
      <w:lvlJc w:val="left"/>
      <w:pPr>
        <w:ind w:left="1601" w:hanging="360"/>
      </w:pPr>
    </w:lvl>
    <w:lvl w:ilvl="2" w:tplc="0409001B" w:tentative="1">
      <w:start w:val="1"/>
      <w:numFmt w:val="lowerRoman"/>
      <w:lvlText w:val="%3."/>
      <w:lvlJc w:val="right"/>
      <w:pPr>
        <w:ind w:left="2321" w:hanging="180"/>
      </w:pPr>
    </w:lvl>
    <w:lvl w:ilvl="3" w:tplc="0409000F" w:tentative="1">
      <w:start w:val="1"/>
      <w:numFmt w:val="decimal"/>
      <w:lvlText w:val="%4."/>
      <w:lvlJc w:val="left"/>
      <w:pPr>
        <w:ind w:left="3041" w:hanging="360"/>
      </w:pPr>
    </w:lvl>
    <w:lvl w:ilvl="4" w:tplc="04090019" w:tentative="1">
      <w:start w:val="1"/>
      <w:numFmt w:val="lowerLetter"/>
      <w:lvlText w:val="%5."/>
      <w:lvlJc w:val="left"/>
      <w:pPr>
        <w:ind w:left="3761" w:hanging="360"/>
      </w:pPr>
    </w:lvl>
    <w:lvl w:ilvl="5" w:tplc="0409001B" w:tentative="1">
      <w:start w:val="1"/>
      <w:numFmt w:val="lowerRoman"/>
      <w:lvlText w:val="%6."/>
      <w:lvlJc w:val="right"/>
      <w:pPr>
        <w:ind w:left="4481" w:hanging="180"/>
      </w:pPr>
    </w:lvl>
    <w:lvl w:ilvl="6" w:tplc="0409000F" w:tentative="1">
      <w:start w:val="1"/>
      <w:numFmt w:val="decimal"/>
      <w:lvlText w:val="%7."/>
      <w:lvlJc w:val="left"/>
      <w:pPr>
        <w:ind w:left="5201" w:hanging="360"/>
      </w:pPr>
    </w:lvl>
    <w:lvl w:ilvl="7" w:tplc="04090019" w:tentative="1">
      <w:start w:val="1"/>
      <w:numFmt w:val="lowerLetter"/>
      <w:lvlText w:val="%8."/>
      <w:lvlJc w:val="left"/>
      <w:pPr>
        <w:ind w:left="5921" w:hanging="360"/>
      </w:pPr>
    </w:lvl>
    <w:lvl w:ilvl="8" w:tplc="0409001B" w:tentative="1">
      <w:start w:val="1"/>
      <w:numFmt w:val="lowerRoman"/>
      <w:lvlText w:val="%9."/>
      <w:lvlJc w:val="right"/>
      <w:pPr>
        <w:ind w:left="6641" w:hanging="180"/>
      </w:pPr>
    </w:lvl>
  </w:abstractNum>
  <w:abstractNum w:abstractNumId="3" w15:restartNumberingAfterBreak="0">
    <w:nsid w:val="0DB16338"/>
    <w:multiLevelType w:val="hybridMultilevel"/>
    <w:tmpl w:val="2D8E2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E51C6C"/>
    <w:multiLevelType w:val="hybridMultilevel"/>
    <w:tmpl w:val="3274E62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5" w15:restartNumberingAfterBreak="0">
    <w:nsid w:val="29CF1C39"/>
    <w:multiLevelType w:val="hybridMultilevel"/>
    <w:tmpl w:val="5FA46C9A"/>
    <w:lvl w:ilvl="0" w:tplc="8D38140C">
      <w:start w:val="1"/>
      <w:numFmt w:val="arabicAlpha"/>
      <w:lvlText w:val="%1-"/>
      <w:lvlJc w:val="left"/>
      <w:pPr>
        <w:ind w:left="120" w:hanging="360"/>
      </w:pPr>
      <w:rPr>
        <w:rFonts w:hint="default"/>
      </w:rPr>
    </w:lvl>
    <w:lvl w:ilvl="1" w:tplc="04090019" w:tentative="1">
      <w:start w:val="1"/>
      <w:numFmt w:val="lowerLetter"/>
      <w:lvlText w:val="%2."/>
      <w:lvlJc w:val="left"/>
      <w:pPr>
        <w:ind w:left="840" w:hanging="360"/>
      </w:pPr>
    </w:lvl>
    <w:lvl w:ilvl="2" w:tplc="0409001B" w:tentative="1">
      <w:start w:val="1"/>
      <w:numFmt w:val="lowerRoman"/>
      <w:lvlText w:val="%3."/>
      <w:lvlJc w:val="right"/>
      <w:pPr>
        <w:ind w:left="1560" w:hanging="180"/>
      </w:pPr>
    </w:lvl>
    <w:lvl w:ilvl="3" w:tplc="0409000F" w:tentative="1">
      <w:start w:val="1"/>
      <w:numFmt w:val="decimal"/>
      <w:lvlText w:val="%4."/>
      <w:lvlJc w:val="left"/>
      <w:pPr>
        <w:ind w:left="2280" w:hanging="360"/>
      </w:pPr>
    </w:lvl>
    <w:lvl w:ilvl="4" w:tplc="04090019" w:tentative="1">
      <w:start w:val="1"/>
      <w:numFmt w:val="lowerLetter"/>
      <w:lvlText w:val="%5."/>
      <w:lvlJc w:val="left"/>
      <w:pPr>
        <w:ind w:left="3000" w:hanging="360"/>
      </w:pPr>
    </w:lvl>
    <w:lvl w:ilvl="5" w:tplc="0409001B" w:tentative="1">
      <w:start w:val="1"/>
      <w:numFmt w:val="lowerRoman"/>
      <w:lvlText w:val="%6."/>
      <w:lvlJc w:val="right"/>
      <w:pPr>
        <w:ind w:left="3720" w:hanging="180"/>
      </w:pPr>
    </w:lvl>
    <w:lvl w:ilvl="6" w:tplc="0409000F" w:tentative="1">
      <w:start w:val="1"/>
      <w:numFmt w:val="decimal"/>
      <w:lvlText w:val="%7."/>
      <w:lvlJc w:val="left"/>
      <w:pPr>
        <w:ind w:left="4440" w:hanging="360"/>
      </w:pPr>
    </w:lvl>
    <w:lvl w:ilvl="7" w:tplc="04090019" w:tentative="1">
      <w:start w:val="1"/>
      <w:numFmt w:val="lowerLetter"/>
      <w:lvlText w:val="%8."/>
      <w:lvlJc w:val="left"/>
      <w:pPr>
        <w:ind w:left="5160" w:hanging="360"/>
      </w:pPr>
    </w:lvl>
    <w:lvl w:ilvl="8" w:tplc="0409001B" w:tentative="1">
      <w:start w:val="1"/>
      <w:numFmt w:val="lowerRoman"/>
      <w:lvlText w:val="%9."/>
      <w:lvlJc w:val="right"/>
      <w:pPr>
        <w:ind w:left="5880" w:hanging="180"/>
      </w:pPr>
    </w:lvl>
  </w:abstractNum>
  <w:abstractNum w:abstractNumId="6" w15:restartNumberingAfterBreak="0">
    <w:nsid w:val="2BE93A55"/>
    <w:multiLevelType w:val="hybridMultilevel"/>
    <w:tmpl w:val="BB52E92C"/>
    <w:lvl w:ilvl="0" w:tplc="121AF4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ACB37D4"/>
    <w:multiLevelType w:val="hybridMultilevel"/>
    <w:tmpl w:val="3E0E00B0"/>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1099" w:hanging="360"/>
      </w:pPr>
      <w:rPr>
        <w:rFonts w:ascii="Courier New" w:hAnsi="Courier New" w:cs="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abstractNum w:abstractNumId="8" w15:restartNumberingAfterBreak="0">
    <w:nsid w:val="693156BB"/>
    <w:multiLevelType w:val="hybridMultilevel"/>
    <w:tmpl w:val="682AAC80"/>
    <w:lvl w:ilvl="0" w:tplc="1DB88AEE">
      <w:start w:val="1"/>
      <w:numFmt w:val="decimal"/>
      <w:lvlText w:val="%1."/>
      <w:lvlJc w:val="left"/>
      <w:pPr>
        <w:ind w:left="2235" w:hanging="360"/>
      </w:pPr>
      <w:rPr>
        <w:rFonts w:hint="default"/>
      </w:rPr>
    </w:lvl>
    <w:lvl w:ilvl="1" w:tplc="04090019" w:tentative="1">
      <w:start w:val="1"/>
      <w:numFmt w:val="lowerLetter"/>
      <w:lvlText w:val="%2."/>
      <w:lvlJc w:val="left"/>
      <w:pPr>
        <w:ind w:left="2955" w:hanging="360"/>
      </w:pPr>
    </w:lvl>
    <w:lvl w:ilvl="2" w:tplc="0409001B" w:tentative="1">
      <w:start w:val="1"/>
      <w:numFmt w:val="lowerRoman"/>
      <w:lvlText w:val="%3."/>
      <w:lvlJc w:val="right"/>
      <w:pPr>
        <w:ind w:left="3675" w:hanging="180"/>
      </w:pPr>
    </w:lvl>
    <w:lvl w:ilvl="3" w:tplc="0409000F" w:tentative="1">
      <w:start w:val="1"/>
      <w:numFmt w:val="decimal"/>
      <w:lvlText w:val="%4."/>
      <w:lvlJc w:val="left"/>
      <w:pPr>
        <w:ind w:left="4395" w:hanging="360"/>
      </w:pPr>
    </w:lvl>
    <w:lvl w:ilvl="4" w:tplc="04090019" w:tentative="1">
      <w:start w:val="1"/>
      <w:numFmt w:val="lowerLetter"/>
      <w:lvlText w:val="%5."/>
      <w:lvlJc w:val="left"/>
      <w:pPr>
        <w:ind w:left="5115" w:hanging="360"/>
      </w:pPr>
    </w:lvl>
    <w:lvl w:ilvl="5" w:tplc="0409001B" w:tentative="1">
      <w:start w:val="1"/>
      <w:numFmt w:val="lowerRoman"/>
      <w:lvlText w:val="%6."/>
      <w:lvlJc w:val="right"/>
      <w:pPr>
        <w:ind w:left="5835" w:hanging="180"/>
      </w:pPr>
    </w:lvl>
    <w:lvl w:ilvl="6" w:tplc="0409000F" w:tentative="1">
      <w:start w:val="1"/>
      <w:numFmt w:val="decimal"/>
      <w:lvlText w:val="%7."/>
      <w:lvlJc w:val="left"/>
      <w:pPr>
        <w:ind w:left="6555" w:hanging="360"/>
      </w:pPr>
    </w:lvl>
    <w:lvl w:ilvl="7" w:tplc="04090019" w:tentative="1">
      <w:start w:val="1"/>
      <w:numFmt w:val="lowerLetter"/>
      <w:lvlText w:val="%8."/>
      <w:lvlJc w:val="left"/>
      <w:pPr>
        <w:ind w:left="7275" w:hanging="360"/>
      </w:pPr>
    </w:lvl>
    <w:lvl w:ilvl="8" w:tplc="0409001B" w:tentative="1">
      <w:start w:val="1"/>
      <w:numFmt w:val="lowerRoman"/>
      <w:lvlText w:val="%9."/>
      <w:lvlJc w:val="right"/>
      <w:pPr>
        <w:ind w:left="7995" w:hanging="180"/>
      </w:pPr>
    </w:lvl>
  </w:abstractNum>
  <w:abstractNum w:abstractNumId="9" w15:restartNumberingAfterBreak="0">
    <w:nsid w:val="6C0B3E8A"/>
    <w:multiLevelType w:val="hybridMultilevel"/>
    <w:tmpl w:val="5C70B3F2"/>
    <w:lvl w:ilvl="0" w:tplc="04090001">
      <w:start w:val="1"/>
      <w:numFmt w:val="bullet"/>
      <w:lvlText w:val=""/>
      <w:lvlJc w:val="left"/>
      <w:pPr>
        <w:ind w:left="521" w:hanging="360"/>
      </w:pPr>
      <w:rPr>
        <w:rFonts w:ascii="Symbol" w:hAnsi="Symbol" w:hint="default"/>
      </w:rPr>
    </w:lvl>
    <w:lvl w:ilvl="1" w:tplc="04090003" w:tentative="1">
      <w:start w:val="1"/>
      <w:numFmt w:val="bullet"/>
      <w:lvlText w:val="o"/>
      <w:lvlJc w:val="left"/>
      <w:pPr>
        <w:ind w:left="1241" w:hanging="360"/>
      </w:pPr>
      <w:rPr>
        <w:rFonts w:ascii="Courier New" w:hAnsi="Courier New" w:cs="Courier New" w:hint="default"/>
      </w:rPr>
    </w:lvl>
    <w:lvl w:ilvl="2" w:tplc="04090005" w:tentative="1">
      <w:start w:val="1"/>
      <w:numFmt w:val="bullet"/>
      <w:lvlText w:val=""/>
      <w:lvlJc w:val="left"/>
      <w:pPr>
        <w:ind w:left="1961" w:hanging="360"/>
      </w:pPr>
      <w:rPr>
        <w:rFonts w:ascii="Wingdings" w:hAnsi="Wingdings" w:hint="default"/>
      </w:rPr>
    </w:lvl>
    <w:lvl w:ilvl="3" w:tplc="04090001" w:tentative="1">
      <w:start w:val="1"/>
      <w:numFmt w:val="bullet"/>
      <w:lvlText w:val=""/>
      <w:lvlJc w:val="left"/>
      <w:pPr>
        <w:ind w:left="2681" w:hanging="360"/>
      </w:pPr>
      <w:rPr>
        <w:rFonts w:ascii="Symbol" w:hAnsi="Symbol" w:hint="default"/>
      </w:rPr>
    </w:lvl>
    <w:lvl w:ilvl="4" w:tplc="04090003" w:tentative="1">
      <w:start w:val="1"/>
      <w:numFmt w:val="bullet"/>
      <w:lvlText w:val="o"/>
      <w:lvlJc w:val="left"/>
      <w:pPr>
        <w:ind w:left="3401" w:hanging="360"/>
      </w:pPr>
      <w:rPr>
        <w:rFonts w:ascii="Courier New" w:hAnsi="Courier New" w:cs="Courier New" w:hint="default"/>
      </w:rPr>
    </w:lvl>
    <w:lvl w:ilvl="5" w:tplc="04090005" w:tentative="1">
      <w:start w:val="1"/>
      <w:numFmt w:val="bullet"/>
      <w:lvlText w:val=""/>
      <w:lvlJc w:val="left"/>
      <w:pPr>
        <w:ind w:left="4121" w:hanging="360"/>
      </w:pPr>
      <w:rPr>
        <w:rFonts w:ascii="Wingdings" w:hAnsi="Wingdings" w:hint="default"/>
      </w:rPr>
    </w:lvl>
    <w:lvl w:ilvl="6" w:tplc="04090001" w:tentative="1">
      <w:start w:val="1"/>
      <w:numFmt w:val="bullet"/>
      <w:lvlText w:val=""/>
      <w:lvlJc w:val="left"/>
      <w:pPr>
        <w:ind w:left="4841" w:hanging="360"/>
      </w:pPr>
      <w:rPr>
        <w:rFonts w:ascii="Symbol" w:hAnsi="Symbol" w:hint="default"/>
      </w:rPr>
    </w:lvl>
    <w:lvl w:ilvl="7" w:tplc="04090003" w:tentative="1">
      <w:start w:val="1"/>
      <w:numFmt w:val="bullet"/>
      <w:lvlText w:val="o"/>
      <w:lvlJc w:val="left"/>
      <w:pPr>
        <w:ind w:left="5561" w:hanging="360"/>
      </w:pPr>
      <w:rPr>
        <w:rFonts w:ascii="Courier New" w:hAnsi="Courier New" w:cs="Courier New" w:hint="default"/>
      </w:rPr>
    </w:lvl>
    <w:lvl w:ilvl="8" w:tplc="04090005" w:tentative="1">
      <w:start w:val="1"/>
      <w:numFmt w:val="bullet"/>
      <w:lvlText w:val=""/>
      <w:lvlJc w:val="left"/>
      <w:pPr>
        <w:ind w:left="6281" w:hanging="360"/>
      </w:pPr>
      <w:rPr>
        <w:rFonts w:ascii="Wingdings" w:hAnsi="Wingdings" w:hint="default"/>
      </w:rPr>
    </w:lvl>
  </w:abstractNum>
  <w:abstractNum w:abstractNumId="10" w15:restartNumberingAfterBreak="0">
    <w:nsid w:val="784840AE"/>
    <w:multiLevelType w:val="hybridMultilevel"/>
    <w:tmpl w:val="356CDF9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1" w15:restartNumberingAfterBreak="0">
    <w:nsid w:val="7D64419A"/>
    <w:multiLevelType w:val="hybridMultilevel"/>
    <w:tmpl w:val="6A0A85F4"/>
    <w:lvl w:ilvl="0" w:tplc="A60235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
  </w:num>
  <w:num w:numId="3">
    <w:abstractNumId w:val="11"/>
  </w:num>
  <w:num w:numId="4">
    <w:abstractNumId w:val="6"/>
  </w:num>
  <w:num w:numId="5">
    <w:abstractNumId w:val="0"/>
  </w:num>
  <w:num w:numId="6">
    <w:abstractNumId w:val="8"/>
  </w:num>
  <w:num w:numId="7">
    <w:abstractNumId w:val="9"/>
  </w:num>
  <w:num w:numId="8">
    <w:abstractNumId w:val="2"/>
  </w:num>
  <w:num w:numId="9">
    <w:abstractNumId w:val="1"/>
  </w:num>
  <w:num w:numId="10">
    <w:abstractNumId w:val="5"/>
  </w:num>
  <w:num w:numId="11">
    <w:abstractNumId w:val="4"/>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BE5"/>
    <w:rsid w:val="00061CC8"/>
    <w:rsid w:val="001750AC"/>
    <w:rsid w:val="0034637C"/>
    <w:rsid w:val="00387A6F"/>
    <w:rsid w:val="0048087A"/>
    <w:rsid w:val="00553BE5"/>
    <w:rsid w:val="006D5DF4"/>
    <w:rsid w:val="006E60DC"/>
    <w:rsid w:val="00A85C2D"/>
    <w:rsid w:val="00C200A8"/>
    <w:rsid w:val="00CC1D90"/>
    <w:rsid w:val="00D37403"/>
    <w:rsid w:val="00DE4E6D"/>
    <w:rsid w:val="00ED4C25"/>
    <w:rsid w:val="00FB5B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49BFE"/>
  <w15:chartTrackingRefBased/>
  <w15:docId w15:val="{9B81A9B0-3A48-4807-AC06-406B332B3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bidi/>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85C2D"/>
    <w:pPr>
      <w:spacing w:after="0" w:line="240" w:lineRule="auto"/>
      <w:jc w:val="left"/>
    </w:pPr>
    <w:rPr>
      <w:kern w:val="0"/>
      <w:sz w:val="20"/>
      <w:szCs w:val="20"/>
      <w14:ligatures w14:val="none"/>
    </w:rPr>
  </w:style>
  <w:style w:type="character" w:customStyle="1" w:styleId="FootnoteTextChar">
    <w:name w:val="Footnote Text Char"/>
    <w:basedOn w:val="DefaultParagraphFont"/>
    <w:link w:val="FootnoteText"/>
    <w:uiPriority w:val="99"/>
    <w:semiHidden/>
    <w:rsid w:val="00A85C2D"/>
    <w:rPr>
      <w:kern w:val="0"/>
      <w:sz w:val="20"/>
      <w:szCs w:val="20"/>
      <w14:ligatures w14:val="none"/>
    </w:rPr>
  </w:style>
  <w:style w:type="character" w:styleId="FootnoteReference">
    <w:name w:val="footnote reference"/>
    <w:basedOn w:val="DefaultParagraphFont"/>
    <w:uiPriority w:val="99"/>
    <w:semiHidden/>
    <w:unhideWhenUsed/>
    <w:rsid w:val="00A85C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9795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861</Words>
  <Characters>4908</Characters>
  <Application>Microsoft Office Word</Application>
  <DocSecurity>0</DocSecurity>
  <Lines>40</Lines>
  <Paragraphs>11</Paragraphs>
  <ScaleCrop>false</ScaleCrop>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Computers</dc:creator>
  <cp:keywords/>
  <dc:description/>
  <cp:lastModifiedBy>Crystal Computers</cp:lastModifiedBy>
  <cp:revision>4</cp:revision>
  <dcterms:created xsi:type="dcterms:W3CDTF">2026-09-14T15:26:00Z</dcterms:created>
  <dcterms:modified xsi:type="dcterms:W3CDTF">2026-09-14T15:35:00Z</dcterms:modified>
</cp:coreProperties>
</file>